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89416" w14:textId="77777777" w:rsidR="00A01A20" w:rsidRDefault="000F4A0F" w:rsidP="00F9745C">
      <w:bookmarkStart w:id="0" w:name="_GoBack"/>
      <w:bookmarkEnd w:id="0"/>
      <w:r>
        <w:rPr>
          <w:rFonts w:ascii="Calibri" w:eastAsia="Calibri" w:hAnsi="Calibri"/>
          <w:b/>
          <w:noProof/>
          <w:color w:val="4F81BD"/>
          <w:sz w:val="72"/>
          <w:lang w:eastAsia="en-AU"/>
        </w:rPr>
        <w:drawing>
          <wp:inline distT="0" distB="0" distL="0" distR="0" wp14:anchorId="7F42C36C" wp14:editId="3F4FFD5F">
            <wp:extent cx="2219325" cy="628650"/>
            <wp:effectExtent l="19050" t="0" r="9525" b="0"/>
            <wp:docPr id="8" name="Picture 2" descr="MALKARA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EE543.D488FCC0"/>
                    <pic:cNvPicPr>
                      <a:picLocks noChangeAspect="1" noChangeArrowheads="1"/>
                    </pic:cNvPicPr>
                  </pic:nvPicPr>
                  <pic:blipFill>
                    <a:blip r:embed="rId11" cstate="print"/>
                    <a:srcRect/>
                    <a:stretch>
                      <a:fillRect/>
                    </a:stretch>
                  </pic:blipFill>
                  <pic:spPr bwMode="auto">
                    <a:xfrm>
                      <a:off x="0" y="0"/>
                      <a:ext cx="2219325" cy="628650"/>
                    </a:xfrm>
                    <a:prstGeom prst="rect">
                      <a:avLst/>
                    </a:prstGeom>
                    <a:noFill/>
                    <a:ln w="9525">
                      <a:noFill/>
                      <a:miter lim="800000"/>
                      <a:headEnd/>
                      <a:tailEnd/>
                    </a:ln>
                  </pic:spPr>
                </pic:pic>
              </a:graphicData>
            </a:graphic>
          </wp:inline>
        </w:drawing>
      </w:r>
    </w:p>
    <w:p w14:paraId="3D35B7C8" w14:textId="77777777" w:rsidR="004939A1" w:rsidRDefault="00A233E2">
      <w:pPr>
        <w:spacing w:after="0" w:line="240" w:lineRule="auto"/>
      </w:pPr>
      <w:r>
        <w:rPr>
          <w:rFonts w:ascii="Arial" w:eastAsia="Arial" w:hAnsi="Arial"/>
          <w:color w:val="333092"/>
          <w:sz w:val="44"/>
        </w:rPr>
        <w:t>Malkara School</w:t>
      </w:r>
    </w:p>
    <w:p w14:paraId="50D83871" w14:textId="77777777" w:rsidR="004939A1" w:rsidRDefault="00A233E2">
      <w:pPr>
        <w:spacing w:after="0" w:line="240" w:lineRule="auto"/>
      </w:pPr>
      <w:r>
        <w:rPr>
          <w:rFonts w:ascii="Arial" w:eastAsia="Arial" w:hAnsi="Arial"/>
          <w:color w:val="414141"/>
          <w:sz w:val="32"/>
        </w:rPr>
        <w:t>Annual School Board Report 2019</w:t>
      </w:r>
    </w:p>
    <w:p w14:paraId="11FA1727" w14:textId="77777777" w:rsidR="00FB31CD" w:rsidRPr="00CB2543" w:rsidRDefault="00FB31CD" w:rsidP="00FB31CD">
      <w:pPr>
        <w:pStyle w:val="BodyText"/>
      </w:pPr>
    </w:p>
    <w:p w14:paraId="4256ED50" w14:textId="77777777" w:rsidR="002450F5" w:rsidRPr="002450F5" w:rsidRDefault="002450F5" w:rsidP="00AF6C29">
      <w:pPr>
        <w:pStyle w:val="BodyText"/>
      </w:pPr>
    </w:p>
    <w:p w14:paraId="1BDAEE1B" w14:textId="77777777" w:rsidR="002450F5" w:rsidRPr="00CF7818" w:rsidRDefault="002450F5" w:rsidP="00CF7818">
      <w:pPr>
        <w:pStyle w:val="BodyText"/>
      </w:pPr>
    </w:p>
    <w:p w14:paraId="38ED45B2" w14:textId="77777777" w:rsidR="00FB31CD" w:rsidRDefault="000F4A0F" w:rsidP="002450F5">
      <w:pPr>
        <w:pStyle w:val="BodyText"/>
      </w:pPr>
      <w:r>
        <w:rPr>
          <w:noProof/>
          <w:lang w:eastAsia="en-AU"/>
        </w:rPr>
        <w:drawing>
          <wp:inline distT="0" distB="0" distL="0" distR="0" wp14:anchorId="7AB7F828" wp14:editId="7EB7FDC7">
            <wp:extent cx="5731510" cy="433832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338320"/>
                    </a:xfrm>
                    <a:prstGeom prst="rect">
                      <a:avLst/>
                    </a:prstGeom>
                    <a:noFill/>
                  </pic:spPr>
                </pic:pic>
              </a:graphicData>
            </a:graphic>
          </wp:inline>
        </w:drawing>
      </w:r>
    </w:p>
    <w:p w14:paraId="019786E0" w14:textId="77777777" w:rsidR="00FB31CD" w:rsidRPr="00AF6C29" w:rsidRDefault="00FB31CD" w:rsidP="00AF6C29">
      <w:pPr>
        <w:pStyle w:val="BodyText"/>
      </w:pPr>
    </w:p>
    <w:p w14:paraId="2D1DDE3F" w14:textId="77777777" w:rsidR="00E80D11" w:rsidRDefault="00E80D11" w:rsidP="00AF6C29">
      <w:pPr>
        <w:pStyle w:val="BodyText"/>
      </w:pPr>
    </w:p>
    <w:p w14:paraId="6DE3EA6E" w14:textId="77777777" w:rsidR="00AF6C29" w:rsidRPr="00AF6C29" w:rsidRDefault="00AF6C29" w:rsidP="00AF6C29">
      <w:pPr>
        <w:pStyle w:val="BodyText"/>
        <w:sectPr w:rsidR="00AF6C29" w:rsidRPr="00AF6C29" w:rsidSect="005024EF">
          <w:headerReference w:type="default" r:id="rId13"/>
          <w:pgSz w:w="11906" w:h="16838"/>
          <w:pgMar w:top="1440" w:right="1440" w:bottom="1440" w:left="1440" w:header="708" w:footer="708" w:gutter="0"/>
          <w:cols w:space="708"/>
          <w:docGrid w:linePitch="360"/>
        </w:sectPr>
      </w:pPr>
    </w:p>
    <w:p w14:paraId="5BA5779B" w14:textId="77777777"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lastRenderedPageBreak/>
        <w:t>This page is intentionally left blank.</w:t>
      </w:r>
    </w:p>
    <w:p w14:paraId="75EA5E48" w14:textId="77777777" w:rsidR="00E80D11" w:rsidRDefault="00E80D11" w:rsidP="00E80D11">
      <w:pPr>
        <w:pStyle w:val="BodyText"/>
        <w:jc w:val="right"/>
      </w:pPr>
      <w:r>
        <w:rPr>
          <w:noProof/>
          <w:lang w:eastAsia="en-AU"/>
        </w:rPr>
        <w:lastRenderedPageBreak/>
        <w:drawing>
          <wp:inline distT="0" distB="0" distL="0" distR="0" wp14:anchorId="738FC72E" wp14:editId="6DD934B5">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4"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14:paraId="3B2FDC5A" w14:textId="77777777" w:rsidR="00E80D11" w:rsidRDefault="00E80D11" w:rsidP="00E80D11">
      <w:pPr>
        <w:pStyle w:val="BodyText"/>
      </w:pPr>
    </w:p>
    <w:p w14:paraId="36254DA0" w14:textId="77777777"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14:paraId="501FC04D" w14:textId="77777777" w:rsidR="00025E46" w:rsidRDefault="00025E46" w:rsidP="001132C0">
      <w:pPr>
        <w:pStyle w:val="Accessibility"/>
      </w:pPr>
      <w:bookmarkStart w:id="1" w:name="_Toc477339532"/>
      <w:bookmarkStart w:id="2" w:name="_Toc477342780"/>
      <w:bookmarkStart w:id="3" w:name="_Toc477447126"/>
    </w:p>
    <w:p w14:paraId="6D212742" w14:textId="77777777" w:rsidR="00E80D11" w:rsidRPr="001132C0" w:rsidRDefault="00E80D11" w:rsidP="001132C0">
      <w:pPr>
        <w:pStyle w:val="Accessibility"/>
      </w:pPr>
      <w:r w:rsidRPr="001132C0">
        <w:t>Accessibility</w:t>
      </w:r>
      <w:bookmarkEnd w:id="1"/>
      <w:bookmarkEnd w:id="2"/>
      <w:bookmarkEnd w:id="3"/>
    </w:p>
    <w:p w14:paraId="2BEBEE49" w14:textId="77777777" w:rsidR="00E80D11" w:rsidRDefault="00E80D11" w:rsidP="00E80D11">
      <w:pPr>
        <w:pStyle w:val="BodyText"/>
      </w:pPr>
      <w:r>
        <w:t>The ACT Government is committed to making its information services, events and venues accessible to as many people as possible.</w:t>
      </w:r>
    </w:p>
    <w:p w14:paraId="15214229" w14:textId="77777777" w:rsidR="00E80D11" w:rsidRDefault="00E80D11" w:rsidP="00E80D11">
      <w:pPr>
        <w:pStyle w:val="BodyText"/>
      </w:pPr>
      <w:r>
        <w:t>If you have difficulty reading a standard document and would like to receive this publication in an alternate format, such as large print and audio, please telephone (02) 6247 4580.</w:t>
      </w:r>
    </w:p>
    <w:p w14:paraId="37F3D7FE" w14:textId="77777777"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14:paraId="20B1EE7D" w14:textId="77777777" w:rsidR="00E80D11" w:rsidRPr="00E80D11" w:rsidRDefault="00E80D11" w:rsidP="00E80D11">
      <w:pPr>
        <w:pStyle w:val="BodyText"/>
      </w:pPr>
      <w:r w:rsidRPr="00E80D11">
        <w:t>If you are deaf or hearing impaired and require the National Relay Service, please telephone 13 36 77.</w:t>
      </w:r>
    </w:p>
    <w:p w14:paraId="6516E243" w14:textId="77777777" w:rsidR="007E7700" w:rsidRDefault="00E80D11" w:rsidP="00E80D11">
      <w:pPr>
        <w:spacing w:after="219" w:line="240" w:lineRule="auto"/>
      </w:pPr>
      <w:r w:rsidRPr="00E80D11">
        <w:t>© Australian C</w:t>
      </w:r>
      <w:r w:rsidR="0024693D">
        <w:t xml:space="preserve">apital Territory, Canberra, </w:t>
      </w:r>
      <w:r w:rsidR="00A233E2">
        <w:rPr>
          <w:rFonts w:ascii="Calibri" w:eastAsia="Calibri" w:hAnsi="Calibri"/>
          <w:color w:val="000000"/>
        </w:rPr>
        <w:t>2020</w:t>
      </w:r>
    </w:p>
    <w:p w14:paraId="39F30EAA" w14:textId="77777777" w:rsidR="007E7700" w:rsidRDefault="007E7700" w:rsidP="00E80D11">
      <w:pPr>
        <w:pStyle w:val="BodyText"/>
      </w:pPr>
    </w:p>
    <w:p w14:paraId="3C865FEE" w14:textId="77777777" w:rsidR="00E80D11" w:rsidRPr="00E80D11" w:rsidRDefault="00E80D11" w:rsidP="00E80D11">
      <w:pPr>
        <w:pStyle w:val="BodyText"/>
      </w:pPr>
      <w:r w:rsidRPr="00E80D11">
        <w:t>Material in this publication may be reproduced provided due acknowledgement is made.</w:t>
      </w:r>
    </w:p>
    <w:p w14:paraId="0A1B14F1" w14:textId="77777777"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14:paraId="4BFF0F1B" w14:textId="77777777" w:rsidR="00234252" w:rsidRPr="00234252" w:rsidRDefault="00234252" w:rsidP="0017375F">
          <w:pPr>
            <w:pStyle w:val="TOCHeading"/>
          </w:pPr>
          <w:r w:rsidRPr="00234252">
            <w:t>Contents</w:t>
          </w:r>
        </w:p>
        <w:p w14:paraId="12F3696F" w14:textId="2C442E35" w:rsidR="009922AB"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4321188" w:history="1">
            <w:r w:rsidR="009922AB" w:rsidRPr="00360915">
              <w:rPr>
                <w:rStyle w:val="Hyperlink"/>
                <w:noProof/>
              </w:rPr>
              <w:t>Reporting to the community</w:t>
            </w:r>
            <w:r w:rsidR="009922AB">
              <w:rPr>
                <w:noProof/>
                <w:webHidden/>
              </w:rPr>
              <w:tab/>
            </w:r>
            <w:r w:rsidR="009922AB">
              <w:rPr>
                <w:noProof/>
                <w:webHidden/>
              </w:rPr>
              <w:fldChar w:fldCharType="begin"/>
            </w:r>
            <w:r w:rsidR="009922AB">
              <w:rPr>
                <w:noProof/>
                <w:webHidden/>
              </w:rPr>
              <w:instrText xml:space="preserve"> PAGEREF _Toc44321188 \h </w:instrText>
            </w:r>
            <w:r w:rsidR="009922AB">
              <w:rPr>
                <w:noProof/>
                <w:webHidden/>
              </w:rPr>
            </w:r>
            <w:r w:rsidR="009922AB">
              <w:rPr>
                <w:noProof/>
                <w:webHidden/>
              </w:rPr>
              <w:fldChar w:fldCharType="separate"/>
            </w:r>
            <w:r w:rsidR="00F24ABD">
              <w:rPr>
                <w:noProof/>
                <w:webHidden/>
              </w:rPr>
              <w:t>1</w:t>
            </w:r>
            <w:r w:rsidR="009922AB">
              <w:rPr>
                <w:noProof/>
                <w:webHidden/>
              </w:rPr>
              <w:fldChar w:fldCharType="end"/>
            </w:r>
          </w:hyperlink>
        </w:p>
        <w:p w14:paraId="1F208D03" w14:textId="26D58BEB" w:rsidR="009922AB" w:rsidRDefault="00F24ABD">
          <w:pPr>
            <w:pStyle w:val="TOC1"/>
            <w:tabs>
              <w:tab w:val="right" w:leader="dot" w:pos="9016"/>
            </w:tabs>
            <w:rPr>
              <w:rFonts w:eastAsiaTheme="minorEastAsia"/>
              <w:noProof/>
              <w:lang w:eastAsia="en-AU"/>
            </w:rPr>
          </w:pPr>
          <w:hyperlink w:anchor="_Toc44321189" w:history="1">
            <w:r w:rsidR="009922AB" w:rsidRPr="00360915">
              <w:rPr>
                <w:rStyle w:val="Hyperlink"/>
                <w:noProof/>
              </w:rPr>
              <w:t>School Context</w:t>
            </w:r>
            <w:r w:rsidR="009922AB">
              <w:rPr>
                <w:noProof/>
                <w:webHidden/>
              </w:rPr>
              <w:tab/>
            </w:r>
            <w:r w:rsidR="009922AB">
              <w:rPr>
                <w:noProof/>
                <w:webHidden/>
              </w:rPr>
              <w:fldChar w:fldCharType="begin"/>
            </w:r>
            <w:r w:rsidR="009922AB">
              <w:rPr>
                <w:noProof/>
                <w:webHidden/>
              </w:rPr>
              <w:instrText xml:space="preserve"> PAGEREF _Toc44321189 \h </w:instrText>
            </w:r>
            <w:r w:rsidR="009922AB">
              <w:rPr>
                <w:noProof/>
                <w:webHidden/>
              </w:rPr>
            </w:r>
            <w:r w:rsidR="009922AB">
              <w:rPr>
                <w:noProof/>
                <w:webHidden/>
              </w:rPr>
              <w:fldChar w:fldCharType="separate"/>
            </w:r>
            <w:r>
              <w:rPr>
                <w:noProof/>
                <w:webHidden/>
              </w:rPr>
              <w:t>1</w:t>
            </w:r>
            <w:r w:rsidR="009922AB">
              <w:rPr>
                <w:noProof/>
                <w:webHidden/>
              </w:rPr>
              <w:fldChar w:fldCharType="end"/>
            </w:r>
          </w:hyperlink>
        </w:p>
        <w:p w14:paraId="3ECE5CB8" w14:textId="774C0571" w:rsidR="009922AB" w:rsidRDefault="00F24ABD">
          <w:pPr>
            <w:pStyle w:val="TOC2"/>
            <w:tabs>
              <w:tab w:val="right" w:leader="dot" w:pos="9016"/>
            </w:tabs>
            <w:rPr>
              <w:rFonts w:eastAsiaTheme="minorEastAsia"/>
              <w:noProof/>
              <w:lang w:eastAsia="en-AU"/>
            </w:rPr>
          </w:pPr>
          <w:hyperlink w:anchor="_Toc44321190" w:history="1">
            <w:r w:rsidR="009922AB" w:rsidRPr="00360915">
              <w:rPr>
                <w:rStyle w:val="Hyperlink"/>
                <w:noProof/>
              </w:rPr>
              <w:t>Student Information</w:t>
            </w:r>
            <w:r w:rsidR="009922AB">
              <w:rPr>
                <w:noProof/>
                <w:webHidden/>
              </w:rPr>
              <w:tab/>
            </w:r>
            <w:r w:rsidR="009922AB">
              <w:rPr>
                <w:noProof/>
                <w:webHidden/>
              </w:rPr>
              <w:fldChar w:fldCharType="begin"/>
            </w:r>
            <w:r w:rsidR="009922AB">
              <w:rPr>
                <w:noProof/>
                <w:webHidden/>
              </w:rPr>
              <w:instrText xml:space="preserve"> PAGEREF _Toc44321190 \h </w:instrText>
            </w:r>
            <w:r w:rsidR="009922AB">
              <w:rPr>
                <w:noProof/>
                <w:webHidden/>
              </w:rPr>
            </w:r>
            <w:r w:rsidR="009922AB">
              <w:rPr>
                <w:noProof/>
                <w:webHidden/>
              </w:rPr>
              <w:fldChar w:fldCharType="separate"/>
            </w:r>
            <w:r>
              <w:rPr>
                <w:noProof/>
                <w:webHidden/>
              </w:rPr>
              <w:t>1</w:t>
            </w:r>
            <w:r w:rsidR="009922AB">
              <w:rPr>
                <w:noProof/>
                <w:webHidden/>
              </w:rPr>
              <w:fldChar w:fldCharType="end"/>
            </w:r>
          </w:hyperlink>
        </w:p>
        <w:p w14:paraId="0DC7D444" w14:textId="6C4FC9AB" w:rsidR="009922AB" w:rsidRDefault="00F24ABD">
          <w:pPr>
            <w:pStyle w:val="TOC3"/>
            <w:tabs>
              <w:tab w:val="right" w:leader="dot" w:pos="9016"/>
            </w:tabs>
            <w:rPr>
              <w:rFonts w:eastAsiaTheme="minorEastAsia"/>
              <w:noProof/>
              <w:lang w:eastAsia="en-AU"/>
            </w:rPr>
          </w:pPr>
          <w:hyperlink w:anchor="_Toc44321191" w:history="1">
            <w:r w:rsidR="009922AB" w:rsidRPr="00360915">
              <w:rPr>
                <w:rStyle w:val="Hyperlink"/>
                <w:noProof/>
              </w:rPr>
              <w:t>Student enrolment</w:t>
            </w:r>
            <w:r w:rsidR="009922AB">
              <w:rPr>
                <w:noProof/>
                <w:webHidden/>
              </w:rPr>
              <w:tab/>
            </w:r>
            <w:r w:rsidR="009922AB">
              <w:rPr>
                <w:noProof/>
                <w:webHidden/>
              </w:rPr>
              <w:fldChar w:fldCharType="begin"/>
            </w:r>
            <w:r w:rsidR="009922AB">
              <w:rPr>
                <w:noProof/>
                <w:webHidden/>
              </w:rPr>
              <w:instrText xml:space="preserve"> PAGEREF _Toc44321191 \h </w:instrText>
            </w:r>
            <w:r w:rsidR="009922AB">
              <w:rPr>
                <w:noProof/>
                <w:webHidden/>
              </w:rPr>
            </w:r>
            <w:r w:rsidR="009922AB">
              <w:rPr>
                <w:noProof/>
                <w:webHidden/>
              </w:rPr>
              <w:fldChar w:fldCharType="separate"/>
            </w:r>
            <w:r>
              <w:rPr>
                <w:noProof/>
                <w:webHidden/>
              </w:rPr>
              <w:t>1</w:t>
            </w:r>
            <w:r w:rsidR="009922AB">
              <w:rPr>
                <w:noProof/>
                <w:webHidden/>
              </w:rPr>
              <w:fldChar w:fldCharType="end"/>
            </w:r>
          </w:hyperlink>
        </w:p>
        <w:p w14:paraId="4626EAE0" w14:textId="19B7F7D6" w:rsidR="009922AB" w:rsidRDefault="00F24ABD">
          <w:pPr>
            <w:pStyle w:val="TOC3"/>
            <w:tabs>
              <w:tab w:val="right" w:leader="dot" w:pos="9016"/>
            </w:tabs>
            <w:rPr>
              <w:rFonts w:eastAsiaTheme="minorEastAsia"/>
              <w:noProof/>
              <w:lang w:eastAsia="en-AU"/>
            </w:rPr>
          </w:pPr>
          <w:hyperlink w:anchor="_Toc44321192" w:history="1">
            <w:r w:rsidR="009922AB" w:rsidRPr="00360915">
              <w:rPr>
                <w:rStyle w:val="Hyperlink"/>
                <w:noProof/>
              </w:rPr>
              <w:t>Student attendance</w:t>
            </w:r>
            <w:r w:rsidR="009922AB">
              <w:rPr>
                <w:noProof/>
                <w:webHidden/>
              </w:rPr>
              <w:tab/>
            </w:r>
            <w:r w:rsidR="009922AB">
              <w:rPr>
                <w:noProof/>
                <w:webHidden/>
              </w:rPr>
              <w:fldChar w:fldCharType="begin"/>
            </w:r>
            <w:r w:rsidR="009922AB">
              <w:rPr>
                <w:noProof/>
                <w:webHidden/>
              </w:rPr>
              <w:instrText xml:space="preserve"> PAGEREF _Toc44321192 \h </w:instrText>
            </w:r>
            <w:r w:rsidR="009922AB">
              <w:rPr>
                <w:noProof/>
                <w:webHidden/>
              </w:rPr>
            </w:r>
            <w:r w:rsidR="009922AB">
              <w:rPr>
                <w:noProof/>
                <w:webHidden/>
              </w:rPr>
              <w:fldChar w:fldCharType="separate"/>
            </w:r>
            <w:r>
              <w:rPr>
                <w:noProof/>
                <w:webHidden/>
              </w:rPr>
              <w:t>1</w:t>
            </w:r>
            <w:r w:rsidR="009922AB">
              <w:rPr>
                <w:noProof/>
                <w:webHidden/>
              </w:rPr>
              <w:fldChar w:fldCharType="end"/>
            </w:r>
          </w:hyperlink>
        </w:p>
        <w:p w14:paraId="5E0D79BA" w14:textId="6B31D836" w:rsidR="009922AB" w:rsidRDefault="00F24ABD">
          <w:pPr>
            <w:pStyle w:val="TOC2"/>
            <w:tabs>
              <w:tab w:val="right" w:leader="dot" w:pos="9016"/>
            </w:tabs>
            <w:rPr>
              <w:rFonts w:eastAsiaTheme="minorEastAsia"/>
              <w:noProof/>
              <w:lang w:eastAsia="en-AU"/>
            </w:rPr>
          </w:pPr>
          <w:hyperlink w:anchor="_Toc44321193" w:history="1">
            <w:r w:rsidR="009922AB" w:rsidRPr="00360915">
              <w:rPr>
                <w:rStyle w:val="Hyperlink"/>
                <w:noProof/>
                <w:lang w:eastAsia="en-AU"/>
              </w:rPr>
              <w:t>Supporting attendance and managing non-attendance</w:t>
            </w:r>
            <w:r w:rsidR="009922AB">
              <w:rPr>
                <w:noProof/>
                <w:webHidden/>
              </w:rPr>
              <w:tab/>
            </w:r>
            <w:r w:rsidR="009922AB">
              <w:rPr>
                <w:noProof/>
                <w:webHidden/>
              </w:rPr>
              <w:fldChar w:fldCharType="begin"/>
            </w:r>
            <w:r w:rsidR="009922AB">
              <w:rPr>
                <w:noProof/>
                <w:webHidden/>
              </w:rPr>
              <w:instrText xml:space="preserve"> PAGEREF _Toc44321193 \h </w:instrText>
            </w:r>
            <w:r w:rsidR="009922AB">
              <w:rPr>
                <w:noProof/>
                <w:webHidden/>
              </w:rPr>
            </w:r>
            <w:r w:rsidR="009922AB">
              <w:rPr>
                <w:noProof/>
                <w:webHidden/>
              </w:rPr>
              <w:fldChar w:fldCharType="separate"/>
            </w:r>
            <w:r>
              <w:rPr>
                <w:noProof/>
                <w:webHidden/>
              </w:rPr>
              <w:t>2</w:t>
            </w:r>
            <w:r w:rsidR="009922AB">
              <w:rPr>
                <w:noProof/>
                <w:webHidden/>
              </w:rPr>
              <w:fldChar w:fldCharType="end"/>
            </w:r>
          </w:hyperlink>
        </w:p>
        <w:p w14:paraId="4603B30E" w14:textId="30C92940" w:rsidR="009922AB" w:rsidRDefault="00F24ABD">
          <w:pPr>
            <w:pStyle w:val="TOC2"/>
            <w:tabs>
              <w:tab w:val="right" w:leader="dot" w:pos="9016"/>
            </w:tabs>
            <w:rPr>
              <w:rFonts w:eastAsiaTheme="minorEastAsia"/>
              <w:noProof/>
              <w:lang w:eastAsia="en-AU"/>
            </w:rPr>
          </w:pPr>
          <w:hyperlink w:anchor="_Toc44321194" w:history="1">
            <w:r w:rsidR="009922AB" w:rsidRPr="00360915">
              <w:rPr>
                <w:rStyle w:val="Hyperlink"/>
                <w:noProof/>
              </w:rPr>
              <w:t>Staff Information</w:t>
            </w:r>
            <w:r w:rsidR="009922AB">
              <w:rPr>
                <w:noProof/>
                <w:webHidden/>
              </w:rPr>
              <w:tab/>
            </w:r>
            <w:r w:rsidR="009922AB">
              <w:rPr>
                <w:noProof/>
                <w:webHidden/>
              </w:rPr>
              <w:fldChar w:fldCharType="begin"/>
            </w:r>
            <w:r w:rsidR="009922AB">
              <w:rPr>
                <w:noProof/>
                <w:webHidden/>
              </w:rPr>
              <w:instrText xml:space="preserve"> PAGEREF _Toc44321194 \h </w:instrText>
            </w:r>
            <w:r w:rsidR="009922AB">
              <w:rPr>
                <w:noProof/>
                <w:webHidden/>
              </w:rPr>
            </w:r>
            <w:r w:rsidR="009922AB">
              <w:rPr>
                <w:noProof/>
                <w:webHidden/>
              </w:rPr>
              <w:fldChar w:fldCharType="separate"/>
            </w:r>
            <w:r>
              <w:rPr>
                <w:noProof/>
                <w:webHidden/>
              </w:rPr>
              <w:t>2</w:t>
            </w:r>
            <w:r w:rsidR="009922AB">
              <w:rPr>
                <w:noProof/>
                <w:webHidden/>
              </w:rPr>
              <w:fldChar w:fldCharType="end"/>
            </w:r>
          </w:hyperlink>
        </w:p>
        <w:p w14:paraId="16F8FBCD" w14:textId="2A933750" w:rsidR="009922AB" w:rsidRDefault="00F24ABD">
          <w:pPr>
            <w:pStyle w:val="TOC3"/>
            <w:tabs>
              <w:tab w:val="right" w:leader="dot" w:pos="9016"/>
            </w:tabs>
            <w:rPr>
              <w:rFonts w:eastAsiaTheme="minorEastAsia"/>
              <w:noProof/>
              <w:lang w:eastAsia="en-AU"/>
            </w:rPr>
          </w:pPr>
          <w:hyperlink w:anchor="_Toc44321195" w:history="1">
            <w:r w:rsidR="009922AB" w:rsidRPr="00360915">
              <w:rPr>
                <w:rStyle w:val="Hyperlink"/>
                <w:noProof/>
              </w:rPr>
              <w:t>Teacher qualifications</w:t>
            </w:r>
            <w:r w:rsidR="009922AB">
              <w:rPr>
                <w:noProof/>
                <w:webHidden/>
              </w:rPr>
              <w:tab/>
            </w:r>
            <w:r w:rsidR="009922AB">
              <w:rPr>
                <w:noProof/>
                <w:webHidden/>
              </w:rPr>
              <w:fldChar w:fldCharType="begin"/>
            </w:r>
            <w:r w:rsidR="009922AB">
              <w:rPr>
                <w:noProof/>
                <w:webHidden/>
              </w:rPr>
              <w:instrText xml:space="preserve"> PAGEREF _Toc44321195 \h </w:instrText>
            </w:r>
            <w:r w:rsidR="009922AB">
              <w:rPr>
                <w:noProof/>
                <w:webHidden/>
              </w:rPr>
            </w:r>
            <w:r w:rsidR="009922AB">
              <w:rPr>
                <w:noProof/>
                <w:webHidden/>
              </w:rPr>
              <w:fldChar w:fldCharType="separate"/>
            </w:r>
            <w:r>
              <w:rPr>
                <w:noProof/>
                <w:webHidden/>
              </w:rPr>
              <w:t>2</w:t>
            </w:r>
            <w:r w:rsidR="009922AB">
              <w:rPr>
                <w:noProof/>
                <w:webHidden/>
              </w:rPr>
              <w:fldChar w:fldCharType="end"/>
            </w:r>
          </w:hyperlink>
        </w:p>
        <w:p w14:paraId="68E0A789" w14:textId="44D4CE82" w:rsidR="009922AB" w:rsidRDefault="00F24ABD">
          <w:pPr>
            <w:pStyle w:val="TOC3"/>
            <w:tabs>
              <w:tab w:val="right" w:leader="dot" w:pos="9016"/>
            </w:tabs>
            <w:rPr>
              <w:rFonts w:eastAsiaTheme="minorEastAsia"/>
              <w:noProof/>
              <w:lang w:eastAsia="en-AU"/>
            </w:rPr>
          </w:pPr>
          <w:hyperlink w:anchor="_Toc44321196" w:history="1">
            <w:r w:rsidR="009922AB" w:rsidRPr="00360915">
              <w:rPr>
                <w:rStyle w:val="Hyperlink"/>
                <w:noProof/>
              </w:rPr>
              <w:t>Workforce composition</w:t>
            </w:r>
            <w:r w:rsidR="009922AB">
              <w:rPr>
                <w:noProof/>
                <w:webHidden/>
              </w:rPr>
              <w:tab/>
            </w:r>
            <w:r w:rsidR="009922AB">
              <w:rPr>
                <w:noProof/>
                <w:webHidden/>
              </w:rPr>
              <w:fldChar w:fldCharType="begin"/>
            </w:r>
            <w:r w:rsidR="009922AB">
              <w:rPr>
                <w:noProof/>
                <w:webHidden/>
              </w:rPr>
              <w:instrText xml:space="preserve"> PAGEREF _Toc44321196 \h </w:instrText>
            </w:r>
            <w:r w:rsidR="009922AB">
              <w:rPr>
                <w:noProof/>
                <w:webHidden/>
              </w:rPr>
            </w:r>
            <w:r w:rsidR="009922AB">
              <w:rPr>
                <w:noProof/>
                <w:webHidden/>
              </w:rPr>
              <w:fldChar w:fldCharType="separate"/>
            </w:r>
            <w:r>
              <w:rPr>
                <w:noProof/>
                <w:webHidden/>
              </w:rPr>
              <w:t>2</w:t>
            </w:r>
            <w:r w:rsidR="009922AB">
              <w:rPr>
                <w:noProof/>
                <w:webHidden/>
              </w:rPr>
              <w:fldChar w:fldCharType="end"/>
            </w:r>
          </w:hyperlink>
        </w:p>
        <w:p w14:paraId="0D88183A" w14:textId="1E32DED9" w:rsidR="009922AB" w:rsidRDefault="00F24ABD">
          <w:pPr>
            <w:pStyle w:val="TOC1"/>
            <w:tabs>
              <w:tab w:val="right" w:leader="dot" w:pos="9016"/>
            </w:tabs>
            <w:rPr>
              <w:rFonts w:eastAsiaTheme="minorEastAsia"/>
              <w:noProof/>
              <w:lang w:eastAsia="en-AU"/>
            </w:rPr>
          </w:pPr>
          <w:hyperlink w:anchor="_Toc44321197" w:history="1">
            <w:r w:rsidR="009922AB" w:rsidRPr="00360915">
              <w:rPr>
                <w:rStyle w:val="Hyperlink"/>
                <w:noProof/>
              </w:rPr>
              <w:t>School Review and Development</w:t>
            </w:r>
            <w:r w:rsidR="009922AB">
              <w:rPr>
                <w:noProof/>
                <w:webHidden/>
              </w:rPr>
              <w:tab/>
            </w:r>
            <w:r w:rsidR="009922AB">
              <w:rPr>
                <w:noProof/>
                <w:webHidden/>
              </w:rPr>
              <w:fldChar w:fldCharType="begin"/>
            </w:r>
            <w:r w:rsidR="009922AB">
              <w:rPr>
                <w:noProof/>
                <w:webHidden/>
              </w:rPr>
              <w:instrText xml:space="preserve"> PAGEREF _Toc44321197 \h </w:instrText>
            </w:r>
            <w:r w:rsidR="009922AB">
              <w:rPr>
                <w:noProof/>
                <w:webHidden/>
              </w:rPr>
            </w:r>
            <w:r w:rsidR="009922AB">
              <w:rPr>
                <w:noProof/>
                <w:webHidden/>
              </w:rPr>
              <w:fldChar w:fldCharType="separate"/>
            </w:r>
            <w:r>
              <w:rPr>
                <w:noProof/>
                <w:webHidden/>
              </w:rPr>
              <w:t>3</w:t>
            </w:r>
            <w:r w:rsidR="009922AB">
              <w:rPr>
                <w:noProof/>
                <w:webHidden/>
              </w:rPr>
              <w:fldChar w:fldCharType="end"/>
            </w:r>
          </w:hyperlink>
        </w:p>
        <w:p w14:paraId="39161A4D" w14:textId="170E09FA" w:rsidR="009922AB" w:rsidRDefault="00F24ABD">
          <w:pPr>
            <w:pStyle w:val="TOC2"/>
            <w:tabs>
              <w:tab w:val="right" w:leader="dot" w:pos="9016"/>
            </w:tabs>
            <w:rPr>
              <w:rFonts w:eastAsiaTheme="minorEastAsia"/>
              <w:noProof/>
              <w:lang w:eastAsia="en-AU"/>
            </w:rPr>
          </w:pPr>
          <w:hyperlink w:anchor="_Toc44321198" w:history="1">
            <w:r w:rsidR="009922AB" w:rsidRPr="00360915">
              <w:rPr>
                <w:rStyle w:val="Hyperlink"/>
                <w:noProof/>
              </w:rPr>
              <w:t>School Satisfaction</w:t>
            </w:r>
            <w:r w:rsidR="009922AB">
              <w:rPr>
                <w:noProof/>
                <w:webHidden/>
              </w:rPr>
              <w:tab/>
            </w:r>
            <w:r w:rsidR="009922AB">
              <w:rPr>
                <w:noProof/>
                <w:webHidden/>
              </w:rPr>
              <w:fldChar w:fldCharType="begin"/>
            </w:r>
            <w:r w:rsidR="009922AB">
              <w:rPr>
                <w:noProof/>
                <w:webHidden/>
              </w:rPr>
              <w:instrText xml:space="preserve"> PAGEREF _Toc44321198 \h </w:instrText>
            </w:r>
            <w:r w:rsidR="009922AB">
              <w:rPr>
                <w:noProof/>
                <w:webHidden/>
              </w:rPr>
            </w:r>
            <w:r w:rsidR="009922AB">
              <w:rPr>
                <w:noProof/>
                <w:webHidden/>
              </w:rPr>
              <w:fldChar w:fldCharType="separate"/>
            </w:r>
            <w:r>
              <w:rPr>
                <w:noProof/>
                <w:webHidden/>
              </w:rPr>
              <w:t>3</w:t>
            </w:r>
            <w:r w:rsidR="009922AB">
              <w:rPr>
                <w:noProof/>
                <w:webHidden/>
              </w:rPr>
              <w:fldChar w:fldCharType="end"/>
            </w:r>
          </w:hyperlink>
        </w:p>
        <w:p w14:paraId="1FFBBC6A" w14:textId="1E25F20A" w:rsidR="009922AB" w:rsidRDefault="00F24ABD">
          <w:pPr>
            <w:pStyle w:val="TOC2"/>
            <w:tabs>
              <w:tab w:val="right" w:leader="dot" w:pos="9016"/>
            </w:tabs>
            <w:rPr>
              <w:rFonts w:eastAsiaTheme="minorEastAsia"/>
              <w:noProof/>
              <w:lang w:eastAsia="en-AU"/>
            </w:rPr>
          </w:pPr>
          <w:hyperlink w:anchor="_Toc44321199" w:history="1">
            <w:r w:rsidR="009922AB" w:rsidRPr="00360915">
              <w:rPr>
                <w:rStyle w:val="Hyperlink"/>
                <w:noProof/>
              </w:rPr>
              <w:t>Overall Satisfaction</w:t>
            </w:r>
            <w:r w:rsidR="009922AB">
              <w:rPr>
                <w:noProof/>
                <w:webHidden/>
              </w:rPr>
              <w:tab/>
            </w:r>
            <w:r w:rsidR="009922AB">
              <w:rPr>
                <w:noProof/>
                <w:webHidden/>
              </w:rPr>
              <w:fldChar w:fldCharType="begin"/>
            </w:r>
            <w:r w:rsidR="009922AB">
              <w:rPr>
                <w:noProof/>
                <w:webHidden/>
              </w:rPr>
              <w:instrText xml:space="preserve"> PAGEREF _Toc44321199 \h </w:instrText>
            </w:r>
            <w:r w:rsidR="009922AB">
              <w:rPr>
                <w:noProof/>
                <w:webHidden/>
              </w:rPr>
            </w:r>
            <w:r w:rsidR="009922AB">
              <w:rPr>
                <w:noProof/>
                <w:webHidden/>
              </w:rPr>
              <w:fldChar w:fldCharType="separate"/>
            </w:r>
            <w:r>
              <w:rPr>
                <w:noProof/>
                <w:webHidden/>
              </w:rPr>
              <w:t>3</w:t>
            </w:r>
            <w:r w:rsidR="009922AB">
              <w:rPr>
                <w:noProof/>
                <w:webHidden/>
              </w:rPr>
              <w:fldChar w:fldCharType="end"/>
            </w:r>
          </w:hyperlink>
        </w:p>
        <w:p w14:paraId="1777EA14" w14:textId="4B31AAF6" w:rsidR="009922AB" w:rsidRDefault="00F24ABD">
          <w:pPr>
            <w:pStyle w:val="TOC1"/>
            <w:tabs>
              <w:tab w:val="right" w:leader="dot" w:pos="9016"/>
            </w:tabs>
            <w:rPr>
              <w:rFonts w:eastAsiaTheme="minorEastAsia"/>
              <w:noProof/>
              <w:lang w:eastAsia="en-AU"/>
            </w:rPr>
          </w:pPr>
          <w:hyperlink w:anchor="_Toc44321200" w:history="1">
            <w:r w:rsidR="009922AB" w:rsidRPr="00360915">
              <w:rPr>
                <w:rStyle w:val="Hyperlink"/>
                <w:noProof/>
              </w:rPr>
              <w:t>Learning and Assessment</w:t>
            </w:r>
            <w:r w:rsidR="009922AB">
              <w:rPr>
                <w:noProof/>
                <w:webHidden/>
              </w:rPr>
              <w:tab/>
            </w:r>
            <w:r w:rsidR="009922AB">
              <w:rPr>
                <w:noProof/>
                <w:webHidden/>
              </w:rPr>
              <w:fldChar w:fldCharType="begin"/>
            </w:r>
            <w:r w:rsidR="009922AB">
              <w:rPr>
                <w:noProof/>
                <w:webHidden/>
              </w:rPr>
              <w:instrText xml:space="preserve"> PAGEREF _Toc44321200 \h </w:instrText>
            </w:r>
            <w:r w:rsidR="009922AB">
              <w:rPr>
                <w:noProof/>
                <w:webHidden/>
              </w:rPr>
            </w:r>
            <w:r w:rsidR="009922AB">
              <w:rPr>
                <w:noProof/>
                <w:webHidden/>
              </w:rPr>
              <w:fldChar w:fldCharType="separate"/>
            </w:r>
            <w:r>
              <w:rPr>
                <w:noProof/>
                <w:webHidden/>
              </w:rPr>
              <w:t>5</w:t>
            </w:r>
            <w:r w:rsidR="009922AB">
              <w:rPr>
                <w:noProof/>
                <w:webHidden/>
              </w:rPr>
              <w:fldChar w:fldCharType="end"/>
            </w:r>
          </w:hyperlink>
        </w:p>
        <w:p w14:paraId="6E5BC440" w14:textId="66E8C245" w:rsidR="009922AB" w:rsidRDefault="00F24ABD">
          <w:pPr>
            <w:pStyle w:val="TOC3"/>
            <w:tabs>
              <w:tab w:val="right" w:leader="dot" w:pos="9016"/>
            </w:tabs>
            <w:rPr>
              <w:rFonts w:eastAsiaTheme="minorEastAsia"/>
              <w:noProof/>
              <w:lang w:eastAsia="en-AU"/>
            </w:rPr>
          </w:pPr>
          <w:hyperlink w:anchor="_Toc44321201" w:history="1">
            <w:r w:rsidR="009922AB" w:rsidRPr="00360915">
              <w:rPr>
                <w:rStyle w:val="Hyperlink"/>
                <w:noProof/>
              </w:rPr>
              <w:t>NAPLAN</w:t>
            </w:r>
            <w:r w:rsidR="009922AB">
              <w:rPr>
                <w:noProof/>
                <w:webHidden/>
              </w:rPr>
              <w:tab/>
            </w:r>
            <w:r w:rsidR="009922AB">
              <w:rPr>
                <w:noProof/>
                <w:webHidden/>
              </w:rPr>
              <w:fldChar w:fldCharType="begin"/>
            </w:r>
            <w:r w:rsidR="009922AB">
              <w:rPr>
                <w:noProof/>
                <w:webHidden/>
              </w:rPr>
              <w:instrText xml:space="preserve"> PAGEREF _Toc44321201 \h </w:instrText>
            </w:r>
            <w:r w:rsidR="009922AB">
              <w:rPr>
                <w:noProof/>
                <w:webHidden/>
              </w:rPr>
            </w:r>
            <w:r w:rsidR="009922AB">
              <w:rPr>
                <w:noProof/>
                <w:webHidden/>
              </w:rPr>
              <w:fldChar w:fldCharType="separate"/>
            </w:r>
            <w:r>
              <w:rPr>
                <w:noProof/>
                <w:webHidden/>
              </w:rPr>
              <w:t>5</w:t>
            </w:r>
            <w:r w:rsidR="009922AB">
              <w:rPr>
                <w:noProof/>
                <w:webHidden/>
              </w:rPr>
              <w:fldChar w:fldCharType="end"/>
            </w:r>
          </w:hyperlink>
        </w:p>
        <w:p w14:paraId="5184B3ED" w14:textId="490EF16A" w:rsidR="009922AB" w:rsidRDefault="00F24ABD">
          <w:pPr>
            <w:pStyle w:val="TOC1"/>
            <w:tabs>
              <w:tab w:val="right" w:leader="dot" w:pos="9016"/>
            </w:tabs>
            <w:rPr>
              <w:rFonts w:eastAsiaTheme="minorEastAsia"/>
              <w:noProof/>
              <w:lang w:eastAsia="en-AU"/>
            </w:rPr>
          </w:pPr>
          <w:hyperlink w:anchor="_Toc44321202" w:history="1">
            <w:r w:rsidR="009922AB" w:rsidRPr="00360915">
              <w:rPr>
                <w:rStyle w:val="Hyperlink"/>
                <w:noProof/>
              </w:rPr>
              <w:t>Financial Summary</w:t>
            </w:r>
            <w:r w:rsidR="009922AB">
              <w:rPr>
                <w:noProof/>
                <w:webHidden/>
              </w:rPr>
              <w:tab/>
            </w:r>
            <w:r w:rsidR="009922AB">
              <w:rPr>
                <w:noProof/>
                <w:webHidden/>
              </w:rPr>
              <w:fldChar w:fldCharType="begin"/>
            </w:r>
            <w:r w:rsidR="009922AB">
              <w:rPr>
                <w:noProof/>
                <w:webHidden/>
              </w:rPr>
              <w:instrText xml:space="preserve"> PAGEREF _Toc44321202 \h </w:instrText>
            </w:r>
            <w:r w:rsidR="009922AB">
              <w:rPr>
                <w:noProof/>
                <w:webHidden/>
              </w:rPr>
            </w:r>
            <w:r w:rsidR="009922AB">
              <w:rPr>
                <w:noProof/>
                <w:webHidden/>
              </w:rPr>
              <w:fldChar w:fldCharType="separate"/>
            </w:r>
            <w:r>
              <w:rPr>
                <w:noProof/>
                <w:webHidden/>
              </w:rPr>
              <w:t>6</w:t>
            </w:r>
            <w:r w:rsidR="009922AB">
              <w:rPr>
                <w:noProof/>
                <w:webHidden/>
              </w:rPr>
              <w:fldChar w:fldCharType="end"/>
            </w:r>
          </w:hyperlink>
        </w:p>
        <w:p w14:paraId="6AF75B7E" w14:textId="6BF82E8E" w:rsidR="009922AB" w:rsidRDefault="00F24ABD">
          <w:pPr>
            <w:pStyle w:val="TOC2"/>
            <w:tabs>
              <w:tab w:val="right" w:leader="dot" w:pos="9016"/>
            </w:tabs>
            <w:rPr>
              <w:rFonts w:eastAsiaTheme="minorEastAsia"/>
              <w:noProof/>
              <w:lang w:eastAsia="en-AU"/>
            </w:rPr>
          </w:pPr>
          <w:hyperlink w:anchor="_Toc44321203" w:history="1">
            <w:r w:rsidR="009922AB" w:rsidRPr="00360915">
              <w:rPr>
                <w:rStyle w:val="Hyperlink"/>
                <w:noProof/>
              </w:rPr>
              <w:t>Voluntary Contributions</w:t>
            </w:r>
            <w:r w:rsidR="009922AB">
              <w:rPr>
                <w:noProof/>
                <w:webHidden/>
              </w:rPr>
              <w:tab/>
            </w:r>
            <w:r w:rsidR="009922AB">
              <w:rPr>
                <w:noProof/>
                <w:webHidden/>
              </w:rPr>
              <w:fldChar w:fldCharType="begin"/>
            </w:r>
            <w:r w:rsidR="009922AB">
              <w:rPr>
                <w:noProof/>
                <w:webHidden/>
              </w:rPr>
              <w:instrText xml:space="preserve"> PAGEREF _Toc44321203 \h </w:instrText>
            </w:r>
            <w:r w:rsidR="009922AB">
              <w:rPr>
                <w:noProof/>
                <w:webHidden/>
              </w:rPr>
            </w:r>
            <w:r w:rsidR="009922AB">
              <w:rPr>
                <w:noProof/>
                <w:webHidden/>
              </w:rPr>
              <w:fldChar w:fldCharType="separate"/>
            </w:r>
            <w:r>
              <w:rPr>
                <w:noProof/>
                <w:webHidden/>
              </w:rPr>
              <w:t>7</w:t>
            </w:r>
            <w:r w:rsidR="009922AB">
              <w:rPr>
                <w:noProof/>
                <w:webHidden/>
              </w:rPr>
              <w:fldChar w:fldCharType="end"/>
            </w:r>
          </w:hyperlink>
        </w:p>
        <w:p w14:paraId="2E7DED28" w14:textId="5AD36FFB" w:rsidR="009922AB" w:rsidRDefault="00F24ABD">
          <w:pPr>
            <w:pStyle w:val="TOC2"/>
            <w:tabs>
              <w:tab w:val="right" w:leader="dot" w:pos="9016"/>
            </w:tabs>
            <w:rPr>
              <w:rFonts w:eastAsiaTheme="minorEastAsia"/>
              <w:noProof/>
              <w:lang w:eastAsia="en-AU"/>
            </w:rPr>
          </w:pPr>
          <w:hyperlink w:anchor="_Toc44321204" w:history="1">
            <w:r w:rsidR="009922AB" w:rsidRPr="00360915">
              <w:rPr>
                <w:rStyle w:val="Hyperlink"/>
                <w:noProof/>
              </w:rPr>
              <w:t>Reserves</w:t>
            </w:r>
            <w:r w:rsidR="009922AB">
              <w:rPr>
                <w:noProof/>
                <w:webHidden/>
              </w:rPr>
              <w:tab/>
            </w:r>
            <w:r w:rsidR="009922AB">
              <w:rPr>
                <w:noProof/>
                <w:webHidden/>
              </w:rPr>
              <w:fldChar w:fldCharType="begin"/>
            </w:r>
            <w:r w:rsidR="009922AB">
              <w:rPr>
                <w:noProof/>
                <w:webHidden/>
              </w:rPr>
              <w:instrText xml:space="preserve"> PAGEREF _Toc44321204 \h </w:instrText>
            </w:r>
            <w:r w:rsidR="009922AB">
              <w:rPr>
                <w:noProof/>
                <w:webHidden/>
              </w:rPr>
            </w:r>
            <w:r w:rsidR="009922AB">
              <w:rPr>
                <w:noProof/>
                <w:webHidden/>
              </w:rPr>
              <w:fldChar w:fldCharType="separate"/>
            </w:r>
            <w:r>
              <w:rPr>
                <w:noProof/>
                <w:webHidden/>
              </w:rPr>
              <w:t>7</w:t>
            </w:r>
            <w:r w:rsidR="009922AB">
              <w:rPr>
                <w:noProof/>
                <w:webHidden/>
              </w:rPr>
              <w:fldChar w:fldCharType="end"/>
            </w:r>
          </w:hyperlink>
        </w:p>
        <w:p w14:paraId="2FFFDF17" w14:textId="33867F6A" w:rsidR="009922AB" w:rsidRDefault="00F24ABD">
          <w:pPr>
            <w:pStyle w:val="TOC1"/>
            <w:tabs>
              <w:tab w:val="right" w:leader="dot" w:pos="9016"/>
            </w:tabs>
            <w:rPr>
              <w:rFonts w:eastAsiaTheme="minorEastAsia"/>
              <w:noProof/>
              <w:lang w:eastAsia="en-AU"/>
            </w:rPr>
          </w:pPr>
          <w:hyperlink w:anchor="_Toc44321205" w:history="1">
            <w:r w:rsidR="009922AB" w:rsidRPr="00360915">
              <w:rPr>
                <w:rStyle w:val="Hyperlink"/>
                <w:noProof/>
              </w:rPr>
              <w:t>Endorsement Page</w:t>
            </w:r>
            <w:r w:rsidR="009922AB">
              <w:rPr>
                <w:noProof/>
                <w:webHidden/>
              </w:rPr>
              <w:tab/>
            </w:r>
            <w:r w:rsidR="009922AB">
              <w:rPr>
                <w:noProof/>
                <w:webHidden/>
              </w:rPr>
              <w:fldChar w:fldCharType="begin"/>
            </w:r>
            <w:r w:rsidR="009922AB">
              <w:rPr>
                <w:noProof/>
                <w:webHidden/>
              </w:rPr>
              <w:instrText xml:space="preserve"> PAGEREF _Toc44321205 \h </w:instrText>
            </w:r>
            <w:r w:rsidR="009922AB">
              <w:rPr>
                <w:noProof/>
                <w:webHidden/>
              </w:rPr>
            </w:r>
            <w:r w:rsidR="009922AB">
              <w:rPr>
                <w:noProof/>
                <w:webHidden/>
              </w:rPr>
              <w:fldChar w:fldCharType="separate"/>
            </w:r>
            <w:r>
              <w:rPr>
                <w:noProof/>
                <w:webHidden/>
              </w:rPr>
              <w:t>8</w:t>
            </w:r>
            <w:r w:rsidR="009922AB">
              <w:rPr>
                <w:noProof/>
                <w:webHidden/>
              </w:rPr>
              <w:fldChar w:fldCharType="end"/>
            </w:r>
          </w:hyperlink>
        </w:p>
        <w:p w14:paraId="061E3ABE" w14:textId="379044DF" w:rsidR="009922AB" w:rsidRDefault="00F24ABD">
          <w:pPr>
            <w:pStyle w:val="TOC2"/>
            <w:tabs>
              <w:tab w:val="right" w:leader="dot" w:pos="9016"/>
            </w:tabs>
            <w:rPr>
              <w:rFonts w:eastAsiaTheme="minorEastAsia"/>
              <w:noProof/>
              <w:lang w:eastAsia="en-AU"/>
            </w:rPr>
          </w:pPr>
          <w:hyperlink w:anchor="_Toc44321206" w:history="1">
            <w:r w:rsidR="009922AB" w:rsidRPr="00360915">
              <w:rPr>
                <w:rStyle w:val="Hyperlink"/>
                <w:noProof/>
              </w:rPr>
              <w:t>Members of the School Board</w:t>
            </w:r>
            <w:r w:rsidR="009922AB">
              <w:rPr>
                <w:noProof/>
                <w:webHidden/>
              </w:rPr>
              <w:tab/>
            </w:r>
            <w:r w:rsidR="009922AB">
              <w:rPr>
                <w:noProof/>
                <w:webHidden/>
              </w:rPr>
              <w:fldChar w:fldCharType="begin"/>
            </w:r>
            <w:r w:rsidR="009922AB">
              <w:rPr>
                <w:noProof/>
                <w:webHidden/>
              </w:rPr>
              <w:instrText xml:space="preserve"> PAGEREF _Toc44321206 \h </w:instrText>
            </w:r>
            <w:r w:rsidR="009922AB">
              <w:rPr>
                <w:noProof/>
                <w:webHidden/>
              </w:rPr>
            </w:r>
            <w:r w:rsidR="009922AB">
              <w:rPr>
                <w:noProof/>
                <w:webHidden/>
              </w:rPr>
              <w:fldChar w:fldCharType="separate"/>
            </w:r>
            <w:r>
              <w:rPr>
                <w:noProof/>
                <w:webHidden/>
              </w:rPr>
              <w:t>8</w:t>
            </w:r>
            <w:r w:rsidR="009922AB">
              <w:rPr>
                <w:noProof/>
                <w:webHidden/>
              </w:rPr>
              <w:fldChar w:fldCharType="end"/>
            </w:r>
          </w:hyperlink>
        </w:p>
        <w:p w14:paraId="50C04624" w14:textId="77777777" w:rsidR="00234252" w:rsidRDefault="00234252" w:rsidP="00311AF2">
          <w:pPr>
            <w:tabs>
              <w:tab w:val="right" w:leader="dot" w:pos="9016"/>
            </w:tabs>
          </w:pPr>
          <w:r>
            <w:rPr>
              <w:b/>
              <w:bCs/>
              <w:noProof/>
            </w:rPr>
            <w:fldChar w:fldCharType="end"/>
          </w:r>
        </w:p>
      </w:sdtContent>
    </w:sdt>
    <w:p w14:paraId="7B4FB8FA" w14:textId="77777777" w:rsidR="00234252" w:rsidRPr="00311AF2" w:rsidRDefault="00234252" w:rsidP="00311AF2">
      <w:pPr>
        <w:pStyle w:val="BodyText"/>
      </w:pPr>
    </w:p>
    <w:p w14:paraId="3C785039" w14:textId="77777777" w:rsidR="0024693D" w:rsidRPr="00311AF2" w:rsidRDefault="0024693D" w:rsidP="00311AF2">
      <w:pPr>
        <w:pStyle w:val="BodyText"/>
        <w:sectPr w:rsidR="0024693D" w:rsidRPr="00311AF2" w:rsidSect="00D51714">
          <w:headerReference w:type="default" r:id="rId15"/>
          <w:footerReference w:type="default" r:id="rId16"/>
          <w:pgSz w:w="11906" w:h="16838"/>
          <w:pgMar w:top="1440" w:right="1440" w:bottom="1440" w:left="1440" w:header="709" w:footer="709" w:gutter="0"/>
          <w:pgNumType w:start="1"/>
          <w:cols w:space="708"/>
          <w:docGrid w:linePitch="360"/>
        </w:sectPr>
      </w:pPr>
    </w:p>
    <w:p w14:paraId="6EAA68DB" w14:textId="77777777" w:rsidR="00E27637" w:rsidRPr="00E27637" w:rsidRDefault="00E27637" w:rsidP="00E27637">
      <w:pPr>
        <w:pStyle w:val="Heading1"/>
      </w:pPr>
      <w:bookmarkStart w:id="4" w:name="_Toc44321188"/>
      <w:r>
        <w:lastRenderedPageBreak/>
        <w:t>Reporting to the community</w:t>
      </w:r>
      <w:bookmarkEnd w:id="4"/>
    </w:p>
    <w:p w14:paraId="1A8584B5" w14:textId="77777777" w:rsidR="00E27637" w:rsidRDefault="00E27637" w:rsidP="00E27637">
      <w:pPr>
        <w:pStyle w:val="BodyText"/>
      </w:pPr>
      <w:r>
        <w:t>School</w:t>
      </w:r>
      <w:r w:rsidR="00573924">
        <w:t>s</w:t>
      </w:r>
      <w:r>
        <w:t xml:space="preserve"> report to communities in range of ways, including through:</w:t>
      </w:r>
    </w:p>
    <w:p w14:paraId="0F40E401" w14:textId="77777777" w:rsidR="00E27637" w:rsidRDefault="00E27637" w:rsidP="00D01678">
      <w:pPr>
        <w:pStyle w:val="BodyText"/>
        <w:numPr>
          <w:ilvl w:val="0"/>
          <w:numId w:val="15"/>
        </w:numPr>
        <w:spacing w:after="0"/>
        <w:ind w:left="357" w:hanging="357"/>
      </w:pPr>
      <w:r>
        <w:t>Annual School Board Reports</w:t>
      </w:r>
    </w:p>
    <w:p w14:paraId="4777C272" w14:textId="77777777"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14:paraId="586B5F36" w14:textId="77777777" w:rsidR="00E27637" w:rsidRDefault="00D0145D" w:rsidP="00D01678">
      <w:pPr>
        <w:pStyle w:val="BodyText"/>
        <w:numPr>
          <w:ilvl w:val="0"/>
          <w:numId w:val="15"/>
        </w:numPr>
        <w:spacing w:after="0"/>
        <w:ind w:left="357" w:hanging="357"/>
      </w:pPr>
      <w:r>
        <w:t>annual Impact Reports</w:t>
      </w:r>
    </w:p>
    <w:p w14:paraId="2A30859E" w14:textId="77777777" w:rsidR="00D0145D" w:rsidRDefault="00D0145D" w:rsidP="00D01678">
      <w:pPr>
        <w:pStyle w:val="BodyText"/>
        <w:numPr>
          <w:ilvl w:val="0"/>
          <w:numId w:val="15"/>
        </w:numPr>
        <w:spacing w:after="0"/>
        <w:ind w:left="357" w:hanging="357"/>
      </w:pPr>
      <w:r>
        <w:t>newsletters</w:t>
      </w:r>
    </w:p>
    <w:p w14:paraId="2282C090" w14:textId="77777777" w:rsidR="0003391C" w:rsidRDefault="00D0145D" w:rsidP="000F4A0F">
      <w:pPr>
        <w:pStyle w:val="BodyText"/>
        <w:numPr>
          <w:ilvl w:val="0"/>
          <w:numId w:val="15"/>
        </w:numPr>
        <w:spacing w:after="0"/>
        <w:ind w:left="357" w:hanging="357"/>
      </w:pPr>
      <w:r>
        <w:t>other sources such as My School.</w:t>
      </w:r>
    </w:p>
    <w:p w14:paraId="0D2216B4" w14:textId="77777777" w:rsidR="0062020B" w:rsidRPr="00D51714" w:rsidRDefault="00CF7818" w:rsidP="0017375F">
      <w:pPr>
        <w:pStyle w:val="Heading1"/>
      </w:pPr>
      <w:bookmarkStart w:id="5" w:name="_Toc44321189"/>
      <w:r>
        <w:t xml:space="preserve">School </w:t>
      </w:r>
      <w:r w:rsidR="0062020B" w:rsidRPr="00D51714">
        <w:t>Context</w:t>
      </w:r>
      <w:bookmarkEnd w:id="5"/>
    </w:p>
    <w:p w14:paraId="6FCDA851" w14:textId="77777777" w:rsidR="000F4A0F" w:rsidRPr="00D51714" w:rsidRDefault="000F4A0F" w:rsidP="000F4A0F">
      <w:pPr>
        <w:pStyle w:val="BodyText"/>
      </w:pPr>
      <w:r w:rsidRPr="005439D6">
        <w:t xml:space="preserve">Malkara School provides a program </w:t>
      </w:r>
      <w:r w:rsidRPr="003F6B0A">
        <w:t xml:space="preserve">for </w:t>
      </w:r>
      <w:r w:rsidRPr="005439D6">
        <w:t xml:space="preserve">students who have moderate to severe intellectual disabilities and autism. Many students also have associated sensory or communication impairments, or a physical disability. Students come from the south of Canberra and nearby NSW, and many are transported to school on special needs transport buses.  </w:t>
      </w:r>
      <w:r>
        <w:t xml:space="preserve">In addition to the </w:t>
      </w:r>
      <w:r w:rsidR="00ED7E95">
        <w:t xml:space="preserve">67 </w:t>
      </w:r>
      <w:r>
        <w:t>primary-aged students there were 6 preschool aged students at the school in 2019.</w:t>
      </w:r>
    </w:p>
    <w:p w14:paraId="3FBF1CB8" w14:textId="77777777" w:rsidR="0062020B" w:rsidRDefault="0062020B" w:rsidP="005B42ED">
      <w:pPr>
        <w:pStyle w:val="BodyText"/>
        <w:jc w:val="center"/>
      </w:pPr>
    </w:p>
    <w:p w14:paraId="21BD8AE6" w14:textId="77777777" w:rsidR="006278FB" w:rsidRPr="0003391C" w:rsidRDefault="006278FB" w:rsidP="0003391C">
      <w:pPr>
        <w:pStyle w:val="BodyText"/>
      </w:pPr>
    </w:p>
    <w:p w14:paraId="7F865B0A" w14:textId="77777777" w:rsidR="006278FB" w:rsidRPr="00D51714" w:rsidRDefault="006278FB" w:rsidP="008828DB">
      <w:pPr>
        <w:pStyle w:val="Heading2"/>
      </w:pPr>
      <w:bookmarkStart w:id="6" w:name="_Toc44321190"/>
      <w:r w:rsidRPr="00D51714">
        <w:t>Student Information</w:t>
      </w:r>
      <w:bookmarkEnd w:id="6"/>
    </w:p>
    <w:p w14:paraId="605F8564" w14:textId="77777777" w:rsidR="00455E2E" w:rsidRDefault="006278FB" w:rsidP="008828DB">
      <w:pPr>
        <w:pStyle w:val="Heading3"/>
      </w:pPr>
      <w:bookmarkStart w:id="7" w:name="_Toc44321191"/>
      <w:r>
        <w:t>Student e</w:t>
      </w:r>
      <w:r w:rsidR="00455E2E">
        <w:t>nrolment</w:t>
      </w:r>
      <w:bookmarkEnd w:id="7"/>
    </w:p>
    <w:p w14:paraId="4B8D49C9" w14:textId="77777777" w:rsidR="004939A1" w:rsidRDefault="00A233E2">
      <w:pPr>
        <w:spacing w:after="239" w:line="240" w:lineRule="auto"/>
      </w:pPr>
      <w:r>
        <w:rPr>
          <w:rFonts w:ascii="Calibri" w:eastAsia="Calibri" w:hAnsi="Calibri"/>
          <w:color w:val="000000"/>
        </w:rPr>
        <w:t>In this reporting period there were a total of 67 students enrolled at this school.</w:t>
      </w:r>
    </w:p>
    <w:p w14:paraId="0654728C" w14:textId="77777777" w:rsidR="00455E2E" w:rsidRPr="00E16DF2" w:rsidRDefault="000A2D68" w:rsidP="002B1940">
      <w:pPr>
        <w:pStyle w:val="TableHeading"/>
      </w:pPr>
      <w:r>
        <w:t>Table: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4939A1" w14:paraId="1278426F"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BB261F" w14:textId="77777777" w:rsidR="004939A1" w:rsidRDefault="00A233E2">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B2551E" w14:textId="77777777" w:rsidR="004939A1" w:rsidRDefault="00A233E2">
            <w:pPr>
              <w:spacing w:after="0" w:line="240" w:lineRule="auto"/>
              <w:jc w:val="right"/>
            </w:pPr>
            <w:r>
              <w:rPr>
                <w:rFonts w:ascii="Calibri" w:eastAsia="Calibri" w:hAnsi="Calibri"/>
                <w:b/>
                <w:color w:val="000000"/>
              </w:rPr>
              <w:t>Number of students</w:t>
            </w:r>
          </w:p>
        </w:tc>
      </w:tr>
      <w:tr w:rsidR="004939A1" w14:paraId="10FD5BD1"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994A55" w14:textId="77777777" w:rsidR="004939A1" w:rsidRDefault="00A233E2">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C56696" w14:textId="77777777" w:rsidR="004939A1" w:rsidRDefault="00A233E2">
            <w:pPr>
              <w:spacing w:after="0" w:line="240" w:lineRule="auto"/>
              <w:jc w:val="right"/>
            </w:pPr>
            <w:r>
              <w:rPr>
                <w:rFonts w:ascii="Calibri" w:eastAsia="Calibri" w:hAnsi="Calibri"/>
                <w:color w:val="000000"/>
              </w:rPr>
              <w:t>48</w:t>
            </w:r>
          </w:p>
        </w:tc>
      </w:tr>
      <w:tr w:rsidR="004939A1" w14:paraId="09124DA0"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B813CD" w14:textId="77777777" w:rsidR="004939A1" w:rsidRDefault="00A233E2">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DC8620" w14:textId="77777777" w:rsidR="004939A1" w:rsidRDefault="00A233E2">
            <w:pPr>
              <w:spacing w:after="0" w:line="240" w:lineRule="auto"/>
              <w:jc w:val="right"/>
            </w:pPr>
            <w:r>
              <w:rPr>
                <w:rFonts w:ascii="Calibri" w:eastAsia="Calibri" w:hAnsi="Calibri"/>
                <w:color w:val="000000"/>
              </w:rPr>
              <w:t>19</w:t>
            </w:r>
          </w:p>
        </w:tc>
      </w:tr>
      <w:tr w:rsidR="004939A1" w14:paraId="3292651C"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3897FE" w14:textId="77777777" w:rsidR="004939A1" w:rsidRDefault="00A233E2">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2BACD5" w14:textId="77777777" w:rsidR="004939A1" w:rsidRDefault="00A233E2">
            <w:pPr>
              <w:spacing w:after="0" w:line="240" w:lineRule="auto"/>
              <w:jc w:val="right"/>
            </w:pPr>
            <w:r>
              <w:rPr>
                <w:rFonts w:ascii="Calibri" w:eastAsia="Calibri" w:hAnsi="Calibri"/>
                <w:color w:val="000000"/>
              </w:rPr>
              <w:t>6</w:t>
            </w:r>
          </w:p>
        </w:tc>
      </w:tr>
      <w:tr w:rsidR="004939A1" w14:paraId="7F7B2699"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3DB538" w14:textId="77777777" w:rsidR="004939A1" w:rsidRDefault="00A233E2">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5DFB37" w14:textId="77777777" w:rsidR="004939A1" w:rsidRDefault="00A233E2">
            <w:pPr>
              <w:spacing w:after="0" w:line="240" w:lineRule="auto"/>
              <w:jc w:val="right"/>
            </w:pPr>
            <w:r>
              <w:rPr>
                <w:rFonts w:ascii="Calibri" w:eastAsia="Calibri" w:hAnsi="Calibri"/>
                <w:color w:val="000000"/>
              </w:rPr>
              <w:t>15</w:t>
            </w:r>
          </w:p>
        </w:tc>
      </w:tr>
    </w:tbl>
    <w:p w14:paraId="3284AF92" w14:textId="77777777" w:rsidR="00C602AE" w:rsidRDefault="00A725B6" w:rsidP="00C602AE">
      <w:pPr>
        <w:pStyle w:val="Caption"/>
        <w:spacing w:after="0"/>
      </w:pPr>
      <w:r w:rsidRPr="00026871">
        <w:t xml:space="preserve">Source: </w:t>
      </w:r>
      <w:r w:rsidR="007B2ABF" w:rsidRPr="007B2ABF">
        <w:t>ACT Education Directorate, Analytics and Evaluation Branch</w:t>
      </w:r>
    </w:p>
    <w:p w14:paraId="275054C6" w14:textId="77777777" w:rsidR="00C602AE" w:rsidRDefault="00C602AE" w:rsidP="00C602AE">
      <w:pPr>
        <w:pStyle w:val="Caption"/>
        <w:spacing w:after="0"/>
      </w:pPr>
      <w:r w:rsidRPr="00026871">
        <w:t>*Language Background Other Than English</w:t>
      </w:r>
    </w:p>
    <w:p w14:paraId="4FD0F683" w14:textId="77777777" w:rsidR="009922AB" w:rsidRPr="009922AB" w:rsidRDefault="009922AB" w:rsidP="009922AB">
      <w:pPr>
        <w:pStyle w:val="BodyText"/>
      </w:pPr>
    </w:p>
    <w:p w14:paraId="1E8DDD7A" w14:textId="77777777" w:rsidR="00455E2E" w:rsidRPr="00026871" w:rsidRDefault="00455E2E" w:rsidP="00026871">
      <w:pPr>
        <w:pStyle w:val="Caption"/>
      </w:pPr>
    </w:p>
    <w:bookmarkStart w:id="8" w:name="_Toc44321192" w:displacedByCustomXml="next"/>
    <w:sdt>
      <w:sdtPr>
        <w:rPr>
          <w:rFonts w:cstheme="minorBidi"/>
          <w:b/>
          <w:bCs w:val="0"/>
          <w:color w:val="auto"/>
          <w:sz w:val="22"/>
        </w:rPr>
        <w:alias w:val="blockE1"/>
        <w:tag w:val="blockE1"/>
        <w:id w:val="2114164421"/>
        <w:placeholder>
          <w:docPart w:val="DefaultPlaceholder_-1854013440"/>
        </w:placeholder>
      </w:sdtPr>
      <w:sdtEndPr/>
      <w:sdtContent>
        <w:p w14:paraId="43765BA6" w14:textId="77777777" w:rsidR="00AB3D92" w:rsidRDefault="00AB3D92" w:rsidP="00AB3D92">
          <w:pPr>
            <w:pStyle w:val="Heading3"/>
          </w:pPr>
          <w:r w:rsidRPr="00D51714">
            <w:t>Student attendance</w:t>
          </w:r>
          <w:bookmarkEnd w:id="8"/>
        </w:p>
        <w:p w14:paraId="2EA6D057" w14:textId="77777777" w:rsidR="00A725B6" w:rsidRDefault="00A725B6" w:rsidP="00A725B6">
          <w:pPr>
            <w:pStyle w:val="BodyText"/>
          </w:pPr>
          <w:r>
            <w:t>The following table identifies the attendance rate of students by year level</w:t>
          </w:r>
          <w:r w:rsidR="000A2D68">
            <w:t xml:space="preserve"> during </w:t>
          </w:r>
          <w:r w:rsidR="00A41FCD" w:rsidRPr="00A41FCD">
            <w:t>this reporting period</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14:paraId="509355B3" w14:textId="77777777" w:rsidR="00A725B6" w:rsidRDefault="00A725B6" w:rsidP="00A725B6">
          <w:pPr>
            <w:pStyle w:val="TableHeading"/>
          </w:pPr>
          <w:r>
            <w:lastRenderedPageBreak/>
            <w:t>T</w:t>
          </w:r>
          <w:r w:rsidR="000A2D68">
            <w:t>able: Attendance rates in p</w:t>
          </w:r>
          <w:r>
            <w:t>ercentages</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4939A1" w14:paraId="7CDD2C53"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F4B816E" w14:textId="77777777" w:rsidR="004939A1" w:rsidRDefault="00A233E2">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EB124CA" w14:textId="77777777" w:rsidR="004939A1" w:rsidRDefault="00A233E2">
            <w:pPr>
              <w:spacing w:after="0" w:line="240" w:lineRule="auto"/>
              <w:jc w:val="right"/>
            </w:pPr>
            <w:r>
              <w:rPr>
                <w:rFonts w:ascii="Calibri" w:eastAsia="Calibri" w:hAnsi="Calibri"/>
                <w:b/>
                <w:color w:val="000000"/>
              </w:rPr>
              <w:t>Attendance rate</w:t>
            </w:r>
          </w:p>
        </w:tc>
      </w:tr>
      <w:tr w:rsidR="004939A1" w14:paraId="4B17B0CD"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BFA6F47" w14:textId="77777777" w:rsidR="004939A1" w:rsidRDefault="00A233E2">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18BCBD6" w14:textId="77777777" w:rsidR="004939A1" w:rsidRDefault="00A233E2">
            <w:pPr>
              <w:spacing w:after="0" w:line="240" w:lineRule="auto"/>
              <w:jc w:val="right"/>
            </w:pPr>
            <w:r>
              <w:rPr>
                <w:rFonts w:ascii="Calibri" w:eastAsia="Calibri" w:hAnsi="Calibri"/>
                <w:color w:val="000000"/>
              </w:rPr>
              <w:t>89.0</w:t>
            </w:r>
          </w:p>
        </w:tc>
      </w:tr>
      <w:tr w:rsidR="004939A1" w14:paraId="7174F956"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6E67D11" w14:textId="77777777" w:rsidR="004939A1" w:rsidRDefault="00A233E2">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358D1CA" w14:textId="77777777" w:rsidR="004939A1" w:rsidRDefault="00A233E2">
            <w:pPr>
              <w:spacing w:after="0" w:line="240" w:lineRule="auto"/>
              <w:jc w:val="right"/>
            </w:pPr>
            <w:r>
              <w:rPr>
                <w:rFonts w:ascii="Calibri" w:eastAsia="Calibri" w:hAnsi="Calibri"/>
                <w:color w:val="000000"/>
              </w:rPr>
              <w:t>86.0</w:t>
            </w:r>
          </w:p>
        </w:tc>
      </w:tr>
      <w:tr w:rsidR="004939A1" w14:paraId="7EE4CD5B"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F8E58F8" w14:textId="77777777" w:rsidR="004939A1" w:rsidRDefault="00A233E2">
            <w:pPr>
              <w:spacing w:after="0" w:line="240" w:lineRule="auto"/>
            </w:pPr>
            <w:r>
              <w:rPr>
                <w:rFonts w:ascii="Calibri" w:eastAsia="Calibri" w:hAnsi="Calibri"/>
                <w:color w:val="000000"/>
              </w:rPr>
              <w:t>3</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2F7FE56" w14:textId="77777777" w:rsidR="004939A1" w:rsidRDefault="00A233E2">
            <w:pPr>
              <w:spacing w:after="0" w:line="240" w:lineRule="auto"/>
              <w:jc w:val="right"/>
            </w:pPr>
            <w:r>
              <w:rPr>
                <w:rFonts w:ascii="Calibri" w:eastAsia="Calibri" w:hAnsi="Calibri"/>
                <w:color w:val="000000"/>
              </w:rPr>
              <w:t>83.0</w:t>
            </w:r>
          </w:p>
        </w:tc>
      </w:tr>
      <w:tr w:rsidR="004939A1" w14:paraId="081389ED"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AA70B08" w14:textId="77777777" w:rsidR="004939A1" w:rsidRDefault="00A233E2">
            <w:pPr>
              <w:spacing w:after="0" w:line="240" w:lineRule="auto"/>
            </w:pPr>
            <w:r>
              <w:rPr>
                <w:rFonts w:ascii="Calibri" w:eastAsia="Calibri" w:hAnsi="Calibri"/>
                <w:color w:val="000000"/>
              </w:rPr>
              <w:t>4</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55EFCC2" w14:textId="77777777" w:rsidR="004939A1" w:rsidRDefault="00A233E2">
            <w:pPr>
              <w:spacing w:after="0" w:line="240" w:lineRule="auto"/>
              <w:jc w:val="right"/>
            </w:pPr>
            <w:r>
              <w:rPr>
                <w:rFonts w:ascii="Calibri" w:eastAsia="Calibri" w:hAnsi="Calibri"/>
                <w:color w:val="000000"/>
              </w:rPr>
              <w:t>85.0</w:t>
            </w:r>
          </w:p>
        </w:tc>
      </w:tr>
      <w:tr w:rsidR="004939A1" w14:paraId="325E7CD5"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09F0EB4" w14:textId="77777777" w:rsidR="004939A1" w:rsidRDefault="00A233E2">
            <w:pPr>
              <w:spacing w:after="0" w:line="240" w:lineRule="auto"/>
            </w:pPr>
            <w:r>
              <w:rPr>
                <w:rFonts w:ascii="Calibri" w:eastAsia="Calibri" w:hAnsi="Calibri"/>
                <w:color w:val="000000"/>
              </w:rPr>
              <w:t>5</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10405C8" w14:textId="77777777" w:rsidR="004939A1" w:rsidRDefault="00A233E2">
            <w:pPr>
              <w:spacing w:after="0" w:line="240" w:lineRule="auto"/>
              <w:jc w:val="right"/>
            </w:pPr>
            <w:r>
              <w:rPr>
                <w:rFonts w:ascii="Calibri" w:eastAsia="Calibri" w:hAnsi="Calibri"/>
                <w:color w:val="000000"/>
              </w:rPr>
              <w:t>92.0</w:t>
            </w:r>
          </w:p>
        </w:tc>
      </w:tr>
      <w:tr w:rsidR="004939A1" w14:paraId="519CFC87"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DE7D38A" w14:textId="77777777" w:rsidR="004939A1" w:rsidRDefault="00A233E2">
            <w:pPr>
              <w:spacing w:after="0" w:line="240" w:lineRule="auto"/>
            </w:pPr>
            <w:r>
              <w:rPr>
                <w:rFonts w:ascii="Calibri" w:eastAsia="Calibri" w:hAnsi="Calibri"/>
                <w:color w:val="000000"/>
              </w:rPr>
              <w:t>6</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1AB3F01" w14:textId="77777777" w:rsidR="004939A1" w:rsidRDefault="00A233E2">
            <w:pPr>
              <w:spacing w:after="0" w:line="240" w:lineRule="auto"/>
              <w:jc w:val="right"/>
            </w:pPr>
            <w:r>
              <w:rPr>
                <w:rFonts w:ascii="Calibri" w:eastAsia="Calibri" w:hAnsi="Calibri"/>
                <w:color w:val="000000"/>
              </w:rPr>
              <w:t>92.0</w:t>
            </w:r>
          </w:p>
        </w:tc>
      </w:tr>
    </w:tbl>
    <w:sdt>
      <w:sdtPr>
        <w:alias w:val="blockE2"/>
        <w:tag w:val="blockE2"/>
        <w:id w:val="-1862735052"/>
        <w:placeholder>
          <w:docPart w:val="DefaultPlaceholder_-1854013440"/>
        </w:placeholder>
      </w:sdtPr>
      <w:sdtEndPr/>
      <w:sdtContent>
        <w:p w14:paraId="0E90A7EE" w14:textId="77777777" w:rsidR="00A725B6" w:rsidRPr="0044563D" w:rsidRDefault="009B3D02" w:rsidP="0044563D">
          <w:pPr>
            <w:pStyle w:val="Caption"/>
            <w:spacing w:after="0"/>
          </w:pPr>
          <w:r w:rsidRPr="0044563D">
            <w:t xml:space="preserve">Source: </w:t>
          </w:r>
          <w:r w:rsidR="007B2ABF" w:rsidRPr="007B2ABF">
            <w:t>ACT Education Directorate, Analytics and Evaluation Branch</w:t>
          </w:r>
        </w:p>
      </w:sdtContent>
    </w:sdt>
    <w:p w14:paraId="5E87039D" w14:textId="77777777" w:rsidR="009B3D02" w:rsidRDefault="00DB12CC" w:rsidP="00DB12CC">
      <w:pPr>
        <w:pStyle w:val="Heading2"/>
      </w:pPr>
      <w:bookmarkStart w:id="9" w:name="_Toc44321193"/>
      <w:bookmarkStart w:id="10" w:name="_Hlk33183265"/>
      <w:r>
        <w:rPr>
          <w:noProof/>
          <w:lang w:eastAsia="en-AU"/>
        </w:rPr>
        <w:t>Supporting attendance and managing non-attendance</w:t>
      </w:r>
      <w:bookmarkEnd w:id="9"/>
    </w:p>
    <w:p w14:paraId="7CA29A0A" w14:textId="77777777" w:rsidR="005D1D2C" w:rsidRDefault="00DB12CC" w:rsidP="009B3D02">
      <w:pPr>
        <w:pStyle w:val="BodyText"/>
      </w:pPr>
      <w:bookmarkStart w:id="11" w:name="_Hlk33620241"/>
      <w:r>
        <w:t xml:space="preserve">ACT public schools </w:t>
      </w:r>
      <w:r w:rsidR="00EE42FD">
        <w:t xml:space="preserve">support </w:t>
      </w:r>
      <w:r w:rsidR="00EE42FD" w:rsidRPr="00EE42FD">
        <w:t xml:space="preserve">parents and careers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t>
      </w:r>
      <w:proofErr w:type="gramStart"/>
      <w:r w:rsidR="008D0867">
        <w:t>with regard to</w:t>
      </w:r>
      <w:proofErr w:type="gramEnd"/>
      <w:r w:rsidR="008D0867">
        <w:t xml:space="preserve">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7" w:history="1">
        <w:r w:rsidR="008D0867" w:rsidRPr="00106A08">
          <w:rPr>
            <w:rStyle w:val="Hyperlink"/>
          </w:rPr>
          <w:t>https://www.education.act.gov.au/</w:t>
        </w:r>
      </w:hyperlink>
      <w:r w:rsidR="008D0867">
        <w:t xml:space="preserve"> for further details.</w:t>
      </w:r>
    </w:p>
    <w:bookmarkEnd w:id="10"/>
    <w:bookmarkEnd w:id="11"/>
    <w:p w14:paraId="04FC6314" w14:textId="77777777" w:rsidR="008D0867" w:rsidRPr="0044563D" w:rsidRDefault="008D0867" w:rsidP="0044563D">
      <w:pPr>
        <w:pStyle w:val="BodyText"/>
      </w:pPr>
    </w:p>
    <w:p w14:paraId="6171AA0A" w14:textId="77777777" w:rsidR="009B3D02" w:rsidRPr="008828DB" w:rsidRDefault="009B3D02" w:rsidP="008828DB">
      <w:pPr>
        <w:pStyle w:val="Heading2"/>
      </w:pPr>
      <w:bookmarkStart w:id="12" w:name="_Toc44321194"/>
      <w:r w:rsidRPr="008828DB">
        <w:t>Staff Information</w:t>
      </w:r>
      <w:bookmarkEnd w:id="12"/>
    </w:p>
    <w:p w14:paraId="60952F2D" w14:textId="77777777" w:rsidR="009B3D02" w:rsidRPr="008828DB" w:rsidRDefault="009B3D02" w:rsidP="008828DB">
      <w:pPr>
        <w:pStyle w:val="Heading3"/>
      </w:pPr>
      <w:bookmarkStart w:id="13" w:name="_Toc44321195"/>
      <w:r w:rsidRPr="008828DB">
        <w:t>Teacher qualifications</w:t>
      </w:r>
      <w:bookmarkEnd w:id="13"/>
    </w:p>
    <w:p w14:paraId="563FC09D" w14:textId="77777777"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14:paraId="66CD3D1F" w14:textId="77777777"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14:paraId="6AAEB24A" w14:textId="77777777"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14:paraId="4AFAAD87" w14:textId="77777777" w:rsidR="00BD4862" w:rsidRDefault="00BD4862" w:rsidP="00F820A9">
      <w:pPr>
        <w:pStyle w:val="Heading3"/>
      </w:pPr>
      <w:bookmarkStart w:id="14" w:name="_Toc44321196"/>
      <w:r>
        <w:t xml:space="preserve">Workforce </w:t>
      </w:r>
      <w:r w:rsidR="00AF6C29">
        <w:t>c</w:t>
      </w:r>
      <w:r>
        <w:t>omposition</w:t>
      </w:r>
      <w:bookmarkEnd w:id="14"/>
    </w:p>
    <w:p w14:paraId="0DDFFC6C" w14:textId="77777777" w:rsidR="00D0145D" w:rsidRDefault="004459C7" w:rsidP="00D0145D">
      <w:pPr>
        <w:pStyle w:val="BodyText"/>
      </w:pPr>
      <w:r>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14:paraId="64E36FAF" w14:textId="77777777"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w:t>
      </w:r>
      <w:proofErr w:type="gramStart"/>
      <w:r w:rsidRPr="00D0145D">
        <w:t>June</w:t>
      </w:r>
      <w:proofErr w:type="gramEnd"/>
      <w:r w:rsidRPr="00D0145D">
        <w:t xml:space="preserve"> </w:t>
      </w:r>
      <w:r w:rsidR="00761AE9">
        <w:t>of the reporting period</w:t>
      </w:r>
      <w:r w:rsidRPr="00D0145D">
        <w:t xml:space="preserve">, </w:t>
      </w:r>
      <w:r w:rsidR="00410914">
        <w:t>119</w:t>
      </w:r>
      <w:r w:rsidR="00365781">
        <w:t xml:space="preserve"> </w:t>
      </w:r>
      <w:r w:rsidRPr="00D0145D">
        <w:t>Aboriginal and</w:t>
      </w:r>
      <w:r w:rsidR="00FF792A">
        <w:t>/or</w:t>
      </w:r>
      <w:r w:rsidRPr="00D0145D">
        <w:t xml:space="preserve"> Torres Strait Islander staff members were employed across the Directorate.</w:t>
      </w:r>
    </w:p>
    <w:p w14:paraId="04406C1D" w14:textId="77777777" w:rsidR="00BD4862" w:rsidRDefault="00AC657B" w:rsidP="00BD4862">
      <w:pPr>
        <w:pStyle w:val="TableHeading"/>
      </w:pPr>
      <w:r>
        <w:lastRenderedPageBreak/>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4939A1" w14:paraId="1777DB15" w14:textId="77777777">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680385A" w14:textId="77777777" w:rsidR="004939A1" w:rsidRDefault="00A233E2">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FFEA7CA" w14:textId="77777777" w:rsidR="004939A1" w:rsidRDefault="00A233E2">
            <w:pPr>
              <w:spacing w:after="0" w:line="240" w:lineRule="auto"/>
              <w:jc w:val="right"/>
            </w:pPr>
            <w:r>
              <w:rPr>
                <w:rFonts w:ascii="Calibri" w:eastAsia="Calibri" w:hAnsi="Calibri"/>
                <w:b/>
                <w:color w:val="000000"/>
              </w:rPr>
              <w:t>TOTAL</w:t>
            </w:r>
          </w:p>
        </w:tc>
      </w:tr>
      <w:tr w:rsidR="004939A1" w14:paraId="208E347D"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C1C8147" w14:textId="77777777" w:rsidR="004939A1" w:rsidRDefault="00A233E2">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C987A08" w14:textId="77777777" w:rsidR="004939A1" w:rsidRDefault="00A233E2">
            <w:pPr>
              <w:spacing w:after="0" w:line="240" w:lineRule="auto"/>
              <w:jc w:val="right"/>
            </w:pPr>
            <w:r>
              <w:rPr>
                <w:rFonts w:ascii="Calibri" w:eastAsia="Calibri" w:hAnsi="Calibri"/>
                <w:color w:val="000000"/>
              </w:rPr>
              <w:t>13.20</w:t>
            </w:r>
          </w:p>
        </w:tc>
      </w:tr>
      <w:tr w:rsidR="004939A1" w14:paraId="7A469AF8"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A806000" w14:textId="77777777" w:rsidR="004939A1" w:rsidRDefault="00A233E2">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9EFA980" w14:textId="77777777" w:rsidR="004939A1" w:rsidRDefault="00A233E2">
            <w:pPr>
              <w:spacing w:after="0" w:line="240" w:lineRule="auto"/>
              <w:jc w:val="right"/>
            </w:pPr>
            <w:r>
              <w:rPr>
                <w:rFonts w:ascii="Calibri" w:eastAsia="Calibri" w:hAnsi="Calibri"/>
                <w:color w:val="000000"/>
              </w:rPr>
              <w:t>2.80</w:t>
            </w:r>
          </w:p>
        </w:tc>
      </w:tr>
      <w:tr w:rsidR="004939A1" w14:paraId="4A3C01A8"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1B40586" w14:textId="77777777" w:rsidR="004939A1" w:rsidRDefault="00A233E2">
            <w:pPr>
              <w:spacing w:after="0" w:line="240" w:lineRule="auto"/>
            </w:pPr>
            <w:proofErr w:type="spellStart"/>
            <w:proofErr w:type="gramStart"/>
            <w:r>
              <w:rPr>
                <w:rFonts w:ascii="Calibri" w:eastAsia="Calibri" w:hAnsi="Calibri"/>
                <w:color w:val="000000"/>
              </w:rPr>
              <w:t>Non Teaching</w:t>
            </w:r>
            <w:proofErr w:type="spellEnd"/>
            <w:proofErr w:type="gramEnd"/>
            <w:r>
              <w:rPr>
                <w:rFonts w:ascii="Calibri" w:eastAsia="Calibri" w:hAnsi="Calibri"/>
                <w:color w:val="000000"/>
              </w:rPr>
              <w:t xml:space="preserve">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24488AB" w14:textId="77777777" w:rsidR="004939A1" w:rsidRDefault="00A233E2">
            <w:pPr>
              <w:spacing w:after="0" w:line="240" w:lineRule="auto"/>
              <w:jc w:val="right"/>
            </w:pPr>
            <w:r>
              <w:rPr>
                <w:rFonts w:ascii="Calibri" w:eastAsia="Calibri" w:hAnsi="Calibri"/>
                <w:color w:val="000000"/>
              </w:rPr>
              <w:t>29.64</w:t>
            </w:r>
          </w:p>
        </w:tc>
      </w:tr>
    </w:tbl>
    <w:p w14:paraId="7B186C69" w14:textId="77777777"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14:paraId="7303E4F0" w14:textId="77777777" w:rsidR="00ED7E95" w:rsidRPr="00ED7E95" w:rsidRDefault="00ED7E95" w:rsidP="00ED7E95">
      <w:pPr>
        <w:pStyle w:val="BodyText"/>
      </w:pPr>
    </w:p>
    <w:p w14:paraId="7772C17F" w14:textId="77777777" w:rsidR="004605F8" w:rsidRPr="00E304AA" w:rsidRDefault="004605F8" w:rsidP="003E39C7">
      <w:pPr>
        <w:pStyle w:val="Heading1"/>
      </w:pPr>
      <w:bookmarkStart w:id="15" w:name="_Toc44321197"/>
      <w:r w:rsidRPr="00E304AA">
        <w:t>School Review and Development</w:t>
      </w:r>
      <w:bookmarkEnd w:id="15"/>
    </w:p>
    <w:p w14:paraId="08761E26" w14:textId="77777777" w:rsidR="009265D7" w:rsidRDefault="009265D7" w:rsidP="000A2D68">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People, Practice and Performance: School Improvement in Canberra Public Schools, A Framework for Performance and Accountability’</w:t>
      </w:r>
      <w:r w:rsidRPr="009265D7">
        <w:t>. Annually, system and school level data are used alongside the National School Improvement Tool to support targeted school improvement, high standards in student learning, innovation and best practice in ACT public schools.</w:t>
      </w:r>
    </w:p>
    <w:p w14:paraId="366F58C5" w14:textId="77777777" w:rsidR="00EA7A58" w:rsidRPr="004605F8" w:rsidRDefault="004605F8" w:rsidP="00ED7E95">
      <w:pPr>
        <w:pStyle w:val="BodyText"/>
      </w:pPr>
      <w:r w:rsidRPr="004605F8">
        <w:t>Prior to 2016 all ACT public</w:t>
      </w:r>
      <w:r w:rsidR="00F815FD">
        <w:t xml:space="preserve"> schools participated in a four-</w:t>
      </w:r>
      <w:r w:rsidRPr="004605F8">
        <w:t xml:space="preserve">year </w:t>
      </w:r>
      <w:r w:rsidR="00761AE9">
        <w:t xml:space="preserve">improvement </w:t>
      </w:r>
      <w:r w:rsidRPr="004605F8">
        <w:t>cycle.</w:t>
      </w:r>
      <w:r w:rsidR="007E7700">
        <w:t xml:space="preserve"> </w:t>
      </w:r>
      <w:r w:rsidRPr="004605F8">
        <w:t xml:space="preserve">In the </w:t>
      </w:r>
      <w:proofErr w:type="gramStart"/>
      <w:r w:rsidR="00F61F15" w:rsidRPr="004605F8">
        <w:t>fourth</w:t>
      </w:r>
      <w:r w:rsidR="005E5C4E">
        <w:t xml:space="preserve"> </w:t>
      </w:r>
      <w:r w:rsidR="00F61F15" w:rsidRPr="004605F8">
        <w:t>year</w:t>
      </w:r>
      <w:proofErr w:type="gramEnd"/>
      <w:r w:rsidRPr="004605F8">
        <w:t xml:space="preserve"> schools underwent an external </w:t>
      </w:r>
      <w:r w:rsidR="00F61F15">
        <w:t>V</w:t>
      </w:r>
      <w:r w:rsidR="00F61F15" w:rsidRPr="004605F8">
        <w:t xml:space="preserve">alidation </w:t>
      </w:r>
      <w:r w:rsidRPr="004605F8">
        <w:t xml:space="preserve">process. </w:t>
      </w:r>
      <w:r w:rsidR="000A2D68">
        <w:t>I</w:t>
      </w:r>
      <w:r w:rsidRPr="004605F8">
        <w:t xml:space="preserve">n 2016 </w:t>
      </w:r>
      <w:r w:rsidR="00764588">
        <w:t xml:space="preserve">this changed to </w:t>
      </w:r>
      <w:r w:rsidR="00F815FD">
        <w:t>a five-</w:t>
      </w:r>
      <w:r w:rsidRPr="004605F8">
        <w:t xml:space="preserve">year cycle with a </w:t>
      </w:r>
      <w:r w:rsidR="00F815FD">
        <w:t>School Review</w:t>
      </w:r>
      <w:r w:rsidRPr="004605F8">
        <w:t xml:space="preserve"> at the end</w:t>
      </w:r>
      <w:r w:rsidR="00764588">
        <w:t>.</w:t>
      </w:r>
    </w:p>
    <w:p w14:paraId="68AD438C" w14:textId="77777777" w:rsidR="007E7700" w:rsidRDefault="005969A5" w:rsidP="004605F8">
      <w:pPr>
        <w:pStyle w:val="BodyText"/>
      </w:pPr>
      <w:r>
        <w:t>Our school</w:t>
      </w:r>
      <w:r w:rsidR="004605F8" w:rsidRPr="004605F8">
        <w:t xml:space="preserve"> will be reviewed in</w:t>
      </w:r>
      <w:r w:rsidR="00ED7E95">
        <w:t xml:space="preserve"> 2021</w:t>
      </w:r>
      <w:r w:rsidR="004605F8" w:rsidRPr="004605F8">
        <w:t xml:space="preserve">. A copy of the most recent </w:t>
      </w:r>
      <w:r w:rsidR="00F61F15">
        <w:t>V</w:t>
      </w:r>
      <w:r w:rsidR="00F61F15" w:rsidRPr="004605F8">
        <w:t xml:space="preserve">alidation </w:t>
      </w:r>
      <w:r w:rsidR="00F61F15">
        <w:t>R</w:t>
      </w:r>
      <w:r w:rsidR="00F61F15" w:rsidRPr="004605F8">
        <w:t xml:space="preserve">eport </w:t>
      </w:r>
      <w:r w:rsidR="004605F8" w:rsidRPr="004605F8">
        <w:t xml:space="preserve">can be found on </w:t>
      </w:r>
      <w:r w:rsidR="004459C7">
        <w:t>our</w:t>
      </w:r>
      <w:r w:rsidR="004605F8" w:rsidRPr="004605F8">
        <w:t xml:space="preserve"> school website.</w:t>
      </w:r>
    </w:p>
    <w:p w14:paraId="5A0544B9" w14:textId="77777777" w:rsidR="00ED7E95" w:rsidRDefault="00ED7E95" w:rsidP="004605F8">
      <w:pPr>
        <w:pStyle w:val="BodyText"/>
      </w:pPr>
    </w:p>
    <w:p w14:paraId="172A5882" w14:textId="77777777" w:rsidR="004605F8" w:rsidRPr="004605F8" w:rsidRDefault="004605F8" w:rsidP="008828DB">
      <w:pPr>
        <w:pStyle w:val="Heading2"/>
      </w:pPr>
      <w:bookmarkStart w:id="16" w:name="_Toc44321198"/>
      <w:r w:rsidRPr="004605F8">
        <w:t>School Satisfaction</w:t>
      </w:r>
      <w:bookmarkEnd w:id="16"/>
    </w:p>
    <w:p w14:paraId="4E922AE6" w14:textId="77777777" w:rsidR="007E7700" w:rsidRDefault="004605F8" w:rsidP="004605F8">
      <w:pPr>
        <w:pStyle w:val="BodyText"/>
      </w:pPr>
      <w:r w:rsidRPr="004605F8">
        <w:t xml:space="preserve">Schools use a range </w:t>
      </w:r>
      <w:r w:rsidR="004459C7">
        <w:t xml:space="preserve">evidence </w:t>
      </w:r>
      <w:r w:rsidRPr="004605F8">
        <w:t>to gain an understanding of the satisfaction levels of their parents and carers, staff and students.</w:t>
      </w:r>
      <w:r w:rsidR="007E7700">
        <w:t xml:space="preserve"> </w:t>
      </w:r>
      <w:r w:rsidR="008C603A">
        <w:t>Annually i</w:t>
      </w:r>
      <w:r w:rsidRPr="004605F8">
        <w:t>n August/</w:t>
      </w:r>
      <w:r w:rsidR="00F815FD">
        <w:t xml:space="preserve"> </w:t>
      </w:r>
      <w:r w:rsidR="00764588">
        <w:t xml:space="preserve">September </w:t>
      </w:r>
      <w:r w:rsidR="00557644">
        <w:t xml:space="preserve">ACT </w:t>
      </w:r>
      <w:r w:rsidRPr="004605F8">
        <w:t>school</w:t>
      </w:r>
      <w:r w:rsidR="00557644">
        <w:t>s</w:t>
      </w:r>
      <w:r w:rsidRPr="004605F8">
        <w:t xml:space="preserve"> </w:t>
      </w:r>
      <w:r w:rsidR="008C603A" w:rsidRPr="004605F8">
        <w:t>undert</w:t>
      </w:r>
      <w:r w:rsidR="008C603A">
        <w:t>ake</w:t>
      </w:r>
      <w:r w:rsidR="008C603A" w:rsidRPr="004605F8">
        <w:t xml:space="preserve"> </w:t>
      </w:r>
      <w:r w:rsidRPr="004605F8">
        <w:t xml:space="preserve">a survey to gain an understanding of school satisfaction at that time. </w:t>
      </w:r>
      <w:r w:rsidR="00776628">
        <w:t xml:space="preserve">This information </w:t>
      </w:r>
      <w:r w:rsidR="008C603A">
        <w:t xml:space="preserve">is </w:t>
      </w:r>
      <w:r w:rsidR="00776628">
        <w:t xml:space="preserve">collected from </w:t>
      </w:r>
      <w:r w:rsidR="008C603A">
        <w:t>s</w:t>
      </w:r>
      <w:r w:rsidR="008C603A" w:rsidRPr="004605F8">
        <w:t>taff</w:t>
      </w:r>
      <w:r w:rsidRPr="004605F8">
        <w:t xml:space="preserve">, parents and </w:t>
      </w:r>
      <w:r w:rsidR="00036B7F">
        <w:t xml:space="preserve">students from year 5 and above </w:t>
      </w:r>
      <w:r w:rsidR="00776628">
        <w:t>through an</w:t>
      </w:r>
      <w:r w:rsidRPr="004605F8">
        <w:t xml:space="preserve"> online survey.</w:t>
      </w:r>
      <w:r w:rsidR="008C603A">
        <w:t xml:space="preserve"> </w:t>
      </w:r>
    </w:p>
    <w:p w14:paraId="588491D2" w14:textId="77777777" w:rsidR="00ED7E95" w:rsidRDefault="00ED7E95" w:rsidP="004605F8">
      <w:pPr>
        <w:pStyle w:val="BodyText"/>
      </w:pPr>
    </w:p>
    <w:p w14:paraId="70DAFE14" w14:textId="77777777" w:rsidR="00ED7E95" w:rsidRDefault="00ED7E95" w:rsidP="004605F8">
      <w:pPr>
        <w:pStyle w:val="BodyText"/>
      </w:pPr>
    </w:p>
    <w:p w14:paraId="1C522879" w14:textId="77777777" w:rsidR="00ED7E95" w:rsidRDefault="00ED7E95" w:rsidP="004605F8">
      <w:pPr>
        <w:pStyle w:val="BodyText"/>
      </w:pPr>
    </w:p>
    <w:p w14:paraId="16E77051" w14:textId="77777777" w:rsidR="007E7700" w:rsidRPr="00C10798" w:rsidRDefault="004605F8" w:rsidP="008828DB">
      <w:pPr>
        <w:pStyle w:val="Heading2"/>
      </w:pPr>
      <w:bookmarkStart w:id="17" w:name="_Toc44321199"/>
      <w:r w:rsidRPr="00C10798">
        <w:t>Overall Satisfaction</w:t>
      </w:r>
      <w:bookmarkEnd w:id="17"/>
    </w:p>
    <w:p w14:paraId="47CC9C68" w14:textId="77777777" w:rsidR="004939A1" w:rsidRDefault="00A233E2">
      <w:pPr>
        <w:spacing w:after="239" w:line="240" w:lineRule="auto"/>
      </w:pPr>
      <w:r>
        <w:rPr>
          <w:rFonts w:ascii="Calibri" w:eastAsia="Calibri" w:hAnsi="Calibri"/>
          <w:color w:val="000000"/>
        </w:rPr>
        <w:t>In this period of reporting, 100% of parents and carers and 92% of staff at this school indicated they were satisfied with the education provided by the school.</w:t>
      </w:r>
    </w:p>
    <w:p w14:paraId="0F99187A" w14:textId="77777777" w:rsidR="00A97DF7" w:rsidRDefault="00A97DF7" w:rsidP="002B1940">
      <w:pPr>
        <w:pStyle w:val="BodyText"/>
      </w:pPr>
      <w:r w:rsidRPr="00A97DF7">
        <w:t xml:space="preserve">Included in the survey </w:t>
      </w:r>
      <w:r w:rsidRPr="00365781">
        <w:t xml:space="preserve">were </w:t>
      </w:r>
      <w:r w:rsidR="00D33314" w:rsidRPr="00365781">
        <w:t xml:space="preserve">16 staff, </w:t>
      </w:r>
      <w:r w:rsidRPr="00365781">
        <w:t xml:space="preserve">14 parent, </w:t>
      </w:r>
      <w:r w:rsidR="00D33314" w:rsidRPr="00365781">
        <w:t xml:space="preserve">and </w:t>
      </w:r>
      <w:r w:rsidRPr="00365781">
        <w:t xml:space="preserve">12 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w:t>
      </w:r>
      <w:r w:rsidRPr="00A97DF7">
        <w:lastRenderedPageBreak/>
        <w:t>percentage of parents and carers and staff who agreed with each of the national opinion items at this school.</w:t>
      </w:r>
    </w:p>
    <w:p w14:paraId="7F4CB9DD" w14:textId="77777777" w:rsidR="004939A1" w:rsidRDefault="00A233E2">
      <w:pPr>
        <w:spacing w:after="239" w:line="240" w:lineRule="auto"/>
      </w:pPr>
      <w:r>
        <w:rPr>
          <w:rFonts w:ascii="Calibri" w:eastAsia="Calibri" w:hAnsi="Calibri"/>
          <w:color w:val="000000"/>
        </w:rPr>
        <w:t>A total of 24 staff responded to the survey. Please note that not all responders answered every question.</w:t>
      </w:r>
    </w:p>
    <w:p w14:paraId="3D83404E" w14:textId="77777777" w:rsidR="005D1D2C" w:rsidRPr="00C10798" w:rsidRDefault="004605F8" w:rsidP="00E943F6">
      <w:pPr>
        <w:pStyle w:val="TableHeading"/>
      </w:pPr>
      <w:r w:rsidRPr="00C1079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4939A1" w14:paraId="3A20CEFB" w14:textId="77777777" w:rsidTr="00ED7E95">
        <w:trPr>
          <w:trHeight w:val="284"/>
        </w:trPr>
        <w:tc>
          <w:tcPr>
            <w:tcW w:w="7959"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6F46D543" w14:textId="77777777" w:rsidR="004939A1" w:rsidRDefault="00A233E2">
            <w:pPr>
              <w:spacing w:after="0" w:line="240" w:lineRule="auto"/>
            </w:pPr>
            <w:r>
              <w:rPr>
                <w:rFonts w:ascii="Calibri" w:eastAsia="Calibri" w:hAnsi="Calibri"/>
                <w:b/>
                <w:color w:val="000000"/>
              </w:rPr>
              <w:t>National opinion item</w:t>
            </w:r>
          </w:p>
        </w:tc>
        <w:tc>
          <w:tcPr>
            <w:tcW w:w="1049"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4939A1" w14:paraId="70F4BB2C" w14:textId="77777777">
              <w:trPr>
                <w:trHeight w:hRule="exact" w:val="282"/>
              </w:trPr>
              <w:tc>
                <w:tcPr>
                  <w:tcW w:w="742" w:type="dxa"/>
                  <w:tcMar>
                    <w:top w:w="0" w:type="dxa"/>
                    <w:left w:w="0" w:type="dxa"/>
                    <w:bottom w:w="0" w:type="dxa"/>
                    <w:right w:w="0" w:type="dxa"/>
                  </w:tcMar>
                </w:tcPr>
                <w:p w14:paraId="0B705EE2" w14:textId="77777777" w:rsidR="004939A1" w:rsidRDefault="00A233E2">
                  <w:pPr>
                    <w:spacing w:after="0" w:line="240" w:lineRule="auto"/>
                  </w:pPr>
                  <w:r>
                    <w:rPr>
                      <w:rFonts w:ascii="Calibri" w:eastAsia="Calibri" w:hAnsi="Calibri"/>
                      <w:color w:val="FFFFFF"/>
                    </w:rPr>
                    <w:t>Proportion of staff</w:t>
                  </w:r>
                </w:p>
              </w:tc>
            </w:tr>
          </w:tbl>
          <w:p w14:paraId="77BD743A" w14:textId="77777777" w:rsidR="004939A1" w:rsidRDefault="004939A1">
            <w:pPr>
              <w:spacing w:after="0" w:line="240" w:lineRule="auto"/>
            </w:pPr>
          </w:p>
        </w:tc>
      </w:tr>
      <w:tr w:rsidR="004939A1" w14:paraId="095E2ED4" w14:textId="77777777" w:rsidTr="00ED7E95">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7B13B0B" w14:textId="77777777" w:rsidR="004939A1" w:rsidRDefault="00A233E2">
            <w:pPr>
              <w:spacing w:after="0" w:line="240" w:lineRule="auto"/>
            </w:pPr>
            <w:r>
              <w:rPr>
                <w:rFonts w:ascii="Calibri" w:eastAsia="Calibri" w:hAnsi="Calibri"/>
                <w:color w:val="000000"/>
              </w:rPr>
              <w:t>Parents at this school can talk to teachers about their concerns.</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532CFE5" w14:textId="77777777" w:rsidR="004939A1" w:rsidRDefault="00A233E2">
            <w:pPr>
              <w:spacing w:after="0" w:line="240" w:lineRule="auto"/>
              <w:jc w:val="right"/>
            </w:pPr>
            <w:r>
              <w:rPr>
                <w:rFonts w:ascii="Calibri" w:eastAsia="Calibri" w:hAnsi="Calibri"/>
                <w:color w:val="000000"/>
              </w:rPr>
              <w:t>92</w:t>
            </w:r>
          </w:p>
        </w:tc>
      </w:tr>
      <w:tr w:rsidR="004939A1" w14:paraId="0145F218" w14:textId="77777777" w:rsidTr="00ED7E95">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D373C0D" w14:textId="77777777" w:rsidR="004939A1" w:rsidRDefault="00A233E2">
            <w:pPr>
              <w:spacing w:after="0" w:line="240" w:lineRule="auto"/>
            </w:pPr>
            <w:r>
              <w:rPr>
                <w:rFonts w:ascii="Calibri" w:eastAsia="Calibri" w:hAnsi="Calibri"/>
                <w:color w:val="000000"/>
              </w:rPr>
              <w:t>Staff get quality feedback on their performance.</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B07B209" w14:textId="77777777" w:rsidR="004939A1" w:rsidRDefault="00A233E2">
            <w:pPr>
              <w:spacing w:after="0" w:line="240" w:lineRule="auto"/>
              <w:jc w:val="right"/>
            </w:pPr>
            <w:r>
              <w:rPr>
                <w:rFonts w:ascii="Calibri" w:eastAsia="Calibri" w:hAnsi="Calibri"/>
                <w:color w:val="000000"/>
              </w:rPr>
              <w:t>78</w:t>
            </w:r>
          </w:p>
        </w:tc>
      </w:tr>
      <w:tr w:rsidR="004939A1" w14:paraId="1AD4318A" w14:textId="77777777" w:rsidTr="00ED7E95">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36528A1" w14:textId="77777777" w:rsidR="004939A1" w:rsidRDefault="00A233E2">
            <w:pPr>
              <w:spacing w:after="0" w:line="240" w:lineRule="auto"/>
            </w:pPr>
            <w:r>
              <w:rPr>
                <w:rFonts w:ascii="Calibri" w:eastAsia="Calibri" w:hAnsi="Calibri"/>
                <w:color w:val="000000"/>
              </w:rPr>
              <w:t>Student behaviour is well managed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AD4A540" w14:textId="77777777" w:rsidR="004939A1" w:rsidRDefault="00A233E2">
            <w:pPr>
              <w:spacing w:after="0" w:line="240" w:lineRule="auto"/>
              <w:jc w:val="right"/>
            </w:pPr>
            <w:r>
              <w:rPr>
                <w:rFonts w:ascii="Calibri" w:eastAsia="Calibri" w:hAnsi="Calibri"/>
                <w:color w:val="000000"/>
              </w:rPr>
              <w:t>79</w:t>
            </w:r>
          </w:p>
        </w:tc>
      </w:tr>
      <w:tr w:rsidR="004939A1" w14:paraId="5CBF1AA8" w14:textId="77777777" w:rsidTr="00ED7E95">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97D31D4" w14:textId="77777777" w:rsidR="004939A1" w:rsidRDefault="00A233E2">
            <w:pPr>
              <w:spacing w:after="0" w:line="240" w:lineRule="auto"/>
            </w:pPr>
            <w:r>
              <w:rPr>
                <w:rFonts w:ascii="Calibri" w:eastAsia="Calibri" w:hAnsi="Calibri"/>
                <w:color w:val="000000"/>
              </w:rPr>
              <w:t>Students like being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2ED82C9" w14:textId="77777777" w:rsidR="004939A1" w:rsidRDefault="00A233E2">
            <w:pPr>
              <w:spacing w:after="0" w:line="240" w:lineRule="auto"/>
              <w:jc w:val="right"/>
            </w:pPr>
            <w:r>
              <w:rPr>
                <w:rFonts w:ascii="Calibri" w:eastAsia="Calibri" w:hAnsi="Calibri"/>
                <w:color w:val="000000"/>
              </w:rPr>
              <w:t>92</w:t>
            </w:r>
          </w:p>
        </w:tc>
      </w:tr>
      <w:tr w:rsidR="004939A1" w14:paraId="17AFE868" w14:textId="77777777" w:rsidTr="00ED7E95">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A6E7D5E" w14:textId="77777777" w:rsidR="004939A1" w:rsidRDefault="00A233E2">
            <w:pPr>
              <w:spacing w:after="0" w:line="240" w:lineRule="auto"/>
            </w:pPr>
            <w:r>
              <w:rPr>
                <w:rFonts w:ascii="Calibri" w:eastAsia="Calibri" w:hAnsi="Calibri"/>
                <w:color w:val="000000"/>
              </w:rPr>
              <w:t>Students’ learning needs are being met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BCC4CEC" w14:textId="77777777" w:rsidR="004939A1" w:rsidRDefault="00A233E2">
            <w:pPr>
              <w:spacing w:after="0" w:line="240" w:lineRule="auto"/>
              <w:jc w:val="right"/>
            </w:pPr>
            <w:r>
              <w:rPr>
                <w:rFonts w:ascii="Calibri" w:eastAsia="Calibri" w:hAnsi="Calibri"/>
                <w:color w:val="000000"/>
              </w:rPr>
              <w:t>96</w:t>
            </w:r>
          </w:p>
        </w:tc>
      </w:tr>
      <w:tr w:rsidR="004939A1" w14:paraId="7335B7BA" w14:textId="77777777" w:rsidTr="00ED7E95">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2739C32" w14:textId="77777777" w:rsidR="004939A1" w:rsidRDefault="00A233E2">
            <w:pPr>
              <w:spacing w:after="0" w:line="240" w:lineRule="auto"/>
            </w:pPr>
            <w:r>
              <w:rPr>
                <w:rFonts w:ascii="Calibri" w:eastAsia="Calibri" w:hAnsi="Calibri"/>
                <w:color w:val="000000"/>
              </w:rPr>
              <w:t>Teachers at this school expect students to do their best.</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83C0FC5" w14:textId="77777777" w:rsidR="004939A1" w:rsidRDefault="00A233E2">
            <w:pPr>
              <w:spacing w:after="0" w:line="240" w:lineRule="auto"/>
              <w:jc w:val="right"/>
            </w:pPr>
            <w:r>
              <w:rPr>
                <w:rFonts w:ascii="Calibri" w:eastAsia="Calibri" w:hAnsi="Calibri"/>
                <w:color w:val="000000"/>
              </w:rPr>
              <w:t>100</w:t>
            </w:r>
          </w:p>
        </w:tc>
      </w:tr>
      <w:tr w:rsidR="004939A1" w14:paraId="5839CF43" w14:textId="77777777" w:rsidTr="00ED7E95">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ED65F7E" w14:textId="77777777" w:rsidR="004939A1" w:rsidRDefault="00A233E2">
            <w:pPr>
              <w:spacing w:after="0" w:line="240" w:lineRule="auto"/>
            </w:pPr>
            <w:r>
              <w:rPr>
                <w:rFonts w:ascii="Calibri" w:eastAsia="Calibri" w:hAnsi="Calibri"/>
                <w:color w:val="000000"/>
              </w:rPr>
              <w:t>Teachers at this school motivate students to learn.</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11A479B" w14:textId="77777777" w:rsidR="004939A1" w:rsidRDefault="00A233E2">
            <w:pPr>
              <w:spacing w:after="0" w:line="240" w:lineRule="auto"/>
              <w:jc w:val="right"/>
            </w:pPr>
            <w:r>
              <w:rPr>
                <w:rFonts w:ascii="Calibri" w:eastAsia="Calibri" w:hAnsi="Calibri"/>
                <w:color w:val="000000"/>
              </w:rPr>
              <w:t>96</w:t>
            </w:r>
          </w:p>
        </w:tc>
      </w:tr>
      <w:tr w:rsidR="004939A1" w14:paraId="3EC3DC5B" w14:textId="77777777" w:rsidTr="00ED7E95">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CD121E5" w14:textId="77777777" w:rsidR="004939A1" w:rsidRDefault="00A233E2">
            <w:pPr>
              <w:spacing w:after="0" w:line="240" w:lineRule="auto"/>
            </w:pPr>
            <w:r>
              <w:rPr>
                <w:rFonts w:ascii="Calibri" w:eastAsia="Calibri" w:hAnsi="Calibri"/>
                <w:color w:val="000000"/>
              </w:rPr>
              <w:t>Teachers at this school treat students fairly.</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E0E1EE4" w14:textId="77777777" w:rsidR="004939A1" w:rsidRDefault="00A233E2">
            <w:pPr>
              <w:spacing w:after="0" w:line="240" w:lineRule="auto"/>
              <w:jc w:val="right"/>
            </w:pPr>
            <w:r>
              <w:rPr>
                <w:rFonts w:ascii="Calibri" w:eastAsia="Calibri" w:hAnsi="Calibri"/>
                <w:color w:val="000000"/>
              </w:rPr>
              <w:t>88</w:t>
            </w:r>
          </w:p>
        </w:tc>
      </w:tr>
      <w:tr w:rsidR="004939A1" w14:paraId="1857925D" w14:textId="77777777" w:rsidTr="00ED7E95">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AE96C7E" w14:textId="77777777" w:rsidR="004939A1" w:rsidRDefault="00A233E2">
            <w:pPr>
              <w:spacing w:after="0" w:line="240" w:lineRule="auto"/>
            </w:pPr>
            <w:r>
              <w:rPr>
                <w:rFonts w:ascii="Calibri" w:eastAsia="Calibri" w:hAnsi="Calibri"/>
                <w:color w:val="000000"/>
              </w:rPr>
              <w:t>Teachers give useful feedback.</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7F40B04" w14:textId="77777777" w:rsidR="004939A1" w:rsidRDefault="00A233E2">
            <w:pPr>
              <w:spacing w:after="0" w:line="240" w:lineRule="auto"/>
              <w:jc w:val="right"/>
            </w:pPr>
            <w:r>
              <w:rPr>
                <w:rFonts w:ascii="Calibri" w:eastAsia="Calibri" w:hAnsi="Calibri"/>
                <w:color w:val="000000"/>
              </w:rPr>
              <w:t>83</w:t>
            </w:r>
          </w:p>
        </w:tc>
      </w:tr>
      <w:tr w:rsidR="004939A1" w14:paraId="5C9425EC" w14:textId="77777777" w:rsidTr="00ED7E95">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296C190" w14:textId="77777777" w:rsidR="004939A1" w:rsidRDefault="00A233E2">
            <w:pPr>
              <w:spacing w:after="0" w:line="240" w:lineRule="auto"/>
            </w:pPr>
            <w:r>
              <w:rPr>
                <w:rFonts w:ascii="Calibri" w:eastAsia="Calibri" w:hAnsi="Calibri"/>
                <w:color w:val="000000"/>
              </w:rPr>
              <w:t>This school looks for ways to improve.</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C8CB1F8" w14:textId="77777777" w:rsidR="004939A1" w:rsidRDefault="00A233E2">
            <w:pPr>
              <w:spacing w:after="0" w:line="240" w:lineRule="auto"/>
              <w:jc w:val="right"/>
            </w:pPr>
            <w:r>
              <w:rPr>
                <w:rFonts w:ascii="Calibri" w:eastAsia="Calibri" w:hAnsi="Calibri"/>
                <w:color w:val="000000"/>
              </w:rPr>
              <w:t>96</w:t>
            </w:r>
          </w:p>
        </w:tc>
      </w:tr>
      <w:tr w:rsidR="004939A1" w14:paraId="082EB3E2" w14:textId="77777777" w:rsidTr="00ED7E95">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A7FBCBB" w14:textId="77777777" w:rsidR="004939A1" w:rsidRDefault="00A233E2">
            <w:pPr>
              <w:spacing w:after="0" w:line="240" w:lineRule="auto"/>
            </w:pPr>
            <w:r>
              <w:rPr>
                <w:rFonts w:ascii="Calibri" w:eastAsia="Calibri" w:hAnsi="Calibri"/>
                <w:color w:val="000000"/>
              </w:rPr>
              <w:t>This school takes staff opinions seriously.</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1781E49" w14:textId="77777777" w:rsidR="004939A1" w:rsidRDefault="00A233E2">
            <w:pPr>
              <w:spacing w:after="0" w:line="240" w:lineRule="auto"/>
              <w:jc w:val="right"/>
            </w:pPr>
            <w:r>
              <w:rPr>
                <w:rFonts w:ascii="Calibri" w:eastAsia="Calibri" w:hAnsi="Calibri"/>
                <w:color w:val="000000"/>
              </w:rPr>
              <w:t>88</w:t>
            </w:r>
          </w:p>
        </w:tc>
      </w:tr>
      <w:tr w:rsidR="004939A1" w14:paraId="3FB546EE" w14:textId="77777777" w:rsidTr="00ED7E95">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2B7A505" w14:textId="77777777" w:rsidR="004939A1" w:rsidRDefault="00A233E2">
            <w:pPr>
              <w:spacing w:after="0" w:line="240" w:lineRule="auto"/>
            </w:pPr>
            <w:r>
              <w:rPr>
                <w:rFonts w:ascii="Calibri" w:eastAsia="Calibri" w:hAnsi="Calibri"/>
                <w:color w:val="000000"/>
              </w:rPr>
              <w:t>This school works with parents to support students' learning.</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A4261F8" w14:textId="77777777" w:rsidR="004939A1" w:rsidRDefault="00A233E2">
            <w:pPr>
              <w:spacing w:after="0" w:line="240" w:lineRule="auto"/>
              <w:jc w:val="right"/>
            </w:pPr>
            <w:r>
              <w:rPr>
                <w:rFonts w:ascii="Calibri" w:eastAsia="Calibri" w:hAnsi="Calibri"/>
                <w:color w:val="000000"/>
              </w:rPr>
              <w:t>92</w:t>
            </w:r>
          </w:p>
        </w:tc>
      </w:tr>
      <w:tr w:rsidR="004939A1" w14:paraId="2EB944ED" w14:textId="77777777" w:rsidTr="00ED7E95">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86EEF28" w14:textId="77777777" w:rsidR="004939A1" w:rsidRDefault="00A233E2">
            <w:pPr>
              <w:spacing w:after="0" w:line="240" w:lineRule="auto"/>
            </w:pPr>
            <w:r>
              <w:rPr>
                <w:rFonts w:ascii="Calibri" w:eastAsia="Calibri" w:hAnsi="Calibri"/>
                <w:color w:val="000000"/>
              </w:rPr>
              <w:t>Teachers give useful feedback.</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2D98B14" w14:textId="77777777" w:rsidR="004939A1" w:rsidRDefault="00A233E2">
            <w:pPr>
              <w:spacing w:after="0" w:line="240" w:lineRule="auto"/>
              <w:jc w:val="right"/>
            </w:pPr>
            <w:r>
              <w:rPr>
                <w:rFonts w:ascii="Calibri" w:eastAsia="Calibri" w:hAnsi="Calibri"/>
                <w:color w:val="000000"/>
              </w:rPr>
              <w:t>83</w:t>
            </w:r>
          </w:p>
        </w:tc>
      </w:tr>
    </w:tbl>
    <w:p w14:paraId="1495F697" w14:textId="77777777" w:rsidR="000F0510" w:rsidRDefault="000F0510" w:rsidP="000F0510">
      <w:pPr>
        <w:pStyle w:val="Caption"/>
        <w:spacing w:after="0"/>
      </w:pPr>
      <w:r w:rsidRPr="0078096D">
        <w:t>Source: ACT Education Directorate, Analytics and Evaluation Branch</w:t>
      </w:r>
    </w:p>
    <w:p w14:paraId="5821C510" w14:textId="77777777" w:rsidR="000F0510" w:rsidRDefault="000F0510" w:rsidP="000F0510">
      <w:pPr>
        <w:pStyle w:val="Caption"/>
        <w:spacing w:after="0"/>
      </w:pPr>
      <w:r>
        <w:t>*Data derived from annual</w:t>
      </w:r>
      <w:r w:rsidRPr="00C10798">
        <w:t xml:space="preserve"> School Satisfaction Survey</w:t>
      </w:r>
    </w:p>
    <w:p w14:paraId="2291D839" w14:textId="77777777" w:rsidR="00F040F9" w:rsidRPr="00F040F9" w:rsidRDefault="00F040F9" w:rsidP="00F040F9">
      <w:pPr>
        <w:pStyle w:val="BodyText"/>
      </w:pPr>
    </w:p>
    <w:p w14:paraId="5020BB47" w14:textId="77777777" w:rsidR="004939A1" w:rsidRDefault="00A233E2">
      <w:pPr>
        <w:spacing w:after="239" w:line="240" w:lineRule="auto"/>
      </w:pPr>
      <w:r>
        <w:rPr>
          <w:rFonts w:ascii="Calibri" w:eastAsia="Calibri" w:hAnsi="Calibri"/>
          <w:color w:val="000000"/>
        </w:rPr>
        <w:t>A total of 13 parents responded to the survey. Please note that not all responders answered every question.</w:t>
      </w:r>
    </w:p>
    <w:p w14:paraId="12BD71F4" w14:textId="77777777" w:rsidR="0016207A" w:rsidRPr="00C10798" w:rsidRDefault="0016207A" w:rsidP="00202B1D">
      <w:pPr>
        <w:pStyle w:val="TableHeading"/>
      </w:pPr>
      <w:r w:rsidRPr="00C10798">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4939A1" w14:paraId="5EF90D56" w14:textId="77777777">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08C96B58" w14:textId="77777777" w:rsidR="004939A1" w:rsidRDefault="00A233E2">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4939A1" w14:paraId="3C6F2929" w14:textId="77777777">
              <w:trPr>
                <w:trHeight w:hRule="exact" w:val="282"/>
              </w:trPr>
              <w:tc>
                <w:tcPr>
                  <w:tcW w:w="725" w:type="dxa"/>
                  <w:tcMar>
                    <w:top w:w="0" w:type="dxa"/>
                    <w:left w:w="0" w:type="dxa"/>
                    <w:bottom w:w="0" w:type="dxa"/>
                    <w:right w:w="0" w:type="dxa"/>
                  </w:tcMar>
                </w:tcPr>
                <w:p w14:paraId="3227D04F" w14:textId="77777777" w:rsidR="004939A1" w:rsidRDefault="00A233E2">
                  <w:pPr>
                    <w:spacing w:after="0" w:line="240" w:lineRule="auto"/>
                  </w:pPr>
                  <w:r>
                    <w:rPr>
                      <w:rFonts w:ascii="Calibri" w:eastAsia="Calibri" w:hAnsi="Calibri"/>
                      <w:color w:val="FFFFFF"/>
                    </w:rPr>
                    <w:t>Proportion of parents and carers</w:t>
                  </w:r>
                </w:p>
              </w:tc>
            </w:tr>
          </w:tbl>
          <w:p w14:paraId="0F8AE828" w14:textId="77777777" w:rsidR="004939A1" w:rsidRDefault="004939A1">
            <w:pPr>
              <w:spacing w:after="0" w:line="240" w:lineRule="auto"/>
            </w:pPr>
          </w:p>
        </w:tc>
      </w:tr>
      <w:tr w:rsidR="004939A1" w14:paraId="2EEA81F4"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3818F09" w14:textId="77777777" w:rsidR="004939A1" w:rsidRDefault="00A233E2">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C590A3C" w14:textId="77777777" w:rsidR="004939A1" w:rsidRDefault="00A233E2">
            <w:pPr>
              <w:spacing w:after="0" w:line="240" w:lineRule="auto"/>
              <w:jc w:val="right"/>
            </w:pPr>
            <w:r>
              <w:rPr>
                <w:rFonts w:ascii="Calibri" w:eastAsia="Calibri" w:hAnsi="Calibri"/>
                <w:color w:val="000000"/>
              </w:rPr>
              <w:t>100</w:t>
            </w:r>
          </w:p>
        </w:tc>
      </w:tr>
      <w:tr w:rsidR="004939A1" w14:paraId="1FC58E39"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58845AE" w14:textId="77777777" w:rsidR="004939A1" w:rsidRDefault="00A233E2">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7E60E77" w14:textId="77777777" w:rsidR="004939A1" w:rsidRDefault="00A233E2">
            <w:pPr>
              <w:spacing w:after="0" w:line="240" w:lineRule="auto"/>
              <w:jc w:val="right"/>
            </w:pPr>
            <w:r>
              <w:rPr>
                <w:rFonts w:ascii="Calibri" w:eastAsia="Calibri" w:hAnsi="Calibri"/>
                <w:color w:val="000000"/>
              </w:rPr>
              <w:t>92</w:t>
            </w:r>
          </w:p>
        </w:tc>
      </w:tr>
      <w:tr w:rsidR="004939A1" w14:paraId="4EA0D09A"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8EDF3E0" w14:textId="77777777" w:rsidR="004939A1" w:rsidRDefault="00A233E2">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BB1CA0A" w14:textId="77777777" w:rsidR="004939A1" w:rsidRDefault="00A233E2">
            <w:pPr>
              <w:spacing w:after="0" w:line="240" w:lineRule="auto"/>
              <w:jc w:val="right"/>
            </w:pPr>
            <w:r>
              <w:rPr>
                <w:rFonts w:ascii="Calibri" w:eastAsia="Calibri" w:hAnsi="Calibri"/>
                <w:color w:val="000000"/>
              </w:rPr>
              <w:t>100</w:t>
            </w:r>
          </w:p>
        </w:tc>
      </w:tr>
      <w:tr w:rsidR="004939A1" w14:paraId="4492C625"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A6F7E2A" w14:textId="77777777" w:rsidR="004939A1" w:rsidRDefault="00A233E2">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247B90B" w14:textId="77777777" w:rsidR="004939A1" w:rsidRDefault="00A233E2">
            <w:pPr>
              <w:spacing w:after="0" w:line="240" w:lineRule="auto"/>
              <w:jc w:val="right"/>
            </w:pPr>
            <w:r>
              <w:rPr>
                <w:rFonts w:ascii="Calibri" w:eastAsia="Calibri" w:hAnsi="Calibri"/>
                <w:color w:val="000000"/>
              </w:rPr>
              <w:t>100</w:t>
            </w:r>
          </w:p>
        </w:tc>
      </w:tr>
      <w:tr w:rsidR="004939A1" w14:paraId="351D2667"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DC849B0" w14:textId="77777777" w:rsidR="004939A1" w:rsidRDefault="00A233E2">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7BFD362" w14:textId="77777777" w:rsidR="004939A1" w:rsidRDefault="00A233E2">
            <w:pPr>
              <w:spacing w:after="0" w:line="240" w:lineRule="auto"/>
              <w:jc w:val="right"/>
            </w:pPr>
            <w:r>
              <w:rPr>
                <w:rFonts w:ascii="Calibri" w:eastAsia="Calibri" w:hAnsi="Calibri"/>
                <w:color w:val="000000"/>
              </w:rPr>
              <w:t>100</w:t>
            </w:r>
          </w:p>
        </w:tc>
      </w:tr>
      <w:tr w:rsidR="004939A1" w14:paraId="2CC87AA3"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A57020E" w14:textId="77777777" w:rsidR="004939A1" w:rsidRDefault="00A233E2">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6F69540" w14:textId="77777777" w:rsidR="004939A1" w:rsidRDefault="00A233E2">
            <w:pPr>
              <w:spacing w:after="0" w:line="240" w:lineRule="auto"/>
              <w:jc w:val="right"/>
            </w:pPr>
            <w:r>
              <w:rPr>
                <w:rFonts w:ascii="Calibri" w:eastAsia="Calibri" w:hAnsi="Calibri"/>
                <w:color w:val="000000"/>
              </w:rPr>
              <w:t>92</w:t>
            </w:r>
          </w:p>
        </w:tc>
      </w:tr>
      <w:tr w:rsidR="004939A1" w14:paraId="5CE0FE95"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2159682" w14:textId="77777777" w:rsidR="004939A1" w:rsidRDefault="00A233E2">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13BC428" w14:textId="77777777" w:rsidR="004939A1" w:rsidRDefault="00A233E2">
            <w:pPr>
              <w:spacing w:after="0" w:line="240" w:lineRule="auto"/>
              <w:jc w:val="right"/>
            </w:pPr>
            <w:r>
              <w:rPr>
                <w:rFonts w:ascii="Calibri" w:eastAsia="Calibri" w:hAnsi="Calibri"/>
                <w:color w:val="000000"/>
              </w:rPr>
              <w:t>92</w:t>
            </w:r>
          </w:p>
        </w:tc>
      </w:tr>
      <w:tr w:rsidR="004939A1" w14:paraId="3FB00C2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E9381FB" w14:textId="77777777" w:rsidR="004939A1" w:rsidRDefault="00A233E2">
            <w:pPr>
              <w:spacing w:after="0" w:line="240" w:lineRule="auto"/>
            </w:pPr>
            <w:r>
              <w:rPr>
                <w:rFonts w:ascii="Calibri" w:eastAsia="Calibri" w:hAnsi="Calibri"/>
                <w:color w:val="000000"/>
              </w:rPr>
              <w:t>Teachers at this school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BEE4A95" w14:textId="77777777" w:rsidR="004939A1" w:rsidRDefault="00A233E2">
            <w:pPr>
              <w:spacing w:after="0" w:line="240" w:lineRule="auto"/>
              <w:jc w:val="right"/>
            </w:pPr>
            <w:r>
              <w:rPr>
                <w:rFonts w:ascii="Calibri" w:eastAsia="Calibri" w:hAnsi="Calibri"/>
                <w:color w:val="000000"/>
              </w:rPr>
              <w:t>100</w:t>
            </w:r>
          </w:p>
        </w:tc>
      </w:tr>
      <w:tr w:rsidR="004939A1" w14:paraId="424B511A"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FCED55C" w14:textId="77777777" w:rsidR="004939A1" w:rsidRDefault="00A233E2">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CDC162C" w14:textId="77777777" w:rsidR="004939A1" w:rsidRDefault="00A233E2">
            <w:pPr>
              <w:spacing w:after="0" w:line="240" w:lineRule="auto"/>
              <w:jc w:val="right"/>
            </w:pPr>
            <w:r>
              <w:rPr>
                <w:rFonts w:ascii="Calibri" w:eastAsia="Calibri" w:hAnsi="Calibri"/>
                <w:color w:val="000000"/>
              </w:rPr>
              <w:t>100</w:t>
            </w:r>
          </w:p>
        </w:tc>
      </w:tr>
      <w:tr w:rsidR="004939A1" w14:paraId="57B3CF9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E733859" w14:textId="77777777" w:rsidR="004939A1" w:rsidRDefault="00A233E2">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5458960" w14:textId="77777777" w:rsidR="004939A1" w:rsidRDefault="00A233E2">
            <w:pPr>
              <w:spacing w:after="0" w:line="240" w:lineRule="auto"/>
              <w:jc w:val="right"/>
            </w:pPr>
            <w:r>
              <w:rPr>
                <w:rFonts w:ascii="Calibri" w:eastAsia="Calibri" w:hAnsi="Calibri"/>
                <w:color w:val="000000"/>
              </w:rPr>
              <w:t>100</w:t>
            </w:r>
          </w:p>
        </w:tc>
      </w:tr>
      <w:tr w:rsidR="004939A1" w14:paraId="0D6FA487"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82F91AC" w14:textId="77777777" w:rsidR="004939A1" w:rsidRDefault="00A233E2">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3F447B4" w14:textId="77777777" w:rsidR="004939A1" w:rsidRDefault="00A233E2">
            <w:pPr>
              <w:spacing w:after="0" w:line="240" w:lineRule="auto"/>
              <w:jc w:val="right"/>
            </w:pPr>
            <w:r>
              <w:rPr>
                <w:rFonts w:ascii="Calibri" w:eastAsia="Calibri" w:hAnsi="Calibri"/>
                <w:color w:val="000000"/>
              </w:rPr>
              <w:t>100</w:t>
            </w:r>
          </w:p>
        </w:tc>
      </w:tr>
      <w:tr w:rsidR="004939A1" w14:paraId="10A4BBCA"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F07843F" w14:textId="77777777" w:rsidR="004939A1" w:rsidRDefault="00A233E2">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E691704" w14:textId="77777777" w:rsidR="004939A1" w:rsidRDefault="00A233E2">
            <w:pPr>
              <w:spacing w:after="0" w:line="240" w:lineRule="auto"/>
              <w:jc w:val="right"/>
            </w:pPr>
            <w:r>
              <w:rPr>
                <w:rFonts w:ascii="Calibri" w:eastAsia="Calibri" w:hAnsi="Calibri"/>
                <w:color w:val="000000"/>
              </w:rPr>
              <w:t>92</w:t>
            </w:r>
          </w:p>
        </w:tc>
      </w:tr>
      <w:tr w:rsidR="004939A1" w14:paraId="47BF78FB"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AC4E4DD" w14:textId="77777777" w:rsidR="004939A1" w:rsidRDefault="00A233E2">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E8CB9C5" w14:textId="77777777" w:rsidR="004939A1" w:rsidRDefault="00A233E2">
            <w:pPr>
              <w:spacing w:after="0" w:line="240" w:lineRule="auto"/>
              <w:jc w:val="right"/>
            </w:pPr>
            <w:r>
              <w:rPr>
                <w:rFonts w:ascii="Calibri" w:eastAsia="Calibri" w:hAnsi="Calibri"/>
                <w:color w:val="000000"/>
              </w:rPr>
              <w:t>100</w:t>
            </w:r>
          </w:p>
        </w:tc>
      </w:tr>
      <w:tr w:rsidR="004939A1" w14:paraId="6379B76B"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7911ACA" w14:textId="77777777" w:rsidR="004939A1" w:rsidRDefault="00A233E2">
            <w:pPr>
              <w:spacing w:after="0" w:line="240" w:lineRule="auto"/>
            </w:pPr>
            <w:r>
              <w:rPr>
                <w:rFonts w:ascii="Calibri" w:eastAsia="Calibri" w:hAnsi="Calibri"/>
                <w:color w:val="000000"/>
              </w:rPr>
              <w:t>This school works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4BD768C" w14:textId="77777777" w:rsidR="004939A1" w:rsidRDefault="00A233E2">
            <w:pPr>
              <w:spacing w:after="0" w:line="240" w:lineRule="auto"/>
              <w:jc w:val="right"/>
            </w:pPr>
            <w:r>
              <w:rPr>
                <w:rFonts w:ascii="Calibri" w:eastAsia="Calibri" w:hAnsi="Calibri"/>
                <w:color w:val="000000"/>
              </w:rPr>
              <w:t>100</w:t>
            </w:r>
          </w:p>
        </w:tc>
      </w:tr>
    </w:tbl>
    <w:p w14:paraId="4F7E668D" w14:textId="77777777" w:rsidR="000F0510" w:rsidRDefault="000F0510" w:rsidP="000F0510">
      <w:pPr>
        <w:pStyle w:val="Caption"/>
        <w:spacing w:after="0"/>
      </w:pPr>
      <w:r w:rsidRPr="0078096D">
        <w:lastRenderedPageBreak/>
        <w:t>Source: ACT Education Directorate, Analytics and Evaluation Branch</w:t>
      </w:r>
    </w:p>
    <w:p w14:paraId="3F311187" w14:textId="77777777" w:rsidR="000F0510" w:rsidRDefault="000F0510" w:rsidP="000F0510">
      <w:pPr>
        <w:pStyle w:val="Caption"/>
        <w:spacing w:after="0"/>
      </w:pPr>
      <w:r>
        <w:t>*Data derived from annual</w:t>
      </w:r>
      <w:r w:rsidRPr="00C10798">
        <w:t xml:space="preserve"> School Satisfaction Survey</w:t>
      </w:r>
    </w:p>
    <w:p w14:paraId="587A4DDF" w14:textId="77777777" w:rsidR="00FB31CD" w:rsidRPr="00C10798" w:rsidRDefault="00FB31CD" w:rsidP="00A233E2">
      <w:pPr>
        <w:pStyle w:val="BodyText"/>
        <w:rPr>
          <w:noProof/>
          <w:lang w:eastAsia="en-AU"/>
        </w:rPr>
      </w:pPr>
    </w:p>
    <w:p w14:paraId="670A3814" w14:textId="77777777" w:rsidR="00A765CA" w:rsidRPr="00E304AA" w:rsidRDefault="00A765CA" w:rsidP="0017375F">
      <w:pPr>
        <w:pStyle w:val="Heading1"/>
      </w:pPr>
      <w:bookmarkStart w:id="18" w:name="_Toc44321200"/>
      <w:r w:rsidRPr="00E304AA">
        <w:t>Learning and Assessment</w:t>
      </w:r>
      <w:bookmarkEnd w:id="18"/>
    </w:p>
    <w:bookmarkStart w:id="19" w:name="_Toc44321201" w:displacedByCustomXml="next"/>
    <w:sdt>
      <w:sdtPr>
        <w:rPr>
          <w:rFonts w:asciiTheme="minorHAnsi" w:hAnsiTheme="minorHAnsi" w:cs="Arial"/>
          <w:b/>
          <w:bCs w:val="0"/>
          <w:i w:val="0"/>
          <w:color w:val="008000"/>
          <w:sz w:val="22"/>
          <w:szCs w:val="24"/>
        </w:rPr>
        <w:alias w:val="blockM0"/>
        <w:tag w:val="blockM0"/>
        <w:id w:val="-939979448"/>
        <w:placeholder>
          <w:docPart w:val="458EF7B6E75943A6AA0C86F0FC18B0DE"/>
        </w:placeholder>
      </w:sdtPr>
      <w:sdtEndPr>
        <w:rPr>
          <w:rFonts w:cstheme="minorBidi"/>
          <w:b w:val="0"/>
          <w:color w:val="auto"/>
          <w:szCs w:val="22"/>
        </w:rPr>
      </w:sdtEndPr>
      <w:sdtContent>
        <w:p w14:paraId="0E164FD4" w14:textId="77777777" w:rsidR="004907B8" w:rsidRDefault="00AA7F66" w:rsidP="008828DB">
          <w:pPr>
            <w:pStyle w:val="Heading3"/>
          </w:pPr>
          <w:r>
            <w:t>NAPLAN</w:t>
          </w:r>
          <w:bookmarkEnd w:id="19"/>
        </w:p>
        <w:p w14:paraId="09013576" w14:textId="77777777" w:rsidR="004907B8" w:rsidRPr="00CF7818" w:rsidRDefault="004907B8" w:rsidP="00CF7818">
          <w:pPr>
            <w:pStyle w:val="BodyText"/>
          </w:pPr>
          <w:r w:rsidRPr="00CF7818">
            <w:rPr>
              <w:rStyle w:val="BodyTextChar"/>
            </w:rPr>
            <w:t>Students in years 3, 5, 7 and 9</w:t>
          </w:r>
          <w:r w:rsidR="00524791" w:rsidRPr="00CF7818">
            <w:rPr>
              <w:rStyle w:val="BodyTextChar"/>
            </w:rPr>
            <w:t xml:space="preserve"> in all ACT schools participate</w:t>
          </w:r>
          <w:r w:rsidRPr="00CF7818">
            <w:rPr>
              <w:rStyle w:val="BodyTextChar"/>
            </w:rPr>
            <w:t xml:space="preserve"> in the National Assessment Program-Literacy and Numeracy (NAPLAN). This program assesses skills in reading, writing, spelling, grammar and punctuation, and numeracy.</w:t>
          </w:r>
        </w:p>
      </w:sdtContent>
    </w:sdt>
    <w:p w14:paraId="0E6CA140" w14:textId="77777777" w:rsidR="004939A1" w:rsidRDefault="00A233E2">
      <w:pPr>
        <w:spacing w:after="239" w:line="240" w:lineRule="auto"/>
      </w:pPr>
      <w:r>
        <w:rPr>
          <w:rFonts w:ascii="Calibri" w:eastAsia="Calibri" w:hAnsi="Calibri"/>
          <w:color w:val="000000"/>
        </w:rPr>
        <w:t>In this reporting period, 100.00 % of year 3 students and 100.00 % of year 5 students were exempt from testing based on nationally agreed criteria.</w:t>
      </w:r>
    </w:p>
    <w:p w14:paraId="7872BC42" w14:textId="77777777" w:rsidR="00F6225E" w:rsidRPr="00F6225E" w:rsidRDefault="00F6225E" w:rsidP="0033161C">
      <w:pPr>
        <w:pStyle w:val="BodyText"/>
      </w:pPr>
    </w:p>
    <w:p w14:paraId="64AD3007" w14:textId="77777777" w:rsidR="00D73D3F" w:rsidRDefault="00E62B13" w:rsidP="000F0510">
      <w:pPr>
        <w:pStyle w:val="Caption"/>
      </w:pPr>
      <w:r>
        <w:t xml:space="preserve"> </w:t>
      </w:r>
      <w:r w:rsidR="00D73D3F">
        <w:br w:type="page"/>
      </w:r>
    </w:p>
    <w:p w14:paraId="631866B7" w14:textId="77777777" w:rsidR="00B803B9" w:rsidRDefault="00B803B9" w:rsidP="0017375F">
      <w:pPr>
        <w:pStyle w:val="Heading1"/>
      </w:pPr>
      <w:bookmarkStart w:id="20" w:name="_Toc44321202"/>
      <w:r>
        <w:lastRenderedPageBreak/>
        <w:t>Financial Summary</w:t>
      </w:r>
      <w:bookmarkEnd w:id="20"/>
    </w:p>
    <w:p w14:paraId="3A296315" w14:textId="77777777"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14:paraId="60CAE5FB" w14:textId="77777777"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3"/>
        <w:gridCol w:w="1528"/>
        <w:gridCol w:w="1669"/>
        <w:gridCol w:w="2098"/>
      </w:tblGrid>
      <w:tr w:rsidR="004939A1" w14:paraId="4BF0C2AE"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62E5C7B7" w14:textId="77777777" w:rsidR="004939A1" w:rsidRDefault="00A233E2">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242BA926" w14:textId="77777777" w:rsidR="004939A1" w:rsidRDefault="00A233E2">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3A04DF56" w14:textId="77777777" w:rsidR="004939A1" w:rsidRDefault="00A233E2">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67F8B97C" w14:textId="77777777" w:rsidR="004939A1" w:rsidRDefault="00A233E2">
            <w:pPr>
              <w:spacing w:after="0" w:line="240" w:lineRule="auto"/>
              <w:jc w:val="center"/>
            </w:pPr>
            <w:r>
              <w:rPr>
                <w:rFonts w:ascii="Calibri" w:eastAsia="Calibri" w:hAnsi="Calibri"/>
                <w:b/>
                <w:color w:val="000000"/>
              </w:rPr>
              <w:t>January-December</w:t>
            </w:r>
          </w:p>
        </w:tc>
      </w:tr>
      <w:tr w:rsidR="004939A1" w14:paraId="26F5CCB5"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6977FB" w14:textId="77777777" w:rsidR="004939A1" w:rsidRDefault="00A233E2">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2CD22A" w14:textId="77777777" w:rsidR="004939A1" w:rsidRDefault="00A233E2">
            <w:pPr>
              <w:spacing w:after="0" w:line="240" w:lineRule="auto"/>
              <w:jc w:val="right"/>
            </w:pPr>
            <w:r>
              <w:rPr>
                <w:rFonts w:ascii="Calibri" w:eastAsia="Calibri" w:hAnsi="Calibri"/>
                <w:color w:val="000000"/>
              </w:rPr>
              <w:t>277625.95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878A5F" w14:textId="77777777" w:rsidR="004939A1" w:rsidRDefault="00A233E2">
            <w:pPr>
              <w:spacing w:after="0" w:line="240" w:lineRule="auto"/>
              <w:jc w:val="right"/>
            </w:pPr>
            <w:r>
              <w:rPr>
                <w:rFonts w:ascii="Calibri" w:eastAsia="Calibri" w:hAnsi="Calibri"/>
                <w:color w:val="000000"/>
              </w:rPr>
              <w:t>115170.06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D434AE" w14:textId="77777777" w:rsidR="004939A1" w:rsidRDefault="00A233E2">
            <w:pPr>
              <w:spacing w:after="0" w:line="240" w:lineRule="auto"/>
              <w:jc w:val="right"/>
            </w:pPr>
            <w:r>
              <w:rPr>
                <w:rFonts w:ascii="Calibri" w:eastAsia="Calibri" w:hAnsi="Calibri"/>
                <w:color w:val="000000"/>
              </w:rPr>
              <w:t>392796.01</w:t>
            </w:r>
          </w:p>
        </w:tc>
      </w:tr>
      <w:tr w:rsidR="004939A1" w14:paraId="711EE177"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BAF8E5" w14:textId="77777777" w:rsidR="004939A1" w:rsidRDefault="00A233E2">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EB4B6D" w14:textId="77777777" w:rsidR="004939A1" w:rsidRDefault="00A233E2">
            <w:pPr>
              <w:spacing w:after="0" w:line="240" w:lineRule="auto"/>
              <w:jc w:val="right"/>
            </w:pPr>
            <w:r>
              <w:rPr>
                <w:rFonts w:ascii="Calibri" w:eastAsia="Calibri" w:hAnsi="Calibri"/>
                <w:color w:val="000000"/>
              </w:rPr>
              <w:t>2050.00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B94D18" w14:textId="77777777" w:rsidR="004939A1" w:rsidRDefault="00A233E2">
            <w:pPr>
              <w:spacing w:after="0" w:line="240" w:lineRule="auto"/>
              <w:jc w:val="right"/>
            </w:pPr>
            <w:r>
              <w:rPr>
                <w:rFonts w:ascii="Calibri" w:eastAsia="Calibri" w:hAnsi="Calibri"/>
                <w:color w:val="000000"/>
              </w:rPr>
              <w:t>100.00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CF69E9" w14:textId="77777777" w:rsidR="004939A1" w:rsidRDefault="00A233E2">
            <w:pPr>
              <w:spacing w:after="0" w:line="240" w:lineRule="auto"/>
              <w:jc w:val="right"/>
            </w:pPr>
            <w:r>
              <w:rPr>
                <w:rFonts w:ascii="Calibri" w:eastAsia="Calibri" w:hAnsi="Calibri"/>
                <w:color w:val="000000"/>
              </w:rPr>
              <w:t>2150.00</w:t>
            </w:r>
          </w:p>
        </w:tc>
      </w:tr>
      <w:tr w:rsidR="004939A1" w14:paraId="3947918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BC798E" w14:textId="77777777" w:rsidR="004939A1" w:rsidRDefault="00A233E2">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902903" w14:textId="77777777" w:rsidR="004939A1" w:rsidRDefault="00A233E2">
            <w:pPr>
              <w:spacing w:after="0" w:line="240" w:lineRule="auto"/>
              <w:jc w:val="right"/>
            </w:pPr>
            <w:r>
              <w:rPr>
                <w:rFonts w:ascii="Calibri" w:eastAsia="Calibri" w:hAnsi="Calibri"/>
                <w:color w:val="000000"/>
              </w:rPr>
              <w:t>5000.00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820533" w14:textId="77777777" w:rsidR="004939A1" w:rsidRDefault="00A233E2">
            <w:pPr>
              <w:spacing w:after="0" w:line="240" w:lineRule="auto"/>
              <w:jc w:val="right"/>
            </w:pPr>
            <w:r>
              <w:rPr>
                <w:rFonts w:ascii="Calibri" w:eastAsia="Calibri" w:hAnsi="Calibri"/>
                <w:color w:val="000000"/>
              </w:rPr>
              <w:t>100.00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0E3658" w14:textId="77777777" w:rsidR="004939A1" w:rsidRDefault="00A233E2">
            <w:pPr>
              <w:spacing w:after="0" w:line="240" w:lineRule="auto"/>
              <w:jc w:val="right"/>
            </w:pPr>
            <w:r>
              <w:rPr>
                <w:rFonts w:ascii="Calibri" w:eastAsia="Calibri" w:hAnsi="Calibri"/>
                <w:color w:val="000000"/>
              </w:rPr>
              <w:t>5100.00</w:t>
            </w:r>
          </w:p>
        </w:tc>
      </w:tr>
      <w:tr w:rsidR="004939A1" w14:paraId="406FBB1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A65859" w14:textId="77777777" w:rsidR="004939A1" w:rsidRDefault="00A233E2">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9812F7" w14:textId="77777777" w:rsidR="004939A1" w:rsidRDefault="00A233E2">
            <w:pPr>
              <w:spacing w:after="0" w:line="240" w:lineRule="auto"/>
              <w:jc w:val="right"/>
            </w:pPr>
            <w:r>
              <w:rPr>
                <w:rFonts w:ascii="Calibri" w:eastAsia="Calibri" w:hAnsi="Calibri"/>
                <w:color w:val="000000"/>
              </w:rPr>
              <w:t>525.00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1C7641" w14:textId="77777777" w:rsidR="004939A1" w:rsidRDefault="00A233E2">
            <w:pPr>
              <w:spacing w:after="0" w:line="240" w:lineRule="auto"/>
              <w:jc w:val="right"/>
            </w:pPr>
            <w:r>
              <w:rPr>
                <w:rFonts w:ascii="Calibri" w:eastAsia="Calibri" w:hAnsi="Calibri"/>
                <w:color w:val="000000"/>
              </w:rPr>
              <w:t>25.00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F1845E" w14:textId="77777777" w:rsidR="004939A1" w:rsidRDefault="00A233E2">
            <w:pPr>
              <w:spacing w:after="0" w:line="240" w:lineRule="auto"/>
              <w:jc w:val="right"/>
            </w:pPr>
            <w:r>
              <w:rPr>
                <w:rFonts w:ascii="Calibri" w:eastAsia="Calibri" w:hAnsi="Calibri"/>
                <w:color w:val="000000"/>
              </w:rPr>
              <w:t>550.00</w:t>
            </w:r>
          </w:p>
        </w:tc>
      </w:tr>
      <w:tr w:rsidR="004939A1" w14:paraId="793B1F4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68B932" w14:textId="77777777" w:rsidR="004939A1" w:rsidRDefault="00A233E2">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957F37" w14:textId="77777777" w:rsidR="004939A1" w:rsidRDefault="00A233E2">
            <w:pPr>
              <w:spacing w:after="0" w:line="240" w:lineRule="auto"/>
              <w:jc w:val="right"/>
            </w:pPr>
            <w:r>
              <w:rPr>
                <w:rFonts w:ascii="Calibri" w:eastAsia="Calibri" w:hAnsi="Calibri"/>
                <w:color w:val="000000"/>
              </w:rPr>
              <w:t>15924.67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3E48D5" w14:textId="77777777" w:rsidR="004939A1" w:rsidRDefault="00A233E2">
            <w:pPr>
              <w:spacing w:after="0" w:line="240" w:lineRule="auto"/>
              <w:jc w:val="right"/>
            </w:pPr>
            <w:r>
              <w:rPr>
                <w:rFonts w:ascii="Calibri" w:eastAsia="Calibri" w:hAnsi="Calibri"/>
                <w:color w:val="000000"/>
              </w:rPr>
              <w:t>12183.92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7CE3C7" w14:textId="77777777" w:rsidR="004939A1" w:rsidRDefault="00A233E2">
            <w:pPr>
              <w:spacing w:after="0" w:line="240" w:lineRule="auto"/>
              <w:jc w:val="right"/>
            </w:pPr>
            <w:r>
              <w:rPr>
                <w:rFonts w:ascii="Calibri" w:eastAsia="Calibri" w:hAnsi="Calibri"/>
                <w:color w:val="000000"/>
              </w:rPr>
              <w:t>28108.59</w:t>
            </w:r>
          </w:p>
        </w:tc>
      </w:tr>
      <w:tr w:rsidR="004939A1" w14:paraId="0F37D959"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2D079E" w14:textId="77777777" w:rsidR="004939A1" w:rsidRDefault="00A233E2">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8A2439" w14:textId="77777777" w:rsidR="004939A1" w:rsidRDefault="00A233E2">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9C60DE" w14:textId="77777777" w:rsidR="004939A1" w:rsidRDefault="00A233E2">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3D0D66" w14:textId="77777777" w:rsidR="004939A1" w:rsidRDefault="00A233E2">
            <w:pPr>
              <w:spacing w:after="0" w:line="240" w:lineRule="auto"/>
              <w:jc w:val="right"/>
            </w:pPr>
            <w:r>
              <w:rPr>
                <w:rFonts w:ascii="Calibri" w:eastAsia="Calibri" w:hAnsi="Calibri"/>
                <w:color w:val="000000"/>
              </w:rPr>
              <w:t>0.00</w:t>
            </w:r>
          </w:p>
        </w:tc>
      </w:tr>
      <w:tr w:rsidR="004939A1" w14:paraId="64E63B1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99F642" w14:textId="77777777" w:rsidR="004939A1" w:rsidRDefault="00A233E2">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893464" w14:textId="77777777" w:rsidR="004939A1" w:rsidRDefault="00A233E2">
            <w:pPr>
              <w:spacing w:after="0" w:line="240" w:lineRule="auto"/>
              <w:jc w:val="right"/>
            </w:pPr>
            <w:r>
              <w:rPr>
                <w:rFonts w:ascii="Calibri" w:eastAsia="Calibri" w:hAnsi="Calibri"/>
                <w:color w:val="000000"/>
              </w:rPr>
              <w:t>6424.84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ABC841" w14:textId="77777777" w:rsidR="004939A1" w:rsidRDefault="00A233E2">
            <w:pPr>
              <w:spacing w:after="0" w:line="240" w:lineRule="auto"/>
              <w:jc w:val="right"/>
            </w:pPr>
            <w:r>
              <w:rPr>
                <w:rFonts w:ascii="Calibri" w:eastAsia="Calibri" w:hAnsi="Calibri"/>
                <w:color w:val="000000"/>
              </w:rPr>
              <w:t>4255.08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2E3CFC" w14:textId="77777777" w:rsidR="004939A1" w:rsidRDefault="00A233E2">
            <w:pPr>
              <w:spacing w:after="0" w:line="240" w:lineRule="auto"/>
              <w:jc w:val="right"/>
            </w:pPr>
            <w:r>
              <w:rPr>
                <w:rFonts w:ascii="Calibri" w:eastAsia="Calibri" w:hAnsi="Calibri"/>
                <w:color w:val="000000"/>
              </w:rPr>
              <w:t>10679.92</w:t>
            </w:r>
          </w:p>
        </w:tc>
      </w:tr>
      <w:tr w:rsidR="004939A1" w14:paraId="67C31F5D"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755C8F" w14:textId="77777777" w:rsidR="004939A1" w:rsidRDefault="00A233E2">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46CC22E" w14:textId="77777777" w:rsidR="004939A1" w:rsidRDefault="00A233E2">
            <w:pPr>
              <w:spacing w:after="0" w:line="240" w:lineRule="auto"/>
              <w:jc w:val="right"/>
            </w:pPr>
            <w:r>
              <w:rPr>
                <w:rFonts w:ascii="Calibri" w:eastAsia="Calibri" w:hAnsi="Calibri"/>
                <w:color w:val="000000"/>
              </w:rPr>
              <w:t>307550.46</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B62054C" w14:textId="77777777" w:rsidR="004939A1" w:rsidRDefault="00A233E2">
            <w:pPr>
              <w:spacing w:after="0" w:line="240" w:lineRule="auto"/>
              <w:jc w:val="right"/>
            </w:pPr>
            <w:r>
              <w:rPr>
                <w:rFonts w:ascii="Calibri" w:eastAsia="Calibri" w:hAnsi="Calibri"/>
                <w:color w:val="000000"/>
              </w:rPr>
              <w:t>131834.06</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A72235A" w14:textId="77777777" w:rsidR="004939A1" w:rsidRDefault="00A233E2">
            <w:pPr>
              <w:spacing w:after="0" w:line="240" w:lineRule="auto"/>
              <w:jc w:val="right"/>
            </w:pPr>
            <w:r>
              <w:rPr>
                <w:rFonts w:ascii="Calibri" w:eastAsia="Calibri" w:hAnsi="Calibri"/>
                <w:color w:val="000000"/>
              </w:rPr>
              <w:t>439384.52</w:t>
            </w:r>
          </w:p>
        </w:tc>
      </w:tr>
      <w:tr w:rsidR="004939A1" w14:paraId="76104C91"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439733A9" w14:textId="77777777" w:rsidR="004939A1" w:rsidRDefault="00A233E2">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1AA5C46C" w14:textId="77777777" w:rsidR="004939A1" w:rsidRDefault="004939A1">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646D1788" w14:textId="77777777" w:rsidR="004939A1" w:rsidRDefault="004939A1">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482CB45E" w14:textId="77777777" w:rsidR="004939A1" w:rsidRDefault="004939A1">
            <w:pPr>
              <w:spacing w:after="0" w:line="240" w:lineRule="auto"/>
            </w:pPr>
          </w:p>
        </w:tc>
      </w:tr>
      <w:tr w:rsidR="004939A1" w14:paraId="7EDDF2B0"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564F62" w14:textId="77777777" w:rsidR="004939A1" w:rsidRDefault="00A233E2">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30546C" w14:textId="77777777" w:rsidR="004939A1" w:rsidRDefault="00A233E2">
            <w:pPr>
              <w:spacing w:after="0" w:line="240" w:lineRule="auto"/>
              <w:jc w:val="right"/>
            </w:pPr>
            <w:r>
              <w:rPr>
                <w:rFonts w:ascii="Calibri" w:eastAsia="Calibri" w:hAnsi="Calibri"/>
                <w:color w:val="000000"/>
              </w:rPr>
              <w:t>52020.37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236357" w14:textId="77777777" w:rsidR="004939A1" w:rsidRDefault="00A233E2">
            <w:pPr>
              <w:spacing w:after="0" w:line="240" w:lineRule="auto"/>
              <w:jc w:val="right"/>
            </w:pPr>
            <w:r>
              <w:rPr>
                <w:rFonts w:ascii="Calibri" w:eastAsia="Calibri" w:hAnsi="Calibri"/>
                <w:color w:val="000000"/>
              </w:rPr>
              <w:t>68569.43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A6CB9C" w14:textId="77777777" w:rsidR="004939A1" w:rsidRDefault="00A233E2">
            <w:pPr>
              <w:spacing w:after="0" w:line="240" w:lineRule="auto"/>
              <w:jc w:val="right"/>
            </w:pPr>
            <w:r>
              <w:rPr>
                <w:rFonts w:ascii="Calibri" w:eastAsia="Calibri" w:hAnsi="Calibri"/>
                <w:color w:val="000000"/>
              </w:rPr>
              <w:t>120589.80</w:t>
            </w:r>
          </w:p>
        </w:tc>
      </w:tr>
      <w:tr w:rsidR="004939A1" w14:paraId="7514AEF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B45408" w14:textId="77777777" w:rsidR="004939A1" w:rsidRDefault="00A233E2">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0887C1" w14:textId="77777777" w:rsidR="004939A1" w:rsidRDefault="00A233E2">
            <w:pPr>
              <w:spacing w:after="0" w:line="240" w:lineRule="auto"/>
              <w:jc w:val="right"/>
            </w:pPr>
            <w:r>
              <w:rPr>
                <w:rFonts w:ascii="Calibri" w:eastAsia="Calibri" w:hAnsi="Calibri"/>
                <w:color w:val="000000"/>
              </w:rPr>
              <w:t>40270.81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4CD094" w14:textId="77777777" w:rsidR="004939A1" w:rsidRDefault="00A233E2">
            <w:pPr>
              <w:spacing w:after="0" w:line="240" w:lineRule="auto"/>
              <w:jc w:val="right"/>
            </w:pPr>
            <w:r>
              <w:rPr>
                <w:rFonts w:ascii="Calibri" w:eastAsia="Calibri" w:hAnsi="Calibri"/>
                <w:color w:val="000000"/>
              </w:rPr>
              <w:t>30670.13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EA92F5" w14:textId="77777777" w:rsidR="004939A1" w:rsidRDefault="00A233E2">
            <w:pPr>
              <w:spacing w:after="0" w:line="240" w:lineRule="auto"/>
              <w:jc w:val="right"/>
            </w:pPr>
            <w:r>
              <w:rPr>
                <w:rFonts w:ascii="Calibri" w:eastAsia="Calibri" w:hAnsi="Calibri"/>
                <w:color w:val="000000"/>
              </w:rPr>
              <w:t>70940.94</w:t>
            </w:r>
          </w:p>
        </w:tc>
      </w:tr>
      <w:tr w:rsidR="004939A1" w14:paraId="10B68D1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8A5F5A" w14:textId="77777777" w:rsidR="004939A1" w:rsidRDefault="00A233E2">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78DD22" w14:textId="77777777" w:rsidR="004939A1" w:rsidRDefault="00A233E2">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C8283B" w14:textId="77777777" w:rsidR="004939A1" w:rsidRDefault="00A233E2">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BC5931" w14:textId="77777777" w:rsidR="004939A1" w:rsidRDefault="00A233E2">
            <w:pPr>
              <w:spacing w:after="0" w:line="240" w:lineRule="auto"/>
              <w:jc w:val="right"/>
            </w:pPr>
            <w:r>
              <w:rPr>
                <w:rFonts w:ascii="Calibri" w:eastAsia="Calibri" w:hAnsi="Calibri"/>
                <w:color w:val="000000"/>
              </w:rPr>
              <w:t>0.00</w:t>
            </w:r>
          </w:p>
        </w:tc>
      </w:tr>
      <w:tr w:rsidR="004939A1" w14:paraId="61AA5C4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4F4834" w14:textId="77777777" w:rsidR="004939A1" w:rsidRDefault="00A233E2">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91CA1B" w14:textId="77777777" w:rsidR="004939A1" w:rsidRDefault="00A233E2">
            <w:pPr>
              <w:spacing w:after="0" w:line="240" w:lineRule="auto"/>
              <w:jc w:val="right"/>
            </w:pPr>
            <w:r>
              <w:rPr>
                <w:rFonts w:ascii="Calibri" w:eastAsia="Calibri" w:hAnsi="Calibri"/>
                <w:color w:val="000000"/>
              </w:rPr>
              <w:t>48215.48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035821" w14:textId="77777777" w:rsidR="004939A1" w:rsidRDefault="00A233E2">
            <w:pPr>
              <w:spacing w:after="0" w:line="240" w:lineRule="auto"/>
              <w:jc w:val="right"/>
            </w:pPr>
            <w:r>
              <w:rPr>
                <w:rFonts w:ascii="Calibri" w:eastAsia="Calibri" w:hAnsi="Calibri"/>
                <w:color w:val="000000"/>
              </w:rPr>
              <w:t>126629.34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58E086" w14:textId="77777777" w:rsidR="004939A1" w:rsidRDefault="00A233E2">
            <w:pPr>
              <w:spacing w:after="0" w:line="240" w:lineRule="auto"/>
              <w:jc w:val="right"/>
            </w:pPr>
            <w:r>
              <w:rPr>
                <w:rFonts w:ascii="Calibri" w:eastAsia="Calibri" w:hAnsi="Calibri"/>
                <w:color w:val="000000"/>
              </w:rPr>
              <w:t>174844.82</w:t>
            </w:r>
          </w:p>
        </w:tc>
      </w:tr>
      <w:tr w:rsidR="004939A1" w14:paraId="0D37404B"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A3FE44" w14:textId="77777777" w:rsidR="004939A1" w:rsidRDefault="00A233E2">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5E600E" w14:textId="77777777" w:rsidR="004939A1" w:rsidRDefault="00A233E2">
            <w:pPr>
              <w:spacing w:after="0" w:line="240" w:lineRule="auto"/>
              <w:jc w:val="right"/>
            </w:pPr>
            <w:r>
              <w:rPr>
                <w:rFonts w:ascii="Calibri" w:eastAsia="Calibri" w:hAnsi="Calibri"/>
                <w:color w:val="000000"/>
              </w:rPr>
              <w:t>457.88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97BB67" w14:textId="77777777" w:rsidR="004939A1" w:rsidRDefault="00A233E2">
            <w:pPr>
              <w:spacing w:after="0" w:line="240" w:lineRule="auto"/>
              <w:jc w:val="right"/>
            </w:pPr>
            <w:r>
              <w:rPr>
                <w:rFonts w:ascii="Calibri" w:eastAsia="Calibri" w:hAnsi="Calibri"/>
                <w:color w:val="000000"/>
              </w:rPr>
              <w:t>833.51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FD0861" w14:textId="77777777" w:rsidR="004939A1" w:rsidRDefault="00A233E2">
            <w:pPr>
              <w:spacing w:after="0" w:line="240" w:lineRule="auto"/>
              <w:jc w:val="right"/>
            </w:pPr>
            <w:r>
              <w:rPr>
                <w:rFonts w:ascii="Calibri" w:eastAsia="Calibri" w:hAnsi="Calibri"/>
                <w:color w:val="000000"/>
              </w:rPr>
              <w:t>1291.39</w:t>
            </w:r>
          </w:p>
        </w:tc>
      </w:tr>
      <w:tr w:rsidR="004939A1" w14:paraId="16C183F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AA2290" w14:textId="77777777" w:rsidR="004939A1" w:rsidRDefault="00A233E2">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FCB352" w14:textId="77777777" w:rsidR="004939A1" w:rsidRDefault="00A233E2">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7835CB" w14:textId="77777777" w:rsidR="004939A1" w:rsidRDefault="00A233E2">
            <w:pPr>
              <w:spacing w:after="0" w:line="240" w:lineRule="auto"/>
              <w:jc w:val="right"/>
            </w:pPr>
            <w:r>
              <w:rPr>
                <w:rFonts w:ascii="Calibri" w:eastAsia="Calibri" w:hAnsi="Calibri"/>
                <w:color w:val="000000"/>
              </w:rPr>
              <w:t>265.00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B480E4" w14:textId="77777777" w:rsidR="004939A1" w:rsidRDefault="00A233E2">
            <w:pPr>
              <w:spacing w:after="0" w:line="240" w:lineRule="auto"/>
              <w:jc w:val="right"/>
            </w:pPr>
            <w:r>
              <w:rPr>
                <w:rFonts w:ascii="Calibri" w:eastAsia="Calibri" w:hAnsi="Calibri"/>
                <w:color w:val="000000"/>
              </w:rPr>
              <w:t>265.00</w:t>
            </w:r>
          </w:p>
        </w:tc>
      </w:tr>
      <w:tr w:rsidR="004939A1" w14:paraId="17930128"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F186F6" w14:textId="77777777" w:rsidR="004939A1" w:rsidRDefault="00A233E2">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D33D20" w14:textId="77777777" w:rsidR="004939A1" w:rsidRDefault="00A233E2">
            <w:pPr>
              <w:spacing w:after="0" w:line="240" w:lineRule="auto"/>
              <w:jc w:val="right"/>
            </w:pPr>
            <w:r>
              <w:rPr>
                <w:rFonts w:ascii="Calibri" w:eastAsia="Calibri" w:hAnsi="Calibri"/>
                <w:color w:val="000000"/>
              </w:rPr>
              <w:t>7747.69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DC991E" w14:textId="77777777" w:rsidR="004939A1" w:rsidRDefault="00A233E2">
            <w:pPr>
              <w:spacing w:after="0" w:line="240" w:lineRule="auto"/>
              <w:jc w:val="right"/>
            </w:pPr>
            <w:r>
              <w:rPr>
                <w:rFonts w:ascii="Calibri" w:eastAsia="Calibri" w:hAnsi="Calibri"/>
                <w:color w:val="000000"/>
              </w:rPr>
              <w:t>5166.80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EAD8FB" w14:textId="77777777" w:rsidR="004939A1" w:rsidRDefault="00A233E2">
            <w:pPr>
              <w:spacing w:after="0" w:line="240" w:lineRule="auto"/>
              <w:jc w:val="right"/>
            </w:pPr>
            <w:r>
              <w:rPr>
                <w:rFonts w:ascii="Calibri" w:eastAsia="Calibri" w:hAnsi="Calibri"/>
                <w:color w:val="000000"/>
              </w:rPr>
              <w:t>12914.49</w:t>
            </w:r>
          </w:p>
        </w:tc>
      </w:tr>
      <w:tr w:rsidR="004939A1" w14:paraId="72F14EF5"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A02B8D" w14:textId="77777777" w:rsidR="004939A1" w:rsidRDefault="00A233E2">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B3C021" w14:textId="77777777" w:rsidR="004939A1" w:rsidRDefault="00A233E2">
            <w:pPr>
              <w:spacing w:after="0" w:line="240" w:lineRule="auto"/>
              <w:jc w:val="right"/>
            </w:pPr>
            <w:r>
              <w:rPr>
                <w:rFonts w:ascii="Calibri" w:eastAsia="Calibri" w:hAnsi="Calibri"/>
                <w:color w:val="000000"/>
              </w:rPr>
              <w:t>25947.09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DE67DC" w14:textId="77777777" w:rsidR="004939A1" w:rsidRDefault="00A233E2">
            <w:pPr>
              <w:spacing w:after="0" w:line="240" w:lineRule="auto"/>
              <w:jc w:val="right"/>
            </w:pPr>
            <w:r>
              <w:rPr>
                <w:rFonts w:ascii="Calibri" w:eastAsia="Calibri" w:hAnsi="Calibri"/>
                <w:color w:val="000000"/>
              </w:rPr>
              <w:t>16532.42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4353C4" w14:textId="77777777" w:rsidR="004939A1" w:rsidRDefault="00A233E2">
            <w:pPr>
              <w:spacing w:after="0" w:line="240" w:lineRule="auto"/>
              <w:jc w:val="right"/>
            </w:pPr>
            <w:r>
              <w:rPr>
                <w:rFonts w:ascii="Calibri" w:eastAsia="Calibri" w:hAnsi="Calibri"/>
                <w:color w:val="000000"/>
              </w:rPr>
              <w:t>42479.51</w:t>
            </w:r>
          </w:p>
        </w:tc>
      </w:tr>
      <w:tr w:rsidR="004939A1" w14:paraId="275EBCAB"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6EF528" w14:textId="77777777" w:rsidR="004939A1" w:rsidRDefault="00A233E2">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BFC596" w14:textId="77777777" w:rsidR="004939A1" w:rsidRDefault="00A233E2">
            <w:pPr>
              <w:spacing w:after="0" w:line="240" w:lineRule="auto"/>
              <w:jc w:val="right"/>
            </w:pPr>
            <w:r>
              <w:rPr>
                <w:rFonts w:ascii="Calibri" w:eastAsia="Calibri" w:hAnsi="Calibri"/>
                <w:color w:val="000000"/>
              </w:rPr>
              <w:t>6996.29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0C0553" w14:textId="77777777" w:rsidR="004939A1" w:rsidRDefault="00A233E2">
            <w:pPr>
              <w:spacing w:after="0" w:line="240" w:lineRule="auto"/>
              <w:jc w:val="right"/>
            </w:pPr>
            <w:r>
              <w:rPr>
                <w:rFonts w:ascii="Calibri" w:eastAsia="Calibri" w:hAnsi="Calibri"/>
                <w:color w:val="000000"/>
              </w:rPr>
              <w:t>10145.27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35287B" w14:textId="77777777" w:rsidR="004939A1" w:rsidRDefault="00A233E2">
            <w:pPr>
              <w:spacing w:after="0" w:line="240" w:lineRule="auto"/>
              <w:jc w:val="right"/>
            </w:pPr>
            <w:r>
              <w:rPr>
                <w:rFonts w:ascii="Calibri" w:eastAsia="Calibri" w:hAnsi="Calibri"/>
                <w:color w:val="000000"/>
              </w:rPr>
              <w:t>17141.56</w:t>
            </w:r>
          </w:p>
        </w:tc>
      </w:tr>
      <w:tr w:rsidR="004939A1" w14:paraId="407E26DA"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78B89F" w14:textId="77777777" w:rsidR="004939A1" w:rsidRDefault="00A233E2">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4F970F" w14:textId="77777777" w:rsidR="004939A1" w:rsidRDefault="00A233E2">
            <w:pPr>
              <w:spacing w:after="0" w:line="240" w:lineRule="auto"/>
              <w:jc w:val="right"/>
            </w:pPr>
            <w:r>
              <w:rPr>
                <w:rFonts w:ascii="Calibri" w:eastAsia="Calibri" w:hAnsi="Calibri"/>
                <w:color w:val="000000"/>
              </w:rPr>
              <w:t>11387.70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62F87B" w14:textId="77777777" w:rsidR="004939A1" w:rsidRDefault="00A233E2">
            <w:pPr>
              <w:spacing w:after="0" w:line="240" w:lineRule="auto"/>
              <w:jc w:val="right"/>
            </w:pPr>
            <w:r>
              <w:rPr>
                <w:rFonts w:ascii="Calibri" w:eastAsia="Calibri" w:hAnsi="Calibri"/>
                <w:color w:val="000000"/>
              </w:rPr>
              <w:t>10552.20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E3854F" w14:textId="77777777" w:rsidR="004939A1" w:rsidRDefault="00A233E2">
            <w:pPr>
              <w:spacing w:after="0" w:line="240" w:lineRule="auto"/>
              <w:jc w:val="right"/>
            </w:pPr>
            <w:r>
              <w:rPr>
                <w:rFonts w:ascii="Calibri" w:eastAsia="Calibri" w:hAnsi="Calibri"/>
                <w:color w:val="000000"/>
              </w:rPr>
              <w:t>21939.90</w:t>
            </w:r>
          </w:p>
        </w:tc>
      </w:tr>
      <w:tr w:rsidR="004939A1" w14:paraId="0E7FB88B"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A55C7A" w14:textId="77777777" w:rsidR="004939A1" w:rsidRDefault="00A233E2">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D981A5" w14:textId="77777777" w:rsidR="004939A1" w:rsidRDefault="00A233E2">
            <w:pPr>
              <w:spacing w:after="0" w:line="240" w:lineRule="auto"/>
              <w:jc w:val="right"/>
            </w:pPr>
            <w:r>
              <w:rPr>
                <w:rFonts w:ascii="Calibri" w:eastAsia="Calibri" w:hAnsi="Calibri"/>
                <w:color w:val="000000"/>
              </w:rPr>
              <w:t>385.95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4F822B" w14:textId="77777777" w:rsidR="004939A1" w:rsidRDefault="00A233E2">
            <w:pPr>
              <w:spacing w:after="0" w:line="240" w:lineRule="auto"/>
              <w:jc w:val="right"/>
            </w:pPr>
            <w:r>
              <w:rPr>
                <w:rFonts w:ascii="Calibri" w:eastAsia="Calibri" w:hAnsi="Calibri"/>
                <w:color w:val="000000"/>
              </w:rPr>
              <w:t>453.33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415C53" w14:textId="77777777" w:rsidR="004939A1" w:rsidRDefault="00A233E2">
            <w:pPr>
              <w:spacing w:after="0" w:line="240" w:lineRule="auto"/>
              <w:jc w:val="right"/>
            </w:pPr>
            <w:r>
              <w:rPr>
                <w:rFonts w:ascii="Calibri" w:eastAsia="Calibri" w:hAnsi="Calibri"/>
                <w:color w:val="000000"/>
              </w:rPr>
              <w:t>839.28</w:t>
            </w:r>
          </w:p>
        </w:tc>
      </w:tr>
      <w:tr w:rsidR="004939A1" w14:paraId="6176DBF8"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D75E8C" w14:textId="77777777" w:rsidR="004939A1" w:rsidRDefault="00A233E2">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65530796" w14:textId="77777777" w:rsidR="004939A1" w:rsidRDefault="00A233E2">
            <w:pPr>
              <w:spacing w:after="0" w:line="240" w:lineRule="auto"/>
              <w:jc w:val="right"/>
            </w:pPr>
            <w:r>
              <w:rPr>
                <w:rFonts w:ascii="Calibri" w:eastAsia="Calibri" w:hAnsi="Calibri"/>
                <w:color w:val="000000"/>
              </w:rPr>
              <w:t>193429.26</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3D56E075" w14:textId="77777777" w:rsidR="004939A1" w:rsidRDefault="00A233E2">
            <w:pPr>
              <w:spacing w:after="0" w:line="240" w:lineRule="auto"/>
              <w:jc w:val="right"/>
            </w:pPr>
            <w:r>
              <w:rPr>
                <w:rFonts w:ascii="Calibri" w:eastAsia="Calibri" w:hAnsi="Calibri"/>
                <w:color w:val="000000"/>
              </w:rPr>
              <w:t>269817.43</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8EDAF9C" w14:textId="77777777" w:rsidR="004939A1" w:rsidRDefault="00A233E2">
            <w:pPr>
              <w:spacing w:after="0" w:line="240" w:lineRule="auto"/>
              <w:jc w:val="right"/>
            </w:pPr>
            <w:r>
              <w:rPr>
                <w:rFonts w:ascii="Calibri" w:eastAsia="Calibri" w:hAnsi="Calibri"/>
                <w:color w:val="000000"/>
              </w:rPr>
              <w:t>463246.69</w:t>
            </w:r>
          </w:p>
        </w:tc>
      </w:tr>
      <w:tr w:rsidR="004939A1" w14:paraId="5E66DC39"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E1B34E" w14:textId="77777777" w:rsidR="004939A1" w:rsidRDefault="00A233E2">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8A874A1" w14:textId="77777777" w:rsidR="004939A1" w:rsidRDefault="00A233E2">
            <w:pPr>
              <w:spacing w:after="0" w:line="240" w:lineRule="auto"/>
              <w:jc w:val="right"/>
            </w:pPr>
            <w:r>
              <w:rPr>
                <w:rFonts w:ascii="Calibri" w:eastAsia="Calibri" w:hAnsi="Calibri"/>
                <w:color w:val="000000"/>
              </w:rPr>
              <w:t>114121.20</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18F0E4C" w14:textId="77777777" w:rsidR="004939A1" w:rsidRDefault="00A233E2">
            <w:pPr>
              <w:spacing w:after="0" w:line="240" w:lineRule="auto"/>
              <w:jc w:val="right"/>
            </w:pPr>
            <w:r>
              <w:rPr>
                <w:rFonts w:ascii="Calibri" w:eastAsia="Calibri" w:hAnsi="Calibri"/>
                <w:color w:val="000000"/>
              </w:rPr>
              <w:t>-137983.37</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382429DD" w14:textId="77777777" w:rsidR="004939A1" w:rsidRDefault="00A233E2">
            <w:pPr>
              <w:spacing w:after="0" w:line="240" w:lineRule="auto"/>
              <w:jc w:val="right"/>
            </w:pPr>
            <w:r>
              <w:rPr>
                <w:rFonts w:ascii="Calibri" w:eastAsia="Calibri" w:hAnsi="Calibri"/>
                <w:color w:val="000000"/>
              </w:rPr>
              <w:t>-23862.17</w:t>
            </w:r>
          </w:p>
        </w:tc>
      </w:tr>
      <w:tr w:rsidR="004939A1" w14:paraId="53EF08C0"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1B67DA" w14:textId="77777777" w:rsidR="004939A1" w:rsidRDefault="00A233E2">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6BD44F" w14:textId="77777777" w:rsidR="004939A1" w:rsidRDefault="00A233E2">
            <w:pPr>
              <w:spacing w:after="0" w:line="240" w:lineRule="auto"/>
              <w:jc w:val="right"/>
            </w:pPr>
            <w:r>
              <w:rPr>
                <w:rFonts w:ascii="Calibri" w:eastAsia="Calibri" w:hAnsi="Calibri"/>
                <w:color w:val="000000"/>
              </w:rPr>
              <w:t>266701.77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BCCACB" w14:textId="77777777" w:rsidR="004939A1" w:rsidRDefault="00A233E2">
            <w:pPr>
              <w:spacing w:after="0" w:line="240" w:lineRule="auto"/>
              <w:jc w:val="right"/>
            </w:pPr>
            <w:r>
              <w:rPr>
                <w:rFonts w:ascii="Calibri" w:eastAsia="Calibri" w:hAnsi="Calibri"/>
                <w:color w:val="000000"/>
              </w:rPr>
              <w:t>319067.76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BC9D64" w14:textId="77777777" w:rsidR="004939A1" w:rsidRDefault="00A233E2">
            <w:pPr>
              <w:spacing w:after="0" w:line="240" w:lineRule="auto"/>
              <w:jc w:val="right"/>
            </w:pPr>
            <w:r>
              <w:rPr>
                <w:rFonts w:ascii="Calibri" w:eastAsia="Calibri" w:hAnsi="Calibri"/>
                <w:color w:val="000000"/>
              </w:rPr>
              <w:t>319067.76</w:t>
            </w:r>
          </w:p>
        </w:tc>
      </w:tr>
      <w:tr w:rsidR="004939A1" w14:paraId="1A92F6A2" w14:textId="77777777">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2F9EAC" w14:textId="77777777" w:rsidR="004939A1" w:rsidRDefault="00A233E2">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E6D5B3" w14:textId="77777777" w:rsidR="004939A1" w:rsidRDefault="00A233E2">
            <w:pPr>
              <w:spacing w:after="0" w:line="240" w:lineRule="auto"/>
              <w:jc w:val="right"/>
            </w:pPr>
            <w:r>
              <w:rPr>
                <w:rFonts w:ascii="Calibri" w:eastAsia="Calibri" w:hAnsi="Calibri"/>
                <w:color w:val="000000"/>
              </w:rPr>
              <w:t>-3015.36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A0E3C3" w14:textId="77777777" w:rsidR="004939A1" w:rsidRDefault="00A233E2">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4E5801" w14:textId="77777777" w:rsidR="004939A1" w:rsidRDefault="00A233E2">
            <w:pPr>
              <w:spacing w:after="0" w:line="240" w:lineRule="auto"/>
              <w:jc w:val="right"/>
            </w:pPr>
            <w:r>
              <w:rPr>
                <w:rFonts w:ascii="Calibri" w:eastAsia="Calibri" w:hAnsi="Calibri"/>
                <w:color w:val="000000"/>
              </w:rPr>
              <w:t>-3015.36</w:t>
            </w:r>
          </w:p>
        </w:tc>
      </w:tr>
      <w:tr w:rsidR="004939A1" w14:paraId="5CA6701C"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0C5748" w14:textId="77777777" w:rsidR="004939A1" w:rsidRDefault="00A233E2">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B7D21FF" w14:textId="77777777" w:rsidR="004939A1" w:rsidRDefault="00A233E2">
            <w:pPr>
              <w:spacing w:after="0" w:line="240" w:lineRule="auto"/>
              <w:jc w:val="right"/>
            </w:pPr>
            <w:r>
              <w:rPr>
                <w:rFonts w:ascii="Calibri" w:eastAsia="Calibri" w:hAnsi="Calibri"/>
                <w:color w:val="000000"/>
              </w:rPr>
              <w:t>377807.61</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6A8E205B" w14:textId="77777777" w:rsidR="004939A1" w:rsidRDefault="00A233E2">
            <w:pPr>
              <w:spacing w:after="0" w:line="240" w:lineRule="auto"/>
              <w:jc w:val="right"/>
            </w:pPr>
            <w:r>
              <w:rPr>
                <w:rFonts w:ascii="Calibri" w:eastAsia="Calibri" w:hAnsi="Calibri"/>
                <w:color w:val="000000"/>
              </w:rPr>
              <w:t>181084.39</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697C3266" w14:textId="77777777" w:rsidR="004939A1" w:rsidRDefault="00A233E2">
            <w:pPr>
              <w:spacing w:after="0" w:line="240" w:lineRule="auto"/>
              <w:jc w:val="right"/>
            </w:pPr>
            <w:r>
              <w:rPr>
                <w:rFonts w:ascii="Calibri" w:eastAsia="Calibri" w:hAnsi="Calibri"/>
                <w:color w:val="000000"/>
              </w:rPr>
              <w:t>292190.23</w:t>
            </w:r>
          </w:p>
        </w:tc>
      </w:tr>
    </w:tbl>
    <w:p w14:paraId="7827C214" w14:textId="77777777" w:rsidR="000721B0" w:rsidRPr="006E4631" w:rsidRDefault="000721B0" w:rsidP="006E4631">
      <w:pPr>
        <w:pStyle w:val="BodyText"/>
      </w:pPr>
    </w:p>
    <w:p w14:paraId="284D664A" w14:textId="77777777" w:rsidR="00AC01B1" w:rsidRDefault="00AC01B1">
      <w:pPr>
        <w:rPr>
          <w:rFonts w:ascii="Arial" w:eastAsiaTheme="majorEastAsia" w:hAnsi="Arial" w:cstheme="majorBidi"/>
          <w:bCs/>
          <w:color w:val="333092"/>
          <w:sz w:val="28"/>
          <w:szCs w:val="28"/>
        </w:rPr>
      </w:pPr>
      <w:r>
        <w:br w:type="page"/>
      </w:r>
    </w:p>
    <w:p w14:paraId="3C59E373" w14:textId="77777777" w:rsidR="0026228D" w:rsidRDefault="00B209CC" w:rsidP="008828DB">
      <w:pPr>
        <w:pStyle w:val="Heading2"/>
      </w:pPr>
      <w:bookmarkStart w:id="21" w:name="_Toc44321203"/>
      <w:r>
        <w:lastRenderedPageBreak/>
        <w:t>Voluntary C</w:t>
      </w:r>
      <w:r w:rsidR="0026228D">
        <w:t>ontributions</w:t>
      </w:r>
      <w:bookmarkEnd w:id="21"/>
    </w:p>
    <w:p w14:paraId="5F777FF4" w14:textId="77777777"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14:paraId="067490EE" w14:textId="77777777" w:rsidR="0026228D" w:rsidRDefault="0026228D" w:rsidP="005B42ED">
      <w:pPr>
        <w:pStyle w:val="BodyText"/>
        <w:jc w:val="center"/>
      </w:pPr>
    </w:p>
    <w:p w14:paraId="40E8B368" w14:textId="77777777" w:rsidR="0026228D" w:rsidRDefault="0026228D" w:rsidP="008828DB">
      <w:pPr>
        <w:pStyle w:val="Heading2"/>
      </w:pPr>
      <w:bookmarkStart w:id="22" w:name="_Toc44321204"/>
      <w:r w:rsidRPr="0026228D">
        <w:t>Reserves</w:t>
      </w:r>
      <w:bookmarkEnd w:id="22"/>
    </w:p>
    <w:p w14:paraId="3A37786B" w14:textId="77777777" w:rsidR="00103B5E" w:rsidRDefault="00103B5E" w:rsidP="00103B5E">
      <w:pPr>
        <w:pStyle w:val="BodyText"/>
      </w:pPr>
    </w:p>
    <w:tbl>
      <w:tblPr>
        <w:tblStyle w:val="TableGrid"/>
        <w:tblW w:w="9072" w:type="dxa"/>
        <w:jc w:val="center"/>
        <w:tblLook w:val="04A0" w:firstRow="1" w:lastRow="0" w:firstColumn="1" w:lastColumn="0" w:noHBand="0" w:noVBand="1"/>
      </w:tblPr>
      <w:tblGrid>
        <w:gridCol w:w="3954"/>
        <w:gridCol w:w="2604"/>
        <w:gridCol w:w="2514"/>
      </w:tblGrid>
      <w:tr w:rsidR="009922AB" w:rsidRPr="0026228D" w14:paraId="22CD304F" w14:textId="77777777" w:rsidTr="009922AB">
        <w:trPr>
          <w:jc w:val="center"/>
        </w:trPr>
        <w:tc>
          <w:tcPr>
            <w:tcW w:w="0" w:type="auto"/>
            <w:tcMar>
              <w:top w:w="57" w:type="dxa"/>
              <w:left w:w="57" w:type="dxa"/>
              <w:bottom w:w="57" w:type="dxa"/>
              <w:right w:w="57" w:type="dxa"/>
            </w:tcMar>
          </w:tcPr>
          <w:p w14:paraId="7D138054" w14:textId="77777777" w:rsidR="009922AB" w:rsidRPr="0026228D" w:rsidRDefault="009922AB" w:rsidP="009922AB">
            <w:pPr>
              <w:pStyle w:val="TableColumnHeaderLeft"/>
            </w:pPr>
            <w:r>
              <w:t>Name and Purpose</w:t>
            </w:r>
          </w:p>
        </w:tc>
        <w:tc>
          <w:tcPr>
            <w:tcW w:w="2604" w:type="dxa"/>
            <w:tcMar>
              <w:top w:w="57" w:type="dxa"/>
              <w:left w:w="57" w:type="dxa"/>
              <w:bottom w:w="57" w:type="dxa"/>
              <w:right w:w="57" w:type="dxa"/>
            </w:tcMar>
          </w:tcPr>
          <w:p w14:paraId="702F0016" w14:textId="77777777" w:rsidR="009922AB" w:rsidRPr="0026228D" w:rsidRDefault="009922AB" w:rsidP="009922AB">
            <w:pPr>
              <w:pStyle w:val="TableColumnHeaderRight"/>
            </w:pPr>
            <w:r>
              <w:t>Amount</w:t>
            </w:r>
          </w:p>
        </w:tc>
        <w:tc>
          <w:tcPr>
            <w:tcW w:w="2514" w:type="dxa"/>
            <w:tcMar>
              <w:top w:w="57" w:type="dxa"/>
              <w:left w:w="57" w:type="dxa"/>
              <w:bottom w:w="57" w:type="dxa"/>
              <w:right w:w="57" w:type="dxa"/>
            </w:tcMar>
          </w:tcPr>
          <w:p w14:paraId="562349A5" w14:textId="77777777" w:rsidR="009922AB" w:rsidRPr="0026228D" w:rsidRDefault="009922AB" w:rsidP="009922AB">
            <w:pPr>
              <w:pStyle w:val="TableColumnHeaderRight"/>
            </w:pPr>
            <w:r>
              <w:t>Expected Completion</w:t>
            </w:r>
          </w:p>
        </w:tc>
      </w:tr>
      <w:tr w:rsidR="009922AB" w:rsidRPr="0026228D" w14:paraId="20CCD6C9" w14:textId="77777777" w:rsidTr="009922AB">
        <w:trPr>
          <w:jc w:val="center"/>
        </w:trPr>
        <w:tc>
          <w:tcPr>
            <w:tcW w:w="0" w:type="auto"/>
            <w:tcMar>
              <w:top w:w="57" w:type="dxa"/>
              <w:left w:w="57" w:type="dxa"/>
              <w:bottom w:w="57" w:type="dxa"/>
              <w:right w:w="57" w:type="dxa"/>
            </w:tcMar>
          </w:tcPr>
          <w:p w14:paraId="34C319B9" w14:textId="77777777" w:rsidR="009922AB" w:rsidRPr="001D0157" w:rsidRDefault="009922AB" w:rsidP="009922AB">
            <w:pPr>
              <w:pStyle w:val="TableBodyLeft"/>
              <w:rPr>
                <w:b/>
                <w:noProof/>
                <w:lang w:eastAsia="en-AU"/>
              </w:rPr>
            </w:pPr>
            <w:r w:rsidRPr="001D0157">
              <w:rPr>
                <w:b/>
                <w:noProof/>
                <w:lang w:eastAsia="en-AU"/>
              </w:rPr>
              <w:t>Staffing Reserve</w:t>
            </w:r>
          </w:p>
          <w:p w14:paraId="3BBE8B93" w14:textId="77777777" w:rsidR="009922AB" w:rsidRPr="00E20EE3" w:rsidRDefault="009922AB" w:rsidP="009922AB">
            <w:pPr>
              <w:pStyle w:val="TableBodyLeft"/>
            </w:pPr>
            <w:r>
              <w:t>Funds additional staffing requirements</w:t>
            </w:r>
          </w:p>
        </w:tc>
        <w:tc>
          <w:tcPr>
            <w:tcW w:w="2604" w:type="dxa"/>
            <w:tcMar>
              <w:top w:w="57" w:type="dxa"/>
              <w:left w:w="57" w:type="dxa"/>
              <w:bottom w:w="57" w:type="dxa"/>
              <w:right w:w="57" w:type="dxa"/>
            </w:tcMar>
          </w:tcPr>
          <w:p w14:paraId="17FD572E" w14:textId="77777777" w:rsidR="009922AB" w:rsidRPr="00E20EE3" w:rsidRDefault="009922AB" w:rsidP="009922AB">
            <w:pPr>
              <w:pStyle w:val="TableBodyRight"/>
            </w:pPr>
            <w:r>
              <w:t>$20 000</w:t>
            </w:r>
          </w:p>
        </w:tc>
        <w:tc>
          <w:tcPr>
            <w:tcW w:w="2514" w:type="dxa"/>
            <w:tcMar>
              <w:top w:w="57" w:type="dxa"/>
              <w:left w:w="57" w:type="dxa"/>
              <w:bottom w:w="57" w:type="dxa"/>
              <w:right w:w="57" w:type="dxa"/>
            </w:tcMar>
          </w:tcPr>
          <w:p w14:paraId="6D062BD7" w14:textId="77777777" w:rsidR="009922AB" w:rsidRPr="00E20EE3" w:rsidRDefault="009922AB" w:rsidP="009922AB">
            <w:pPr>
              <w:pStyle w:val="TableBodyRight"/>
            </w:pPr>
            <w:r>
              <w:rPr>
                <w:noProof/>
                <w:lang w:eastAsia="en-AU"/>
              </w:rPr>
              <w:t>12/2020</w:t>
            </w:r>
          </w:p>
        </w:tc>
      </w:tr>
      <w:tr w:rsidR="009922AB" w:rsidRPr="0026228D" w14:paraId="71932C72" w14:textId="77777777" w:rsidTr="009922AB">
        <w:trPr>
          <w:jc w:val="center"/>
        </w:trPr>
        <w:tc>
          <w:tcPr>
            <w:tcW w:w="0" w:type="auto"/>
            <w:tcMar>
              <w:top w:w="57" w:type="dxa"/>
              <w:left w:w="57" w:type="dxa"/>
              <w:bottom w:w="57" w:type="dxa"/>
              <w:right w:w="57" w:type="dxa"/>
            </w:tcMar>
          </w:tcPr>
          <w:p w14:paraId="6D58A446" w14:textId="77777777" w:rsidR="009922AB" w:rsidRDefault="009922AB" w:rsidP="009922AB">
            <w:pPr>
              <w:pStyle w:val="TableBodyLeft"/>
              <w:rPr>
                <w:b/>
                <w:noProof/>
                <w:lang w:eastAsia="en-AU"/>
              </w:rPr>
            </w:pPr>
            <w:r>
              <w:rPr>
                <w:b/>
                <w:noProof/>
                <w:lang w:eastAsia="en-AU"/>
              </w:rPr>
              <w:t>ICT Reserve</w:t>
            </w:r>
          </w:p>
          <w:p w14:paraId="7CA307AA" w14:textId="77777777" w:rsidR="009922AB" w:rsidRPr="001D0157" w:rsidRDefault="009922AB" w:rsidP="009922AB">
            <w:pPr>
              <w:pStyle w:val="BodyText"/>
              <w:rPr>
                <w:lang w:eastAsia="en-AU"/>
              </w:rPr>
            </w:pPr>
            <w:r>
              <w:rPr>
                <w:lang w:eastAsia="en-AU"/>
              </w:rPr>
              <w:t>Ongoing upgrade of IWBs and IT infrastructure</w:t>
            </w:r>
          </w:p>
        </w:tc>
        <w:tc>
          <w:tcPr>
            <w:tcW w:w="2604" w:type="dxa"/>
            <w:tcMar>
              <w:top w:w="57" w:type="dxa"/>
              <w:left w:w="57" w:type="dxa"/>
              <w:bottom w:w="57" w:type="dxa"/>
              <w:right w:w="57" w:type="dxa"/>
            </w:tcMar>
          </w:tcPr>
          <w:p w14:paraId="1569F6E0" w14:textId="77777777" w:rsidR="009922AB" w:rsidRDefault="009922AB" w:rsidP="009922AB">
            <w:pPr>
              <w:pStyle w:val="TableBodyRight"/>
              <w:rPr>
                <w:noProof/>
                <w:lang w:eastAsia="en-AU"/>
              </w:rPr>
            </w:pPr>
            <w:r>
              <w:rPr>
                <w:noProof/>
                <w:lang w:eastAsia="en-AU"/>
              </w:rPr>
              <w:t>$20 000</w:t>
            </w:r>
          </w:p>
        </w:tc>
        <w:tc>
          <w:tcPr>
            <w:tcW w:w="2514" w:type="dxa"/>
            <w:tcMar>
              <w:top w:w="57" w:type="dxa"/>
              <w:left w:w="57" w:type="dxa"/>
              <w:bottom w:w="57" w:type="dxa"/>
              <w:right w:w="57" w:type="dxa"/>
            </w:tcMar>
          </w:tcPr>
          <w:p w14:paraId="1D30BB6E" w14:textId="77777777" w:rsidR="009922AB" w:rsidRDefault="009922AB" w:rsidP="009922AB">
            <w:pPr>
              <w:pStyle w:val="TableBodyRight"/>
              <w:rPr>
                <w:noProof/>
                <w:lang w:eastAsia="en-AU"/>
              </w:rPr>
            </w:pPr>
            <w:r>
              <w:rPr>
                <w:noProof/>
                <w:lang w:eastAsia="en-AU"/>
              </w:rPr>
              <w:t>12/2020</w:t>
            </w:r>
          </w:p>
        </w:tc>
      </w:tr>
      <w:tr w:rsidR="009922AB" w:rsidRPr="0026228D" w14:paraId="13089267" w14:textId="77777777" w:rsidTr="009922AB">
        <w:trPr>
          <w:jc w:val="center"/>
        </w:trPr>
        <w:tc>
          <w:tcPr>
            <w:tcW w:w="0" w:type="auto"/>
            <w:tcMar>
              <w:top w:w="57" w:type="dxa"/>
              <w:left w:w="57" w:type="dxa"/>
              <w:bottom w:w="57" w:type="dxa"/>
              <w:right w:w="57" w:type="dxa"/>
            </w:tcMar>
          </w:tcPr>
          <w:p w14:paraId="361D082D" w14:textId="77777777" w:rsidR="009922AB" w:rsidRDefault="009922AB" w:rsidP="009922AB">
            <w:pPr>
              <w:pStyle w:val="TableBodyLeft"/>
              <w:rPr>
                <w:noProof/>
                <w:lang w:eastAsia="en-AU"/>
              </w:rPr>
            </w:pPr>
            <w:r w:rsidRPr="001D0157">
              <w:rPr>
                <w:b/>
                <w:noProof/>
                <w:lang w:eastAsia="en-AU"/>
              </w:rPr>
              <w:t>Toilet upgrade</w:t>
            </w:r>
          </w:p>
          <w:p w14:paraId="12CF7C71" w14:textId="77777777" w:rsidR="009922AB" w:rsidRPr="001D0157" w:rsidRDefault="009922AB" w:rsidP="009922AB">
            <w:pPr>
              <w:pStyle w:val="BodyText"/>
              <w:rPr>
                <w:lang w:eastAsia="en-AU"/>
              </w:rPr>
            </w:pPr>
            <w:r>
              <w:rPr>
                <w:lang w:eastAsia="en-AU"/>
              </w:rPr>
              <w:t>Further upgrade inadequate toilet facilities</w:t>
            </w:r>
          </w:p>
        </w:tc>
        <w:tc>
          <w:tcPr>
            <w:tcW w:w="2604" w:type="dxa"/>
            <w:tcMar>
              <w:top w:w="57" w:type="dxa"/>
              <w:left w:w="57" w:type="dxa"/>
              <w:bottom w:w="57" w:type="dxa"/>
              <w:right w:w="57" w:type="dxa"/>
            </w:tcMar>
          </w:tcPr>
          <w:p w14:paraId="3CE5C993" w14:textId="77777777" w:rsidR="009922AB" w:rsidRDefault="009922AB" w:rsidP="009922AB">
            <w:pPr>
              <w:pStyle w:val="TableBodyRight"/>
              <w:rPr>
                <w:noProof/>
                <w:lang w:eastAsia="en-AU"/>
              </w:rPr>
            </w:pPr>
            <w:r>
              <w:rPr>
                <w:noProof/>
                <w:lang w:eastAsia="en-AU"/>
              </w:rPr>
              <w:t>$23 000</w:t>
            </w:r>
          </w:p>
        </w:tc>
        <w:tc>
          <w:tcPr>
            <w:tcW w:w="2514" w:type="dxa"/>
            <w:tcMar>
              <w:top w:w="57" w:type="dxa"/>
              <w:left w:w="57" w:type="dxa"/>
              <w:bottom w:w="57" w:type="dxa"/>
              <w:right w:w="57" w:type="dxa"/>
            </w:tcMar>
          </w:tcPr>
          <w:p w14:paraId="5672F407" w14:textId="77777777" w:rsidR="009922AB" w:rsidRDefault="009922AB" w:rsidP="009922AB">
            <w:pPr>
              <w:pStyle w:val="TableBodyRight"/>
              <w:rPr>
                <w:noProof/>
                <w:lang w:eastAsia="en-AU"/>
              </w:rPr>
            </w:pPr>
            <w:r>
              <w:rPr>
                <w:noProof/>
                <w:lang w:eastAsia="en-AU"/>
              </w:rPr>
              <w:t>12/2020</w:t>
            </w:r>
          </w:p>
        </w:tc>
      </w:tr>
    </w:tbl>
    <w:p w14:paraId="4AE5356F" w14:textId="77777777" w:rsidR="00F820A9" w:rsidRDefault="00F820A9" w:rsidP="00B70263">
      <w:pPr>
        <w:pStyle w:val="BodyText"/>
      </w:pPr>
      <w:r>
        <w:br w:type="page"/>
      </w:r>
    </w:p>
    <w:p w14:paraId="563FD01E" w14:textId="77777777" w:rsidR="0026228D" w:rsidRDefault="007E7700" w:rsidP="00F820A9">
      <w:pPr>
        <w:pStyle w:val="Heading1"/>
      </w:pPr>
      <w:bookmarkStart w:id="23" w:name="_Toc44321205"/>
      <w:r w:rsidRPr="007E7700">
        <w:lastRenderedPageBreak/>
        <w:t>Endorsement Page</w:t>
      </w:r>
      <w:bookmarkEnd w:id="23"/>
    </w:p>
    <w:p w14:paraId="69200535" w14:textId="77777777" w:rsidR="00A56285" w:rsidRPr="00D51714" w:rsidRDefault="00A56285" w:rsidP="008828DB">
      <w:pPr>
        <w:pStyle w:val="Heading2"/>
      </w:pPr>
      <w:bookmarkStart w:id="24" w:name="_Toc44321206"/>
      <w:r w:rsidRPr="00D51714">
        <w:t>Members of the School Board</w:t>
      </w:r>
      <w:bookmarkEnd w:id="24"/>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14:paraId="4412886D" w14:textId="77777777" w:rsidTr="00AC01B1">
        <w:tc>
          <w:tcPr>
            <w:tcW w:w="3040" w:type="dxa"/>
            <w:tcMar>
              <w:top w:w="57" w:type="dxa"/>
              <w:left w:w="57" w:type="dxa"/>
              <w:bottom w:w="57" w:type="dxa"/>
              <w:right w:w="57" w:type="dxa"/>
            </w:tcMar>
          </w:tcPr>
          <w:p w14:paraId="0C74BB31" w14:textId="77777777" w:rsidR="00744494" w:rsidRDefault="00744494" w:rsidP="00202598">
            <w:pPr>
              <w:pStyle w:val="TableRowHeader"/>
            </w:pPr>
            <w:r>
              <w:t>Parent Representative(s):</w:t>
            </w:r>
          </w:p>
        </w:tc>
        <w:tc>
          <w:tcPr>
            <w:tcW w:w="2003" w:type="dxa"/>
            <w:tcMar>
              <w:top w:w="57" w:type="dxa"/>
              <w:left w:w="57" w:type="dxa"/>
              <w:bottom w:w="57" w:type="dxa"/>
              <w:right w:w="57" w:type="dxa"/>
            </w:tcMar>
          </w:tcPr>
          <w:p w14:paraId="753E00B8" w14:textId="77777777" w:rsidR="00744494" w:rsidRDefault="00ED7E95" w:rsidP="00D51714">
            <w:pPr>
              <w:pStyle w:val="TableBodyRight"/>
              <w:jc w:val="left"/>
            </w:pPr>
            <w:r>
              <w:t>Nick Evans</w:t>
            </w:r>
          </w:p>
        </w:tc>
        <w:tc>
          <w:tcPr>
            <w:tcW w:w="2003" w:type="dxa"/>
            <w:tcMar>
              <w:top w:w="57" w:type="dxa"/>
              <w:left w:w="57" w:type="dxa"/>
              <w:bottom w:w="57" w:type="dxa"/>
              <w:right w:w="57" w:type="dxa"/>
            </w:tcMar>
          </w:tcPr>
          <w:p w14:paraId="66AE7C57" w14:textId="77777777" w:rsidR="00744494" w:rsidRDefault="00ED7E95" w:rsidP="00D51714">
            <w:pPr>
              <w:pStyle w:val="TableBodyRight"/>
              <w:jc w:val="left"/>
            </w:pPr>
            <w:r>
              <w:t>Louise King</w:t>
            </w:r>
          </w:p>
        </w:tc>
        <w:tc>
          <w:tcPr>
            <w:tcW w:w="2003" w:type="dxa"/>
            <w:tcMar>
              <w:top w:w="57" w:type="dxa"/>
              <w:left w:w="57" w:type="dxa"/>
              <w:bottom w:w="57" w:type="dxa"/>
              <w:right w:w="57" w:type="dxa"/>
            </w:tcMar>
          </w:tcPr>
          <w:p w14:paraId="4EE50C37" w14:textId="77777777" w:rsidR="00744494" w:rsidRDefault="00ED7E95" w:rsidP="00D51714">
            <w:pPr>
              <w:pStyle w:val="TableBodyRight"/>
              <w:jc w:val="left"/>
            </w:pPr>
            <w:r>
              <w:t>Snezana Stekovic</w:t>
            </w:r>
          </w:p>
        </w:tc>
      </w:tr>
      <w:tr w:rsidR="00744494" w14:paraId="401545D7" w14:textId="77777777" w:rsidTr="00AC01B1">
        <w:tc>
          <w:tcPr>
            <w:tcW w:w="3040" w:type="dxa"/>
            <w:tcMar>
              <w:top w:w="57" w:type="dxa"/>
              <w:left w:w="57" w:type="dxa"/>
              <w:bottom w:w="57" w:type="dxa"/>
              <w:right w:w="57" w:type="dxa"/>
            </w:tcMar>
          </w:tcPr>
          <w:p w14:paraId="16088D66" w14:textId="77777777" w:rsidR="00744494" w:rsidRDefault="00744494" w:rsidP="00202598">
            <w:pPr>
              <w:pStyle w:val="TableRowHeader"/>
            </w:pPr>
            <w:r>
              <w:t>Community Representative(s):</w:t>
            </w:r>
          </w:p>
        </w:tc>
        <w:tc>
          <w:tcPr>
            <w:tcW w:w="2003" w:type="dxa"/>
            <w:tcMar>
              <w:top w:w="57" w:type="dxa"/>
              <w:left w:w="57" w:type="dxa"/>
              <w:bottom w:w="57" w:type="dxa"/>
              <w:right w:w="57" w:type="dxa"/>
            </w:tcMar>
          </w:tcPr>
          <w:p w14:paraId="612546B0" w14:textId="77777777" w:rsidR="00744494" w:rsidRDefault="00744494" w:rsidP="00D51714">
            <w:pPr>
              <w:pStyle w:val="TableBodyRight"/>
              <w:jc w:val="left"/>
            </w:pPr>
          </w:p>
        </w:tc>
        <w:tc>
          <w:tcPr>
            <w:tcW w:w="2003" w:type="dxa"/>
            <w:tcMar>
              <w:top w:w="57" w:type="dxa"/>
              <w:left w:w="57" w:type="dxa"/>
              <w:bottom w:w="57" w:type="dxa"/>
              <w:right w:w="57" w:type="dxa"/>
            </w:tcMar>
          </w:tcPr>
          <w:p w14:paraId="6E15B676" w14:textId="77777777" w:rsidR="00744494" w:rsidRDefault="00744494" w:rsidP="00D51714">
            <w:pPr>
              <w:pStyle w:val="TableBodyRight"/>
              <w:jc w:val="left"/>
            </w:pPr>
          </w:p>
        </w:tc>
        <w:tc>
          <w:tcPr>
            <w:tcW w:w="2003" w:type="dxa"/>
            <w:tcMar>
              <w:top w:w="57" w:type="dxa"/>
              <w:left w:w="57" w:type="dxa"/>
              <w:bottom w:w="57" w:type="dxa"/>
              <w:right w:w="57" w:type="dxa"/>
            </w:tcMar>
          </w:tcPr>
          <w:p w14:paraId="5205B59E" w14:textId="77777777" w:rsidR="00744494" w:rsidRDefault="00744494" w:rsidP="00D51714">
            <w:pPr>
              <w:pStyle w:val="TableBodyRight"/>
              <w:jc w:val="left"/>
            </w:pPr>
          </w:p>
        </w:tc>
      </w:tr>
      <w:tr w:rsidR="00744494" w14:paraId="5BCA4478" w14:textId="77777777" w:rsidTr="00AC01B1">
        <w:tc>
          <w:tcPr>
            <w:tcW w:w="3040" w:type="dxa"/>
            <w:tcMar>
              <w:top w:w="57" w:type="dxa"/>
              <w:left w:w="57" w:type="dxa"/>
              <w:bottom w:w="57" w:type="dxa"/>
              <w:right w:w="57" w:type="dxa"/>
            </w:tcMar>
          </w:tcPr>
          <w:p w14:paraId="0B2521F9" w14:textId="77777777" w:rsidR="00744494" w:rsidRDefault="00744494" w:rsidP="00202598">
            <w:pPr>
              <w:pStyle w:val="TableRowHeader"/>
            </w:pPr>
            <w:r>
              <w:t>Teacher Representative(s):</w:t>
            </w:r>
          </w:p>
        </w:tc>
        <w:tc>
          <w:tcPr>
            <w:tcW w:w="2003" w:type="dxa"/>
            <w:tcMar>
              <w:top w:w="57" w:type="dxa"/>
              <w:left w:w="57" w:type="dxa"/>
              <w:bottom w:w="57" w:type="dxa"/>
              <w:right w:w="57" w:type="dxa"/>
            </w:tcMar>
          </w:tcPr>
          <w:p w14:paraId="2A951145" w14:textId="77777777" w:rsidR="00744494" w:rsidRDefault="005849BD" w:rsidP="00D51714">
            <w:pPr>
              <w:pStyle w:val="TableBodyRight"/>
              <w:jc w:val="left"/>
            </w:pPr>
            <w:r>
              <w:t>Sarah Kavanagh</w:t>
            </w:r>
          </w:p>
        </w:tc>
        <w:tc>
          <w:tcPr>
            <w:tcW w:w="2003" w:type="dxa"/>
            <w:tcMar>
              <w:top w:w="57" w:type="dxa"/>
              <w:left w:w="57" w:type="dxa"/>
              <w:bottom w:w="57" w:type="dxa"/>
              <w:right w:w="57" w:type="dxa"/>
            </w:tcMar>
          </w:tcPr>
          <w:p w14:paraId="33C4464E" w14:textId="77777777" w:rsidR="00744494" w:rsidRDefault="005849BD" w:rsidP="00D51714">
            <w:pPr>
              <w:pStyle w:val="TableBodyRight"/>
              <w:jc w:val="left"/>
            </w:pPr>
            <w:r>
              <w:t>Clare Reid</w:t>
            </w:r>
          </w:p>
        </w:tc>
        <w:tc>
          <w:tcPr>
            <w:tcW w:w="2003" w:type="dxa"/>
            <w:tcMar>
              <w:top w:w="57" w:type="dxa"/>
              <w:left w:w="57" w:type="dxa"/>
              <w:bottom w:w="57" w:type="dxa"/>
              <w:right w:w="57" w:type="dxa"/>
            </w:tcMar>
          </w:tcPr>
          <w:p w14:paraId="0BC9E7B2" w14:textId="77777777" w:rsidR="00744494" w:rsidRDefault="00744494" w:rsidP="00D51714">
            <w:pPr>
              <w:pStyle w:val="TableBodyRight"/>
              <w:jc w:val="left"/>
            </w:pPr>
          </w:p>
        </w:tc>
      </w:tr>
      <w:tr w:rsidR="00744494" w14:paraId="71BCB2A8" w14:textId="77777777" w:rsidTr="00AC01B1">
        <w:tc>
          <w:tcPr>
            <w:tcW w:w="3040" w:type="dxa"/>
            <w:tcMar>
              <w:top w:w="57" w:type="dxa"/>
              <w:left w:w="57" w:type="dxa"/>
              <w:bottom w:w="57" w:type="dxa"/>
              <w:right w:w="57" w:type="dxa"/>
            </w:tcMar>
          </w:tcPr>
          <w:p w14:paraId="79B1A142" w14:textId="77777777" w:rsidR="00744494" w:rsidRDefault="00744494" w:rsidP="00202598">
            <w:pPr>
              <w:pStyle w:val="TableRowHeader"/>
            </w:pPr>
            <w:r>
              <w:t>Student Representative(s):</w:t>
            </w:r>
          </w:p>
        </w:tc>
        <w:tc>
          <w:tcPr>
            <w:tcW w:w="2003" w:type="dxa"/>
            <w:tcMar>
              <w:top w:w="57" w:type="dxa"/>
              <w:left w:w="57" w:type="dxa"/>
              <w:bottom w:w="57" w:type="dxa"/>
              <w:right w:w="57" w:type="dxa"/>
            </w:tcMar>
          </w:tcPr>
          <w:p w14:paraId="2E844FDF" w14:textId="77777777" w:rsidR="00744494" w:rsidRDefault="00744494" w:rsidP="00D51714">
            <w:pPr>
              <w:pStyle w:val="TableBodyRight"/>
              <w:jc w:val="left"/>
            </w:pPr>
          </w:p>
        </w:tc>
        <w:tc>
          <w:tcPr>
            <w:tcW w:w="2003" w:type="dxa"/>
            <w:tcMar>
              <w:top w:w="57" w:type="dxa"/>
              <w:left w:w="57" w:type="dxa"/>
              <w:bottom w:w="57" w:type="dxa"/>
              <w:right w:w="57" w:type="dxa"/>
            </w:tcMar>
          </w:tcPr>
          <w:p w14:paraId="24F8F142" w14:textId="77777777" w:rsidR="00744494" w:rsidRDefault="00744494" w:rsidP="00D51714">
            <w:pPr>
              <w:pStyle w:val="TableBodyRight"/>
              <w:jc w:val="left"/>
            </w:pPr>
          </w:p>
        </w:tc>
        <w:tc>
          <w:tcPr>
            <w:tcW w:w="2003" w:type="dxa"/>
            <w:tcMar>
              <w:top w:w="57" w:type="dxa"/>
              <w:left w:w="57" w:type="dxa"/>
              <w:bottom w:w="57" w:type="dxa"/>
              <w:right w:w="57" w:type="dxa"/>
            </w:tcMar>
          </w:tcPr>
          <w:p w14:paraId="7D4C433F" w14:textId="77777777" w:rsidR="00744494" w:rsidRDefault="00744494" w:rsidP="00D51714">
            <w:pPr>
              <w:pStyle w:val="TableBodyRight"/>
              <w:jc w:val="left"/>
            </w:pPr>
          </w:p>
        </w:tc>
      </w:tr>
      <w:tr w:rsidR="00744494" w14:paraId="38A8E885" w14:textId="77777777" w:rsidTr="00AC01B1">
        <w:tc>
          <w:tcPr>
            <w:tcW w:w="3040" w:type="dxa"/>
            <w:tcMar>
              <w:top w:w="57" w:type="dxa"/>
              <w:left w:w="57" w:type="dxa"/>
              <w:bottom w:w="57" w:type="dxa"/>
              <w:right w:w="57" w:type="dxa"/>
            </w:tcMar>
          </w:tcPr>
          <w:p w14:paraId="6F1ED116" w14:textId="77777777"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14:paraId="0C483527" w14:textId="77777777" w:rsidR="00744494" w:rsidRDefault="005849BD" w:rsidP="00D51714">
            <w:pPr>
              <w:pStyle w:val="TableBodyRight"/>
              <w:jc w:val="left"/>
            </w:pPr>
            <w:r>
              <w:t>Nick Evans</w:t>
            </w:r>
          </w:p>
        </w:tc>
        <w:tc>
          <w:tcPr>
            <w:tcW w:w="2003" w:type="dxa"/>
            <w:tcMar>
              <w:top w:w="57" w:type="dxa"/>
              <w:left w:w="57" w:type="dxa"/>
              <w:bottom w:w="57" w:type="dxa"/>
              <w:right w:w="57" w:type="dxa"/>
            </w:tcMar>
          </w:tcPr>
          <w:p w14:paraId="492BCBE5" w14:textId="77777777" w:rsidR="00744494" w:rsidRDefault="00744494" w:rsidP="00D51714">
            <w:pPr>
              <w:pStyle w:val="TableBodyRight"/>
              <w:jc w:val="left"/>
            </w:pPr>
          </w:p>
        </w:tc>
        <w:tc>
          <w:tcPr>
            <w:tcW w:w="2003" w:type="dxa"/>
            <w:tcMar>
              <w:top w:w="57" w:type="dxa"/>
              <w:left w:w="57" w:type="dxa"/>
              <w:bottom w:w="57" w:type="dxa"/>
              <w:right w:w="57" w:type="dxa"/>
            </w:tcMar>
          </w:tcPr>
          <w:p w14:paraId="3039E8E8" w14:textId="77777777" w:rsidR="00744494" w:rsidRDefault="00744494" w:rsidP="00D51714">
            <w:pPr>
              <w:pStyle w:val="TableBodyRight"/>
              <w:jc w:val="left"/>
            </w:pPr>
          </w:p>
        </w:tc>
      </w:tr>
      <w:tr w:rsidR="00744494" w14:paraId="2F9220C9" w14:textId="77777777" w:rsidTr="00AC01B1">
        <w:tc>
          <w:tcPr>
            <w:tcW w:w="3040" w:type="dxa"/>
            <w:tcMar>
              <w:top w:w="57" w:type="dxa"/>
              <w:left w:w="57" w:type="dxa"/>
              <w:bottom w:w="57" w:type="dxa"/>
              <w:right w:w="57" w:type="dxa"/>
            </w:tcMar>
          </w:tcPr>
          <w:p w14:paraId="42ED00CC" w14:textId="77777777"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14:paraId="19445AB8" w14:textId="77777777" w:rsidR="00744494" w:rsidRDefault="005849BD" w:rsidP="00D51714">
            <w:pPr>
              <w:pStyle w:val="TableBodyRight"/>
              <w:jc w:val="left"/>
            </w:pPr>
            <w:r>
              <w:t>Allison Chapman</w:t>
            </w:r>
          </w:p>
        </w:tc>
        <w:tc>
          <w:tcPr>
            <w:tcW w:w="2003" w:type="dxa"/>
            <w:tcMar>
              <w:top w:w="57" w:type="dxa"/>
              <w:left w:w="57" w:type="dxa"/>
              <w:bottom w:w="57" w:type="dxa"/>
              <w:right w:w="57" w:type="dxa"/>
            </w:tcMar>
          </w:tcPr>
          <w:p w14:paraId="6E58F8B1" w14:textId="77777777" w:rsidR="00744494" w:rsidRDefault="00744494" w:rsidP="00D51714">
            <w:pPr>
              <w:pStyle w:val="TableBodyRight"/>
              <w:jc w:val="left"/>
            </w:pPr>
          </w:p>
        </w:tc>
        <w:tc>
          <w:tcPr>
            <w:tcW w:w="2003" w:type="dxa"/>
            <w:tcMar>
              <w:top w:w="57" w:type="dxa"/>
              <w:left w:w="57" w:type="dxa"/>
              <w:bottom w:w="57" w:type="dxa"/>
              <w:right w:w="57" w:type="dxa"/>
            </w:tcMar>
          </w:tcPr>
          <w:p w14:paraId="664992D0" w14:textId="77777777" w:rsidR="00744494" w:rsidRDefault="00744494" w:rsidP="00D51714">
            <w:pPr>
              <w:pStyle w:val="TableBodyRight"/>
              <w:jc w:val="left"/>
            </w:pPr>
          </w:p>
        </w:tc>
      </w:tr>
    </w:tbl>
    <w:p w14:paraId="14009617" w14:textId="77777777"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14:paraId="758AA660" w14:textId="77777777" w:rsidR="005B5125" w:rsidRPr="00BB0EA0" w:rsidRDefault="005B5125" w:rsidP="00AC01B1">
      <w:pPr>
        <w:pStyle w:val="BodyText"/>
        <w:spacing w:before="360" w:after="0"/>
      </w:pP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3541"/>
        <w:gridCol w:w="739"/>
        <w:gridCol w:w="2337"/>
      </w:tblGrid>
      <w:tr w:rsidR="00AC01B1" w14:paraId="0C60F005" w14:textId="77777777" w:rsidTr="00C031A8">
        <w:tc>
          <w:tcPr>
            <w:tcW w:w="2565" w:type="dxa"/>
            <w:tcMar>
              <w:top w:w="284" w:type="dxa"/>
            </w:tcMar>
          </w:tcPr>
          <w:p w14:paraId="631DAFA7" w14:textId="77777777" w:rsidR="00AC01B1" w:rsidRDefault="00AC01B1" w:rsidP="005B5125">
            <w:pPr>
              <w:pStyle w:val="BodyText"/>
              <w:spacing w:after="0"/>
            </w:pPr>
            <w:r w:rsidRPr="00BB0EA0">
              <w:t>Board Chair Signature:</w:t>
            </w:r>
          </w:p>
        </w:tc>
        <w:tc>
          <w:tcPr>
            <w:tcW w:w="3825" w:type="dxa"/>
            <w:tcMar>
              <w:top w:w="284" w:type="dxa"/>
            </w:tcMar>
          </w:tcPr>
          <w:p w14:paraId="04E88066" w14:textId="77777777" w:rsidR="00AC01B1" w:rsidRDefault="00FD5A16" w:rsidP="005B5125">
            <w:pPr>
              <w:pStyle w:val="BodyText"/>
              <w:spacing w:after="0"/>
            </w:pPr>
            <w:r>
              <w:t>Nick Evans</w:t>
            </w:r>
          </w:p>
        </w:tc>
        <w:tc>
          <w:tcPr>
            <w:tcW w:w="743" w:type="dxa"/>
            <w:tcMar>
              <w:top w:w="284" w:type="dxa"/>
            </w:tcMar>
          </w:tcPr>
          <w:p w14:paraId="66927DA7" w14:textId="77777777" w:rsidR="00AC01B1" w:rsidRDefault="00AC01B1" w:rsidP="005B5125">
            <w:pPr>
              <w:pStyle w:val="BodyText"/>
              <w:spacing w:after="0"/>
            </w:pPr>
            <w:r w:rsidRPr="00BB0EA0">
              <w:t>Date:</w:t>
            </w:r>
          </w:p>
        </w:tc>
        <w:tc>
          <w:tcPr>
            <w:tcW w:w="2506" w:type="dxa"/>
            <w:tcMar>
              <w:top w:w="284" w:type="dxa"/>
            </w:tcMar>
          </w:tcPr>
          <w:p w14:paraId="1CEB5D24" w14:textId="77777777" w:rsidR="00AC01B1" w:rsidRDefault="005849BD" w:rsidP="005B5125">
            <w:pPr>
              <w:pStyle w:val="BodyText"/>
              <w:spacing w:after="0"/>
            </w:pPr>
            <w:r>
              <w:t>29</w:t>
            </w:r>
            <w:r w:rsidR="00AC01B1">
              <w:t xml:space="preserve"> / </w:t>
            </w:r>
            <w:r>
              <w:t>06</w:t>
            </w:r>
            <w:r w:rsidR="00AC01B1">
              <w:t xml:space="preserve"> / </w:t>
            </w:r>
            <w:r>
              <w:t>2020</w:t>
            </w:r>
          </w:p>
        </w:tc>
      </w:tr>
    </w:tbl>
    <w:p w14:paraId="7DE49D4B" w14:textId="77777777" w:rsidR="00AC01B1" w:rsidRDefault="00AC01B1" w:rsidP="00AC01B1">
      <w:pPr>
        <w:pStyle w:val="BodyText"/>
        <w:spacing w:after="0"/>
      </w:pPr>
    </w:p>
    <w:p w14:paraId="46735044" w14:textId="77777777"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14:paraId="50DB0AA8" w14:textId="77777777"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3557"/>
        <w:gridCol w:w="739"/>
        <w:gridCol w:w="2327"/>
      </w:tblGrid>
      <w:tr w:rsidR="005849BD" w14:paraId="6EC29D69" w14:textId="77777777" w:rsidTr="00FF098B">
        <w:tc>
          <w:tcPr>
            <w:tcW w:w="2565" w:type="dxa"/>
            <w:tcMar>
              <w:top w:w="284" w:type="dxa"/>
            </w:tcMar>
          </w:tcPr>
          <w:p w14:paraId="7E34B395" w14:textId="77777777" w:rsidR="00BB0EA0" w:rsidRDefault="00BB0EA0" w:rsidP="00AC01B1">
            <w:pPr>
              <w:pStyle w:val="BodyText"/>
              <w:spacing w:after="0"/>
            </w:pPr>
            <w:r w:rsidRPr="00BB0EA0">
              <w:t>Principal Signature:</w:t>
            </w:r>
          </w:p>
        </w:tc>
        <w:tc>
          <w:tcPr>
            <w:tcW w:w="3825" w:type="dxa"/>
            <w:tcMar>
              <w:top w:w="284" w:type="dxa"/>
            </w:tcMar>
          </w:tcPr>
          <w:p w14:paraId="46DA5231" w14:textId="77777777" w:rsidR="00BB0EA0" w:rsidRDefault="005849BD" w:rsidP="00AC01B1">
            <w:pPr>
              <w:pStyle w:val="BodyText"/>
              <w:spacing w:after="0"/>
            </w:pPr>
            <w:r>
              <w:t>Allison Chapman</w:t>
            </w:r>
          </w:p>
        </w:tc>
        <w:tc>
          <w:tcPr>
            <w:tcW w:w="743" w:type="dxa"/>
            <w:tcMar>
              <w:top w:w="284" w:type="dxa"/>
            </w:tcMar>
          </w:tcPr>
          <w:p w14:paraId="408FED67" w14:textId="77777777" w:rsidR="00BB0EA0" w:rsidRDefault="00BB0EA0" w:rsidP="00AC01B1">
            <w:pPr>
              <w:pStyle w:val="BodyText"/>
              <w:spacing w:after="0"/>
            </w:pPr>
            <w:r w:rsidRPr="00BB0EA0">
              <w:t>Date:</w:t>
            </w:r>
          </w:p>
        </w:tc>
        <w:tc>
          <w:tcPr>
            <w:tcW w:w="2506" w:type="dxa"/>
            <w:tcMar>
              <w:top w:w="284" w:type="dxa"/>
            </w:tcMar>
          </w:tcPr>
          <w:p w14:paraId="6C936CD2" w14:textId="77777777" w:rsidR="00BB0EA0" w:rsidRDefault="005849BD" w:rsidP="00AC01B1">
            <w:pPr>
              <w:pStyle w:val="BodyText"/>
              <w:spacing w:after="0"/>
            </w:pPr>
            <w:r>
              <w:t>29</w:t>
            </w:r>
            <w:r w:rsidR="00BB0EA0">
              <w:t xml:space="preserve"> / </w:t>
            </w:r>
            <w:r>
              <w:t>06</w:t>
            </w:r>
            <w:r w:rsidR="00BB0EA0">
              <w:t xml:space="preserve"> / </w:t>
            </w:r>
            <w:r>
              <w:t>2020</w:t>
            </w:r>
          </w:p>
        </w:tc>
      </w:tr>
    </w:tbl>
    <w:p w14:paraId="3B1DBF5A" w14:textId="77777777" w:rsidR="00744494" w:rsidRPr="00A17D54" w:rsidRDefault="00744494" w:rsidP="00AC01B1">
      <w:pPr>
        <w:pStyle w:val="BodyText"/>
        <w:spacing w:after="0"/>
        <w:rPr>
          <w:sz w:val="2"/>
        </w:rPr>
      </w:pPr>
    </w:p>
    <w:sectPr w:rsidR="00744494" w:rsidRPr="00A17D54" w:rsidSect="00D51714">
      <w:footerReference w:type="default" r:id="rId1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70A39" w14:textId="77777777" w:rsidR="006C6D9F" w:rsidRDefault="006C6D9F" w:rsidP="00762CDB">
      <w:pPr>
        <w:spacing w:after="0" w:line="240" w:lineRule="auto"/>
      </w:pPr>
      <w:r>
        <w:separator/>
      </w:r>
    </w:p>
  </w:endnote>
  <w:endnote w:type="continuationSeparator" w:id="0">
    <w:p w14:paraId="58F08FBD" w14:textId="77777777" w:rsidR="006C6D9F" w:rsidRDefault="006C6D9F"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B2394" w14:textId="77777777" w:rsidR="009922AB" w:rsidRPr="00047153" w:rsidRDefault="009922AB"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21044"/>
      <w:docPartObj>
        <w:docPartGallery w:val="Page Numbers (Bottom of Page)"/>
        <w:docPartUnique/>
      </w:docPartObj>
    </w:sdtPr>
    <w:sdtEndPr>
      <w:rPr>
        <w:noProof/>
        <w:color w:val="333092"/>
      </w:rPr>
    </w:sdtEndPr>
    <w:sdtContent>
      <w:p w14:paraId="7B4012F5" w14:textId="77777777" w:rsidR="009922AB" w:rsidRPr="00047153" w:rsidRDefault="009922AB"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sidR="00FD5A16">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7ED7A" w14:textId="77777777" w:rsidR="006C6D9F" w:rsidRDefault="006C6D9F" w:rsidP="00762CDB">
      <w:pPr>
        <w:spacing w:after="0" w:line="240" w:lineRule="auto"/>
      </w:pPr>
      <w:r>
        <w:separator/>
      </w:r>
    </w:p>
  </w:footnote>
  <w:footnote w:type="continuationSeparator" w:id="0">
    <w:p w14:paraId="601551E8" w14:textId="77777777" w:rsidR="006C6D9F" w:rsidRDefault="006C6D9F"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B5B15" w14:textId="77777777" w:rsidR="009922AB" w:rsidRDefault="009922AB"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5F7F4" w14:textId="77777777" w:rsidR="009922AB" w:rsidRPr="002E0817" w:rsidRDefault="009922AB"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14D78"/>
    <w:rsid w:val="00015554"/>
    <w:rsid w:val="00025E46"/>
    <w:rsid w:val="00026871"/>
    <w:rsid w:val="00031BB6"/>
    <w:rsid w:val="0003391C"/>
    <w:rsid w:val="00036B7F"/>
    <w:rsid w:val="00043F24"/>
    <w:rsid w:val="00047153"/>
    <w:rsid w:val="0005055F"/>
    <w:rsid w:val="00057C45"/>
    <w:rsid w:val="0006419C"/>
    <w:rsid w:val="000721B0"/>
    <w:rsid w:val="00075D8E"/>
    <w:rsid w:val="000916AB"/>
    <w:rsid w:val="000A01C0"/>
    <w:rsid w:val="000A2D68"/>
    <w:rsid w:val="000B2B2B"/>
    <w:rsid w:val="000C54C3"/>
    <w:rsid w:val="000D5EC9"/>
    <w:rsid w:val="000D6836"/>
    <w:rsid w:val="000F0510"/>
    <w:rsid w:val="000F4A0F"/>
    <w:rsid w:val="001011D2"/>
    <w:rsid w:val="00103B5E"/>
    <w:rsid w:val="001132C0"/>
    <w:rsid w:val="001256EB"/>
    <w:rsid w:val="001439FE"/>
    <w:rsid w:val="00151887"/>
    <w:rsid w:val="0016207A"/>
    <w:rsid w:val="00172DC1"/>
    <w:rsid w:val="0017375F"/>
    <w:rsid w:val="00174BA1"/>
    <w:rsid w:val="00174DB7"/>
    <w:rsid w:val="00181B9C"/>
    <w:rsid w:val="00183048"/>
    <w:rsid w:val="001957CE"/>
    <w:rsid w:val="001965FE"/>
    <w:rsid w:val="001A1857"/>
    <w:rsid w:val="001A2351"/>
    <w:rsid w:val="001A7617"/>
    <w:rsid w:val="001B71C8"/>
    <w:rsid w:val="001C08A5"/>
    <w:rsid w:val="001E39F1"/>
    <w:rsid w:val="001F0AA4"/>
    <w:rsid w:val="00202598"/>
    <w:rsid w:val="00202B1D"/>
    <w:rsid w:val="00234252"/>
    <w:rsid w:val="00236A71"/>
    <w:rsid w:val="002439FA"/>
    <w:rsid w:val="002450F5"/>
    <w:rsid w:val="0024693D"/>
    <w:rsid w:val="0026228D"/>
    <w:rsid w:val="0026691B"/>
    <w:rsid w:val="00273F28"/>
    <w:rsid w:val="00274459"/>
    <w:rsid w:val="00276694"/>
    <w:rsid w:val="002800D4"/>
    <w:rsid w:val="002830AD"/>
    <w:rsid w:val="00292EDE"/>
    <w:rsid w:val="00295063"/>
    <w:rsid w:val="002A5A95"/>
    <w:rsid w:val="002B1940"/>
    <w:rsid w:val="002B6A8A"/>
    <w:rsid w:val="002C1B14"/>
    <w:rsid w:val="002C1C85"/>
    <w:rsid w:val="002C7A56"/>
    <w:rsid w:val="002E0817"/>
    <w:rsid w:val="002F1542"/>
    <w:rsid w:val="00311AF2"/>
    <w:rsid w:val="00321C4D"/>
    <w:rsid w:val="0033161C"/>
    <w:rsid w:val="00356852"/>
    <w:rsid w:val="00365781"/>
    <w:rsid w:val="00367F5F"/>
    <w:rsid w:val="00383980"/>
    <w:rsid w:val="00385051"/>
    <w:rsid w:val="00396D6F"/>
    <w:rsid w:val="003B0830"/>
    <w:rsid w:val="003C06A7"/>
    <w:rsid w:val="003C26E9"/>
    <w:rsid w:val="003C4C3A"/>
    <w:rsid w:val="003C56AD"/>
    <w:rsid w:val="003D542F"/>
    <w:rsid w:val="003E39C7"/>
    <w:rsid w:val="003F135A"/>
    <w:rsid w:val="00402A25"/>
    <w:rsid w:val="00410914"/>
    <w:rsid w:val="0044563D"/>
    <w:rsid w:val="004459C7"/>
    <w:rsid w:val="00455E2E"/>
    <w:rsid w:val="0045621E"/>
    <w:rsid w:val="00457A5F"/>
    <w:rsid w:val="004605F8"/>
    <w:rsid w:val="00460D5B"/>
    <w:rsid w:val="0046203D"/>
    <w:rsid w:val="004624B3"/>
    <w:rsid w:val="00476A9C"/>
    <w:rsid w:val="004907B8"/>
    <w:rsid w:val="004920F3"/>
    <w:rsid w:val="004939A1"/>
    <w:rsid w:val="004A250A"/>
    <w:rsid w:val="004A5BDE"/>
    <w:rsid w:val="004E52B6"/>
    <w:rsid w:val="004E6FC9"/>
    <w:rsid w:val="005024EF"/>
    <w:rsid w:val="00503D3F"/>
    <w:rsid w:val="00506A80"/>
    <w:rsid w:val="00511156"/>
    <w:rsid w:val="005179D7"/>
    <w:rsid w:val="00517A2D"/>
    <w:rsid w:val="00524791"/>
    <w:rsid w:val="00553936"/>
    <w:rsid w:val="00557644"/>
    <w:rsid w:val="005611DD"/>
    <w:rsid w:val="00573924"/>
    <w:rsid w:val="00573F0E"/>
    <w:rsid w:val="00581BDD"/>
    <w:rsid w:val="005849BD"/>
    <w:rsid w:val="00590C1A"/>
    <w:rsid w:val="00590E7D"/>
    <w:rsid w:val="00595DB0"/>
    <w:rsid w:val="005960CA"/>
    <w:rsid w:val="005969A5"/>
    <w:rsid w:val="005A31B6"/>
    <w:rsid w:val="005A5E92"/>
    <w:rsid w:val="005B3AA9"/>
    <w:rsid w:val="005B42ED"/>
    <w:rsid w:val="005B4ACB"/>
    <w:rsid w:val="005B5125"/>
    <w:rsid w:val="005B5794"/>
    <w:rsid w:val="005C2D22"/>
    <w:rsid w:val="005D1D2C"/>
    <w:rsid w:val="005E5C4E"/>
    <w:rsid w:val="006060B4"/>
    <w:rsid w:val="0062020B"/>
    <w:rsid w:val="006278FB"/>
    <w:rsid w:val="00634CDB"/>
    <w:rsid w:val="006561B6"/>
    <w:rsid w:val="00671202"/>
    <w:rsid w:val="00682115"/>
    <w:rsid w:val="00684A34"/>
    <w:rsid w:val="006963E2"/>
    <w:rsid w:val="006A2A38"/>
    <w:rsid w:val="006A5FC5"/>
    <w:rsid w:val="006A66A1"/>
    <w:rsid w:val="006A7875"/>
    <w:rsid w:val="006C6D9F"/>
    <w:rsid w:val="006D5465"/>
    <w:rsid w:val="006E4463"/>
    <w:rsid w:val="006E4631"/>
    <w:rsid w:val="006F5A74"/>
    <w:rsid w:val="006F6DC0"/>
    <w:rsid w:val="00717E37"/>
    <w:rsid w:val="00732ACB"/>
    <w:rsid w:val="00744494"/>
    <w:rsid w:val="0074658E"/>
    <w:rsid w:val="007465C0"/>
    <w:rsid w:val="00750316"/>
    <w:rsid w:val="007544FC"/>
    <w:rsid w:val="00761AE9"/>
    <w:rsid w:val="00762CDB"/>
    <w:rsid w:val="00764588"/>
    <w:rsid w:val="00765C13"/>
    <w:rsid w:val="00772497"/>
    <w:rsid w:val="00774D12"/>
    <w:rsid w:val="00776628"/>
    <w:rsid w:val="0078096D"/>
    <w:rsid w:val="00782CC0"/>
    <w:rsid w:val="0078389F"/>
    <w:rsid w:val="00792AE6"/>
    <w:rsid w:val="00796C32"/>
    <w:rsid w:val="007A26D0"/>
    <w:rsid w:val="007A5786"/>
    <w:rsid w:val="007B2ABF"/>
    <w:rsid w:val="007C0714"/>
    <w:rsid w:val="007D0158"/>
    <w:rsid w:val="007D6878"/>
    <w:rsid w:val="007E7700"/>
    <w:rsid w:val="007F19ED"/>
    <w:rsid w:val="007F71E2"/>
    <w:rsid w:val="00810A28"/>
    <w:rsid w:val="0082034E"/>
    <w:rsid w:val="008216DF"/>
    <w:rsid w:val="00826EE4"/>
    <w:rsid w:val="0083438D"/>
    <w:rsid w:val="00844005"/>
    <w:rsid w:val="00844E48"/>
    <w:rsid w:val="00846ADE"/>
    <w:rsid w:val="008611D9"/>
    <w:rsid w:val="008623A2"/>
    <w:rsid w:val="00864A3F"/>
    <w:rsid w:val="00881FC0"/>
    <w:rsid w:val="008828DB"/>
    <w:rsid w:val="008937AA"/>
    <w:rsid w:val="008A5720"/>
    <w:rsid w:val="008B0329"/>
    <w:rsid w:val="008B303B"/>
    <w:rsid w:val="008C575E"/>
    <w:rsid w:val="008C603A"/>
    <w:rsid w:val="008C6FBA"/>
    <w:rsid w:val="008D0867"/>
    <w:rsid w:val="008D5346"/>
    <w:rsid w:val="008F0AC2"/>
    <w:rsid w:val="008F533D"/>
    <w:rsid w:val="00901B1D"/>
    <w:rsid w:val="00920790"/>
    <w:rsid w:val="00924F0F"/>
    <w:rsid w:val="009265D7"/>
    <w:rsid w:val="009451B4"/>
    <w:rsid w:val="00953DA2"/>
    <w:rsid w:val="00965200"/>
    <w:rsid w:val="00967996"/>
    <w:rsid w:val="0097130B"/>
    <w:rsid w:val="00976A78"/>
    <w:rsid w:val="00990900"/>
    <w:rsid w:val="009922AB"/>
    <w:rsid w:val="009A7B97"/>
    <w:rsid w:val="009B3D02"/>
    <w:rsid w:val="009D7DCE"/>
    <w:rsid w:val="009F3BA3"/>
    <w:rsid w:val="00A01A20"/>
    <w:rsid w:val="00A114DA"/>
    <w:rsid w:val="00A167ED"/>
    <w:rsid w:val="00A17D54"/>
    <w:rsid w:val="00A233E2"/>
    <w:rsid w:val="00A41FCD"/>
    <w:rsid w:val="00A56285"/>
    <w:rsid w:val="00A61498"/>
    <w:rsid w:val="00A6295E"/>
    <w:rsid w:val="00A663EF"/>
    <w:rsid w:val="00A725B6"/>
    <w:rsid w:val="00A765CA"/>
    <w:rsid w:val="00A77E6A"/>
    <w:rsid w:val="00A848FD"/>
    <w:rsid w:val="00A903F7"/>
    <w:rsid w:val="00A9316D"/>
    <w:rsid w:val="00A97DF7"/>
    <w:rsid w:val="00AA1436"/>
    <w:rsid w:val="00AA7F66"/>
    <w:rsid w:val="00AB0555"/>
    <w:rsid w:val="00AB11E8"/>
    <w:rsid w:val="00AB32D4"/>
    <w:rsid w:val="00AB379A"/>
    <w:rsid w:val="00AB3D92"/>
    <w:rsid w:val="00AB5A9C"/>
    <w:rsid w:val="00AC01B1"/>
    <w:rsid w:val="00AC1D59"/>
    <w:rsid w:val="00AC657B"/>
    <w:rsid w:val="00AE2B0D"/>
    <w:rsid w:val="00AF6C29"/>
    <w:rsid w:val="00AF7B7E"/>
    <w:rsid w:val="00B04CA9"/>
    <w:rsid w:val="00B209CC"/>
    <w:rsid w:val="00B40C91"/>
    <w:rsid w:val="00B70263"/>
    <w:rsid w:val="00B711C7"/>
    <w:rsid w:val="00B73370"/>
    <w:rsid w:val="00B803B9"/>
    <w:rsid w:val="00B93521"/>
    <w:rsid w:val="00BA3173"/>
    <w:rsid w:val="00BB0EA0"/>
    <w:rsid w:val="00BC482F"/>
    <w:rsid w:val="00BD4862"/>
    <w:rsid w:val="00BE4222"/>
    <w:rsid w:val="00BF56B7"/>
    <w:rsid w:val="00BF5FAB"/>
    <w:rsid w:val="00C031A8"/>
    <w:rsid w:val="00C04F4F"/>
    <w:rsid w:val="00C077FC"/>
    <w:rsid w:val="00C10798"/>
    <w:rsid w:val="00C12D40"/>
    <w:rsid w:val="00C37579"/>
    <w:rsid w:val="00C602AE"/>
    <w:rsid w:val="00C72EBC"/>
    <w:rsid w:val="00C77F11"/>
    <w:rsid w:val="00CA0535"/>
    <w:rsid w:val="00CA509F"/>
    <w:rsid w:val="00CA6297"/>
    <w:rsid w:val="00CA7172"/>
    <w:rsid w:val="00CB2543"/>
    <w:rsid w:val="00CB3950"/>
    <w:rsid w:val="00CC67DE"/>
    <w:rsid w:val="00CD4215"/>
    <w:rsid w:val="00CE22BC"/>
    <w:rsid w:val="00CE3BF0"/>
    <w:rsid w:val="00CF5035"/>
    <w:rsid w:val="00CF7818"/>
    <w:rsid w:val="00D0145D"/>
    <w:rsid w:val="00D01678"/>
    <w:rsid w:val="00D06CCD"/>
    <w:rsid w:val="00D10826"/>
    <w:rsid w:val="00D2760B"/>
    <w:rsid w:val="00D31154"/>
    <w:rsid w:val="00D33314"/>
    <w:rsid w:val="00D34F4A"/>
    <w:rsid w:val="00D377BD"/>
    <w:rsid w:val="00D50489"/>
    <w:rsid w:val="00D51714"/>
    <w:rsid w:val="00D52239"/>
    <w:rsid w:val="00D53269"/>
    <w:rsid w:val="00D61CB8"/>
    <w:rsid w:val="00D73D3F"/>
    <w:rsid w:val="00D94B90"/>
    <w:rsid w:val="00DB12CC"/>
    <w:rsid w:val="00DB474A"/>
    <w:rsid w:val="00DE162F"/>
    <w:rsid w:val="00DE2239"/>
    <w:rsid w:val="00E0221C"/>
    <w:rsid w:val="00E0246A"/>
    <w:rsid w:val="00E16DF2"/>
    <w:rsid w:val="00E20EE3"/>
    <w:rsid w:val="00E24C0F"/>
    <w:rsid w:val="00E27637"/>
    <w:rsid w:val="00E304AA"/>
    <w:rsid w:val="00E328C1"/>
    <w:rsid w:val="00E557D1"/>
    <w:rsid w:val="00E62B13"/>
    <w:rsid w:val="00E7041E"/>
    <w:rsid w:val="00E7481D"/>
    <w:rsid w:val="00E74EB6"/>
    <w:rsid w:val="00E80D11"/>
    <w:rsid w:val="00E8170F"/>
    <w:rsid w:val="00E943F6"/>
    <w:rsid w:val="00EA7A58"/>
    <w:rsid w:val="00EC791E"/>
    <w:rsid w:val="00ED4A5D"/>
    <w:rsid w:val="00ED4B12"/>
    <w:rsid w:val="00ED7E95"/>
    <w:rsid w:val="00EE03E5"/>
    <w:rsid w:val="00EE42FD"/>
    <w:rsid w:val="00EE6FA2"/>
    <w:rsid w:val="00EF30F4"/>
    <w:rsid w:val="00EF785C"/>
    <w:rsid w:val="00F040F9"/>
    <w:rsid w:val="00F11B8A"/>
    <w:rsid w:val="00F24ABD"/>
    <w:rsid w:val="00F528EA"/>
    <w:rsid w:val="00F61F15"/>
    <w:rsid w:val="00F6225E"/>
    <w:rsid w:val="00F815FD"/>
    <w:rsid w:val="00F820A9"/>
    <w:rsid w:val="00F85691"/>
    <w:rsid w:val="00F91121"/>
    <w:rsid w:val="00F9249E"/>
    <w:rsid w:val="00F92E6C"/>
    <w:rsid w:val="00F9745C"/>
    <w:rsid w:val="00FA193F"/>
    <w:rsid w:val="00FA268B"/>
    <w:rsid w:val="00FA7530"/>
    <w:rsid w:val="00FB31CD"/>
    <w:rsid w:val="00FD5A16"/>
    <w:rsid w:val="00FE006A"/>
    <w:rsid w:val="00FE5508"/>
    <w:rsid w:val="00FF098B"/>
    <w:rsid w:val="00FF2664"/>
    <w:rsid w:val="00FF68F8"/>
    <w:rsid w:val="00FF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965374"/>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13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ducation.act.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58EF7B6E75943A6AA0C86F0FC18B0DE"/>
        <w:category>
          <w:name w:val="General"/>
          <w:gallery w:val="placeholder"/>
        </w:category>
        <w:types>
          <w:type w:val="bbPlcHdr"/>
        </w:types>
        <w:behaviors>
          <w:behavior w:val="content"/>
        </w:behaviors>
        <w:guid w:val="{B56F3FBE-60F6-48A9-AAAD-2F40F05ECDA3}"/>
      </w:docPartPr>
      <w:docPartBody>
        <w:p w:rsidR="00FF681A" w:rsidRDefault="00FF681A" w:rsidP="00FF681A">
          <w:pPr>
            <w:pStyle w:val="458EF7B6E75943A6AA0C86F0FC18B0DE"/>
          </w:pPr>
          <w:r w:rsidRPr="003C5CCF">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92E282D-5B83-427E-88BC-DBD1C0377953}"/>
      </w:docPartPr>
      <w:docPartBody>
        <w:p w:rsidR="0057204E" w:rsidRDefault="00892E65">
          <w:r w:rsidRPr="00D53E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8157A"/>
    <w:rsid w:val="000C42AD"/>
    <w:rsid w:val="0023432A"/>
    <w:rsid w:val="002447F6"/>
    <w:rsid w:val="00245B07"/>
    <w:rsid w:val="002752B0"/>
    <w:rsid w:val="00281BDB"/>
    <w:rsid w:val="002C30FC"/>
    <w:rsid w:val="002C4575"/>
    <w:rsid w:val="002D26EA"/>
    <w:rsid w:val="00301CE8"/>
    <w:rsid w:val="00322E21"/>
    <w:rsid w:val="003603B0"/>
    <w:rsid w:val="003B146E"/>
    <w:rsid w:val="003F139F"/>
    <w:rsid w:val="00402121"/>
    <w:rsid w:val="00437EDA"/>
    <w:rsid w:val="004575EB"/>
    <w:rsid w:val="00494262"/>
    <w:rsid w:val="004D606D"/>
    <w:rsid w:val="00534C2E"/>
    <w:rsid w:val="00545EDD"/>
    <w:rsid w:val="0057204E"/>
    <w:rsid w:val="006F111B"/>
    <w:rsid w:val="006F23CA"/>
    <w:rsid w:val="00775F89"/>
    <w:rsid w:val="0079719D"/>
    <w:rsid w:val="007E07DC"/>
    <w:rsid w:val="00813182"/>
    <w:rsid w:val="008827F6"/>
    <w:rsid w:val="00892E65"/>
    <w:rsid w:val="008A4916"/>
    <w:rsid w:val="008A6269"/>
    <w:rsid w:val="00954682"/>
    <w:rsid w:val="00A131CA"/>
    <w:rsid w:val="00A90C0D"/>
    <w:rsid w:val="00AA6209"/>
    <w:rsid w:val="00B14680"/>
    <w:rsid w:val="00BB4061"/>
    <w:rsid w:val="00BC3E17"/>
    <w:rsid w:val="00C07A82"/>
    <w:rsid w:val="00C07FED"/>
    <w:rsid w:val="00D1270D"/>
    <w:rsid w:val="00D61462"/>
    <w:rsid w:val="00D83C7C"/>
    <w:rsid w:val="00DE0A6C"/>
    <w:rsid w:val="00DE4D54"/>
    <w:rsid w:val="00E85AFE"/>
    <w:rsid w:val="00EE621F"/>
    <w:rsid w:val="00F11C38"/>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04E"/>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63B00FC8F6B442CE85ABA55741F62FE3">
    <w:name w:val="63B00FC8F6B442CE85ABA55741F62FE3"/>
    <w:rsid w:val="00402121"/>
    <w:pPr>
      <w:spacing w:after="160" w:line="259" w:lineRule="auto"/>
    </w:pPr>
  </w:style>
  <w:style w:type="paragraph" w:customStyle="1" w:styleId="7A3204D5E4F14E40B2BB3EBEBA67C972">
    <w:name w:val="7A3204D5E4F14E40B2BB3EBEBA67C972"/>
    <w:rsid w:val="00402121"/>
    <w:pPr>
      <w:spacing w:after="160" w:line="259" w:lineRule="auto"/>
    </w:pPr>
  </w:style>
  <w:style w:type="paragraph" w:customStyle="1" w:styleId="798BB7E20F9F4258B3292EDE5675F6E3">
    <w:name w:val="798BB7E20F9F4258B3292EDE5675F6E3"/>
    <w:rsid w:val="00402121"/>
    <w:pPr>
      <w:spacing w:after="160" w:line="259" w:lineRule="auto"/>
    </w:pPr>
  </w:style>
  <w:style w:type="paragraph" w:customStyle="1" w:styleId="0DCF8C4A2D764548B1E8F8AB4F455759">
    <w:name w:val="0DCF8C4A2D764548B1E8F8AB4F455759"/>
    <w:rsid w:val="00E85AFE"/>
    <w:pPr>
      <w:spacing w:after="160" w:line="259" w:lineRule="auto"/>
    </w:pPr>
  </w:style>
  <w:style w:type="paragraph" w:customStyle="1" w:styleId="FABE9E17761D4DE3A33A65E58E44F506">
    <w:name w:val="FABE9E17761D4DE3A33A65E58E44F506"/>
    <w:rsid w:val="00813182"/>
    <w:pPr>
      <w:spacing w:after="160" w:line="259" w:lineRule="auto"/>
    </w:pPr>
  </w:style>
  <w:style w:type="paragraph" w:customStyle="1" w:styleId="E7391C056D254FFA98D1B0DAF9AAA413">
    <w:name w:val="E7391C056D254FFA98D1B0DAF9AAA413"/>
    <w:rsid w:val="0057204E"/>
    <w:pPr>
      <w:spacing w:after="160" w:line="259" w:lineRule="auto"/>
    </w:pPr>
  </w:style>
  <w:style w:type="paragraph" w:customStyle="1" w:styleId="D07ACF42FF124C9B9ECDB02F8E8430A2">
    <w:name w:val="D07ACF42FF124C9B9ECDB02F8E8430A2"/>
    <w:rsid w:val="0057204E"/>
    <w:pPr>
      <w:spacing w:after="160" w:line="259" w:lineRule="auto"/>
    </w:pPr>
  </w:style>
  <w:style w:type="paragraph" w:customStyle="1" w:styleId="829127079F834F808725263CC12971BF">
    <w:name w:val="829127079F834F808725263CC12971BF"/>
    <w:rsid w:val="005720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2.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479A9E-9734-499E-9F39-BCB210F6C7B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aa497ab4-515e-4279-bd6d-9da9f7efb9b5"/>
    <ds:schemaRef ds:uri="http://www.w3.org/XML/1998/namespace"/>
    <ds:schemaRef ds:uri="http://purl.org/dc/dcmitype/"/>
  </ds:schemaRefs>
</ds:datastoreItem>
</file>

<file path=customXml/itemProps4.xml><?xml version="1.0" encoding="utf-8"?>
<ds:datastoreItem xmlns:ds="http://schemas.openxmlformats.org/officeDocument/2006/customXml" ds:itemID="{666D0EAC-8B62-473F-A305-D01D45285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2062</Words>
  <Characters>11758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Chapman, Allison</cp:lastModifiedBy>
  <cp:revision>3</cp:revision>
  <cp:lastPrinted>2020-06-29T02:33:00Z</cp:lastPrinted>
  <dcterms:created xsi:type="dcterms:W3CDTF">2020-06-29T01:43:00Z</dcterms:created>
  <dcterms:modified xsi:type="dcterms:W3CDTF">2020-06-29T02:34:00Z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