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7E3" w14:textId="26F97E7C" w:rsidR="008429CE" w:rsidRPr="008429CE" w:rsidRDefault="008429CE" w:rsidP="008429CE">
      <w:pPr>
        <w:jc w:val="center"/>
        <w:rPr>
          <w:b/>
          <w:bCs/>
        </w:rPr>
      </w:pPr>
      <w:r w:rsidRPr="008429CE">
        <w:rPr>
          <w:b/>
          <w:bCs/>
        </w:rPr>
        <w:t>Calwell High School Special Purpose Review</w:t>
      </w:r>
    </w:p>
    <w:p w14:paraId="0EA40CC6" w14:textId="42E57B2E" w:rsidR="00427E96" w:rsidRDefault="008429CE" w:rsidP="008429CE">
      <w:r>
        <w:t xml:space="preserve">Dear </w:t>
      </w:r>
      <w:r w:rsidR="00427E96">
        <w:t>parents and carers</w:t>
      </w:r>
      <w:r w:rsidR="00DD2D10">
        <w:t>,</w:t>
      </w:r>
    </w:p>
    <w:p w14:paraId="2C8395AF" w14:textId="5D7EF560" w:rsidR="00427E96" w:rsidRDefault="00427E96" w:rsidP="008429CE">
      <w:r>
        <w:t>It is wonderful to have all year levels back on campus and we’re looking forward to a successful term</w:t>
      </w:r>
      <w:r w:rsidR="00695B81">
        <w:t xml:space="preserve"> </w:t>
      </w:r>
      <w:r>
        <w:t xml:space="preserve">for all students. </w:t>
      </w:r>
      <w:r w:rsidR="008429CE">
        <w:t>Thank</w:t>
      </w:r>
      <w:r>
        <w:t xml:space="preserve"> you to all families for </w:t>
      </w:r>
      <w:r w:rsidR="008429CE">
        <w:t>your continu</w:t>
      </w:r>
      <w:r>
        <w:t>ed support of your children’s learning and for our school</w:t>
      </w:r>
      <w:r w:rsidR="008429CE">
        <w:t xml:space="preserve">. </w:t>
      </w:r>
    </w:p>
    <w:p w14:paraId="319609BA" w14:textId="4B93BB0A" w:rsidR="00427E96" w:rsidRDefault="00427E96" w:rsidP="00427E96">
      <w:r>
        <w:t xml:space="preserve">As you know, we have made some important changes following our recent engagement with WorkSafe, including new teaching staff and improvements to our processes </w:t>
      </w:r>
      <w:r w:rsidRPr="00427E96">
        <w:t>around incident management and work health and safety</w:t>
      </w:r>
      <w:r>
        <w:t>. We are also committed to m</w:t>
      </w:r>
      <w:r w:rsidRPr="00427E96">
        <w:t>ore frequent parent communication</w:t>
      </w:r>
      <w:r>
        <w:t>, rolling out our Positive Behaviour for Learning (PBL) program, and improved monitoring of workforce impacts due to COVID-19.</w:t>
      </w:r>
    </w:p>
    <w:p w14:paraId="149FE3C8" w14:textId="78B3666E" w:rsidR="008429CE" w:rsidRDefault="008429CE" w:rsidP="008429CE">
      <w:r>
        <w:t>The next phase of our improvement journey will include a Special Purpose Review of Calwell High School.</w:t>
      </w:r>
    </w:p>
    <w:p w14:paraId="5206BA8D" w14:textId="4B3D4BF7" w:rsidR="00DD2D10" w:rsidRDefault="00DD2D10" w:rsidP="008429CE">
      <w:r>
        <w:t xml:space="preserve">School reviews are a regular practice across all ACT public schools to help assess </w:t>
      </w:r>
      <w:r w:rsidRPr="00DD2D10">
        <w:t>the effectiveness of</w:t>
      </w:r>
      <w:r w:rsidR="00695B81">
        <w:t xml:space="preserve"> </w:t>
      </w:r>
      <w:r w:rsidRPr="00DD2D10">
        <w:t xml:space="preserve">planning and management of school resources to improve student outcomes. </w:t>
      </w:r>
    </w:p>
    <w:p w14:paraId="00415CFC" w14:textId="0A2C7755" w:rsidR="00427E96" w:rsidRDefault="00427E96" w:rsidP="008429CE">
      <w:r>
        <w:t>Th</w:t>
      </w:r>
      <w:r w:rsidR="00DD2D10">
        <w:t xml:space="preserve">e </w:t>
      </w:r>
      <w:r>
        <w:t xml:space="preserve">review </w:t>
      </w:r>
      <w:r w:rsidR="00DD2D10">
        <w:t>of Calwell High School will commence on 31 May and will consider four key areas:</w:t>
      </w:r>
    </w:p>
    <w:p w14:paraId="6735CE00" w14:textId="77777777" w:rsidR="00DD2D10" w:rsidRDefault="00DD2D10" w:rsidP="00DD2D10">
      <w:pPr>
        <w:pStyle w:val="ListParagraph"/>
        <w:numPr>
          <w:ilvl w:val="0"/>
          <w:numId w:val="1"/>
        </w:numPr>
      </w:pPr>
      <w:r>
        <w:t>Student learning and engagement</w:t>
      </w:r>
    </w:p>
    <w:p w14:paraId="162CB35D" w14:textId="77777777" w:rsidR="00DD2D10" w:rsidRDefault="00DD2D10" w:rsidP="00DD2D10">
      <w:pPr>
        <w:pStyle w:val="ListParagraph"/>
        <w:numPr>
          <w:ilvl w:val="0"/>
          <w:numId w:val="1"/>
        </w:numPr>
      </w:pPr>
      <w:r>
        <w:t>Teaching practices</w:t>
      </w:r>
    </w:p>
    <w:p w14:paraId="4BE9B6B3" w14:textId="77777777" w:rsidR="00DD2D10" w:rsidRDefault="00DD2D10" w:rsidP="00DD2D10">
      <w:pPr>
        <w:pStyle w:val="ListParagraph"/>
        <w:numPr>
          <w:ilvl w:val="0"/>
          <w:numId w:val="1"/>
        </w:numPr>
      </w:pPr>
      <w:r>
        <w:t>Leadership practices</w:t>
      </w:r>
    </w:p>
    <w:p w14:paraId="6012C88B" w14:textId="77777777" w:rsidR="00DD2D10" w:rsidRDefault="00DD2D10" w:rsidP="00DD2D10">
      <w:pPr>
        <w:pStyle w:val="ListParagraph"/>
        <w:numPr>
          <w:ilvl w:val="0"/>
          <w:numId w:val="1"/>
        </w:numPr>
      </w:pPr>
      <w:r>
        <w:t>Organisational practices</w:t>
      </w:r>
    </w:p>
    <w:p w14:paraId="121E3117" w14:textId="243D8A04" w:rsidR="00DD2D10" w:rsidRDefault="00DD2D10" w:rsidP="008429CE">
      <w:r>
        <w:t>The review team is independent from the school and will be made up of educators from the ACT, NSW and Victorian education systems.</w:t>
      </w:r>
    </w:p>
    <w:p w14:paraId="208FEDB1" w14:textId="332717E6" w:rsidR="008163BE" w:rsidRDefault="008163BE" w:rsidP="008429CE">
      <w:r w:rsidRPr="008163BE">
        <w:t xml:space="preserve">A key part of the review process is hearing from parents and carers. If you are interested in sharing your views and experiences, please email </w:t>
      </w:r>
      <w:hyperlink r:id="rId5" w:history="1">
        <w:r w:rsidRPr="00D61872">
          <w:rPr>
            <w:rStyle w:val="Hyperlink"/>
          </w:rPr>
          <w:t>info@calwellhs.act.edu.au</w:t>
        </w:r>
      </w:hyperlink>
      <w:r>
        <w:t xml:space="preserve"> </w:t>
      </w:r>
      <w:r w:rsidRPr="008163BE">
        <w:t>by 27 May and we will contact you about the best way to get your input.</w:t>
      </w:r>
    </w:p>
    <w:p w14:paraId="46DC298A" w14:textId="270038A0" w:rsidR="00B358E4" w:rsidRDefault="00B358E4" w:rsidP="00B358E4">
      <w:r>
        <w:t>The review is a great way for us to identify areas for improvement and an opportunity to renew our commitment to student learning and wellbeing.</w:t>
      </w:r>
    </w:p>
    <w:p w14:paraId="46FE12E4" w14:textId="74AD1DBC" w:rsidR="00DD2D10" w:rsidRDefault="00B358E4" w:rsidP="008429CE">
      <w:r>
        <w:t>I look forward to sharing the outcomes of the review with you next month.</w:t>
      </w:r>
    </w:p>
    <w:p w14:paraId="70384B64" w14:textId="4B689805" w:rsidR="00B358E4" w:rsidRDefault="00B358E4" w:rsidP="00B358E4">
      <w:r>
        <w:t xml:space="preserve">If you have questions about the </w:t>
      </w:r>
      <w:r w:rsidR="00695B81">
        <w:t>review,</w:t>
      </w:r>
      <w:r>
        <w:t xml:space="preserve"> please contact </w:t>
      </w:r>
      <w:r w:rsidR="008163BE">
        <w:t>us</w:t>
      </w:r>
      <w:r>
        <w:t xml:space="preserve"> </w:t>
      </w:r>
      <w:r w:rsidR="00493460">
        <w:t xml:space="preserve">via </w:t>
      </w:r>
      <w:r>
        <w:t>email</w:t>
      </w:r>
      <w:r w:rsidR="00E16B4C">
        <w:t xml:space="preserve"> -</w:t>
      </w:r>
      <w:r>
        <w:t xml:space="preserve"> </w:t>
      </w:r>
      <w:hyperlink r:id="rId6" w:history="1">
        <w:r w:rsidRPr="00162E61">
          <w:rPr>
            <w:rStyle w:val="Hyperlink"/>
          </w:rPr>
          <w:t>info@calwellhs.act.edu.au</w:t>
        </w:r>
      </w:hyperlink>
      <w:r>
        <w:t>.</w:t>
      </w:r>
    </w:p>
    <w:p w14:paraId="1DD1D310" w14:textId="28273AB1" w:rsidR="008429CE" w:rsidRDefault="00B358E4" w:rsidP="008429CE">
      <w:pPr>
        <w:spacing w:after="0"/>
      </w:pPr>
      <w:r>
        <w:t>Kind r</w:t>
      </w:r>
      <w:r w:rsidR="008429CE">
        <w:t>egards,</w:t>
      </w:r>
    </w:p>
    <w:p w14:paraId="4C6FB20D" w14:textId="159AC3D0" w:rsidR="008429CE" w:rsidRDefault="008429CE" w:rsidP="008429CE">
      <w:pPr>
        <w:spacing w:after="0"/>
      </w:pPr>
      <w:r>
        <w:t xml:space="preserve">Megan Altenburg </w:t>
      </w:r>
    </w:p>
    <w:p w14:paraId="6D56C279" w14:textId="05287B70" w:rsidR="008429CE" w:rsidRDefault="008429CE" w:rsidP="008429CE">
      <w:r>
        <w:t>Principal</w:t>
      </w:r>
    </w:p>
    <w:p w14:paraId="7D141E6C" w14:textId="060EC05C" w:rsidR="00D64FA9" w:rsidRDefault="00D64FA9" w:rsidP="008429CE">
      <w:r w:rsidRPr="00D64FA9">
        <w:t>Monday 23 May 2022</w:t>
      </w:r>
    </w:p>
    <w:sectPr w:rsidR="00D6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62732"/>
    <w:multiLevelType w:val="hybridMultilevel"/>
    <w:tmpl w:val="A2623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CE"/>
    <w:rsid w:val="002268BA"/>
    <w:rsid w:val="00427E96"/>
    <w:rsid w:val="00493460"/>
    <w:rsid w:val="00695B81"/>
    <w:rsid w:val="008163BE"/>
    <w:rsid w:val="008429CE"/>
    <w:rsid w:val="00873602"/>
    <w:rsid w:val="00897458"/>
    <w:rsid w:val="00A9672F"/>
    <w:rsid w:val="00B358E4"/>
    <w:rsid w:val="00CE316E"/>
    <w:rsid w:val="00D64FA9"/>
    <w:rsid w:val="00D85064"/>
    <w:rsid w:val="00DD2D10"/>
    <w:rsid w:val="00E16B4C"/>
    <w:rsid w:val="00EE381B"/>
    <w:rsid w:val="00F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6AE5"/>
  <w15:chartTrackingRefBased/>
  <w15:docId w15:val="{83FADC29-4BDD-40B6-B024-8B4C37C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8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lwellhs.act.edu.au" TargetMode="External"/><Relationship Id="rId5" Type="http://schemas.openxmlformats.org/officeDocument/2006/relationships/hyperlink" Target="mailto:info@calwellhs.act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Paul</dc:creator>
  <cp:keywords/>
  <dc:description/>
  <cp:lastModifiedBy>Short, Paul</cp:lastModifiedBy>
  <cp:revision>3</cp:revision>
  <dcterms:created xsi:type="dcterms:W3CDTF">2022-05-23T05:43:00Z</dcterms:created>
  <dcterms:modified xsi:type="dcterms:W3CDTF">2022-06-06T01:56:00Z</dcterms:modified>
</cp:coreProperties>
</file>