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6F" w:rsidRDefault="007F226F">
      <w:pPr>
        <w:spacing w:after="0" w:line="240" w:lineRule="auto"/>
        <w:rPr>
          <w:rFonts w:ascii="Arial" w:eastAsia="Arial" w:hAnsi="Arial"/>
          <w:color w:val="333092"/>
          <w:sz w:val="44"/>
        </w:rPr>
      </w:pPr>
      <w:r>
        <w:rPr>
          <w:noProof/>
        </w:rPr>
        <w:drawing>
          <wp:inline distT="0" distB="0" distL="0" distR="0" wp14:anchorId="7F68B3EE" wp14:editId="6ECB9AF5">
            <wp:extent cx="5731510" cy="1483360"/>
            <wp:effectExtent l="0" t="0" r="2540" b="2540"/>
            <wp:docPr id="3" name="Picture 3" descr="The Wode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483360"/>
                    </a:xfrm>
                    <a:prstGeom prst="rect">
                      <a:avLst/>
                    </a:prstGeom>
                    <a:noFill/>
                    <a:ln>
                      <a:noFill/>
                    </a:ln>
                  </pic:spPr>
                </pic:pic>
              </a:graphicData>
            </a:graphic>
          </wp:inline>
        </w:drawing>
      </w:r>
    </w:p>
    <w:p w:rsidR="007F226F" w:rsidRDefault="007F226F">
      <w:pPr>
        <w:spacing w:after="0" w:line="240" w:lineRule="auto"/>
        <w:rPr>
          <w:rFonts w:ascii="Arial" w:eastAsia="Arial" w:hAnsi="Arial"/>
          <w:color w:val="333092"/>
          <w:sz w:val="44"/>
        </w:rPr>
      </w:pPr>
    </w:p>
    <w:p w:rsidR="007F226F" w:rsidRDefault="007F226F">
      <w:pPr>
        <w:spacing w:after="0" w:line="240" w:lineRule="auto"/>
        <w:rPr>
          <w:rFonts w:ascii="Arial" w:eastAsia="Arial" w:hAnsi="Arial"/>
          <w:color w:val="333092"/>
          <w:sz w:val="44"/>
        </w:rPr>
      </w:pPr>
    </w:p>
    <w:p w:rsidR="007F226F" w:rsidRDefault="007F226F">
      <w:pPr>
        <w:spacing w:after="0" w:line="240" w:lineRule="auto"/>
        <w:rPr>
          <w:rFonts w:ascii="Arial" w:eastAsia="Arial" w:hAnsi="Arial"/>
          <w:color w:val="333092"/>
          <w:sz w:val="44"/>
        </w:rPr>
      </w:pPr>
    </w:p>
    <w:p w:rsidR="007F226F" w:rsidRDefault="007F226F">
      <w:pPr>
        <w:spacing w:after="0" w:line="240" w:lineRule="auto"/>
        <w:rPr>
          <w:rFonts w:ascii="Arial" w:eastAsia="Arial" w:hAnsi="Arial"/>
          <w:color w:val="333092"/>
          <w:sz w:val="44"/>
        </w:rPr>
      </w:pPr>
    </w:p>
    <w:p w:rsidR="007F226F" w:rsidRPr="00311AF2" w:rsidRDefault="00BF2EDC" w:rsidP="007F226F">
      <w:pPr>
        <w:pStyle w:val="Title"/>
        <w:pBdr>
          <w:bottom w:val="single" w:sz="4" w:space="1" w:color="333092"/>
        </w:pBdr>
        <w:tabs>
          <w:tab w:val="center" w:pos="4513"/>
          <w:tab w:val="left" w:pos="8040"/>
        </w:tabs>
        <w:spacing w:after="120"/>
        <w:jc w:val="center"/>
        <w:rPr>
          <w:rStyle w:val="BodyTextChar"/>
        </w:rPr>
      </w:pPr>
      <w:sdt>
        <w:sdtPr>
          <w:rPr>
            <w:rStyle w:val="SchoolName"/>
          </w:rPr>
          <w:alias w:val="DDList"/>
          <w:tag w:val="DDList"/>
          <w:id w:val="4240380"/>
          <w:placeholder>
            <w:docPart w:val="C55347FB5BAA4796967607B9AFFB67D6"/>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7F226F">
            <w:rPr>
              <w:rStyle w:val="SchoolName"/>
            </w:rPr>
            <w:t>The Woden School</w:t>
          </w:r>
        </w:sdtContent>
      </w:sdt>
    </w:p>
    <w:p w:rsidR="007F226F" w:rsidRPr="001132C0" w:rsidRDefault="007F226F" w:rsidP="007F226F">
      <w:pPr>
        <w:pStyle w:val="TitleSubheading"/>
        <w:jc w:val="center"/>
      </w:pPr>
      <w:r w:rsidRPr="001132C0">
        <w:t>Annual School Boa</w:t>
      </w:r>
      <w:r>
        <w:t>r</w:t>
      </w:r>
      <w:r w:rsidRPr="001132C0">
        <w:t>d Report</w:t>
      </w:r>
    </w:p>
    <w:p w:rsidR="007F226F" w:rsidRPr="007F226F" w:rsidRDefault="007F226F" w:rsidP="007F226F">
      <w:pPr>
        <w:pStyle w:val="TitleSubheading"/>
        <w:jc w:val="center"/>
        <w:rPr>
          <w:color w:val="002060"/>
        </w:rPr>
      </w:pPr>
      <w:r w:rsidRPr="001132C0">
        <w:t>201</w:t>
      </w:r>
      <w:r>
        <w:t>9</w:t>
      </w:r>
    </w:p>
    <w:p w:rsidR="007F226F" w:rsidRDefault="007F226F">
      <w:pPr>
        <w:spacing w:after="0" w:line="240" w:lineRule="auto"/>
      </w:pPr>
    </w:p>
    <w:p w:rsidR="002450F5" w:rsidRPr="00CF7818" w:rsidRDefault="002450F5" w:rsidP="00CF7818">
      <w:pPr>
        <w:pStyle w:val="BodyText"/>
      </w:pPr>
    </w:p>
    <w:p w:rsidR="00FB31CD" w:rsidRDefault="00FB31CD" w:rsidP="00AF6C29">
      <w:pPr>
        <w:pStyle w:val="BodyText"/>
      </w:pPr>
    </w:p>
    <w:p w:rsidR="00E80D11" w:rsidRDefault="00E80D11" w:rsidP="00AF6C29">
      <w:pPr>
        <w:pStyle w:val="BodyText"/>
      </w:pPr>
    </w:p>
    <w:p w:rsidR="00AF6C29" w:rsidRPr="00AF6C29" w:rsidRDefault="007F226F" w:rsidP="007F226F">
      <w:pPr>
        <w:pStyle w:val="BodyText"/>
        <w:jc w:val="center"/>
        <w:sectPr w:rsidR="00AF6C29" w:rsidRPr="00AF6C29" w:rsidSect="005024EF">
          <w:headerReference w:type="default" r:id="rId12"/>
          <w:pgSz w:w="11906" w:h="16838"/>
          <w:pgMar w:top="1440" w:right="1440" w:bottom="1440" w:left="1440" w:header="708" w:footer="708" w:gutter="0"/>
          <w:cols w:space="708"/>
          <w:docGrid w:linePitch="360"/>
        </w:sectPr>
      </w:pPr>
      <w:r>
        <w:rPr>
          <w:noProof/>
        </w:rPr>
        <w:drawing>
          <wp:inline distT="0" distB="0" distL="0" distR="0" wp14:anchorId="752489B4" wp14:editId="15C3A246">
            <wp:extent cx="4322445" cy="2688590"/>
            <wp:effectExtent l="0" t="0" r="1905" b="0"/>
            <wp:docPr id="2" name="Picture 2" descr="Photograph of the front of th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2445" cy="2688590"/>
                    </a:xfrm>
                    <a:prstGeom prst="rect">
                      <a:avLst/>
                    </a:prstGeom>
                    <a:noFill/>
                  </pic:spPr>
                </pic:pic>
              </a:graphicData>
            </a:graphic>
          </wp:inline>
        </w:drawing>
      </w: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0" w:name="_Toc477339532"/>
      <w:bookmarkStart w:id="1" w:name="_Toc477342780"/>
      <w:bookmarkStart w:id="2" w:name="_Toc477447126"/>
    </w:p>
    <w:p w:rsidR="00E80D11" w:rsidRPr="001132C0" w:rsidRDefault="00E80D11" w:rsidP="001132C0">
      <w:pPr>
        <w:pStyle w:val="Accessibility"/>
      </w:pPr>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6F1BFC">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6F1BF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9750" w:history="1">
            <w:r w:rsidR="006F1BFC" w:rsidRPr="00960753">
              <w:rPr>
                <w:rStyle w:val="Hyperlink"/>
                <w:noProof/>
              </w:rPr>
              <w:t>Reporting to the community</w:t>
            </w:r>
            <w:r w:rsidR="006F1BFC">
              <w:rPr>
                <w:noProof/>
                <w:webHidden/>
              </w:rPr>
              <w:tab/>
            </w:r>
            <w:r w:rsidR="006F1BFC">
              <w:rPr>
                <w:noProof/>
                <w:webHidden/>
              </w:rPr>
              <w:fldChar w:fldCharType="begin"/>
            </w:r>
            <w:r w:rsidR="006F1BFC">
              <w:rPr>
                <w:noProof/>
                <w:webHidden/>
              </w:rPr>
              <w:instrText xml:space="preserve"> PAGEREF _Toc41559750 \h </w:instrText>
            </w:r>
            <w:r w:rsidR="006F1BFC">
              <w:rPr>
                <w:noProof/>
                <w:webHidden/>
              </w:rPr>
            </w:r>
            <w:r w:rsidR="006F1BFC">
              <w:rPr>
                <w:noProof/>
                <w:webHidden/>
              </w:rPr>
              <w:fldChar w:fldCharType="separate"/>
            </w:r>
            <w:r w:rsidR="006F1BFC">
              <w:rPr>
                <w:noProof/>
                <w:webHidden/>
              </w:rPr>
              <w:t>1</w:t>
            </w:r>
            <w:r w:rsidR="006F1BFC">
              <w:rPr>
                <w:noProof/>
                <w:webHidden/>
              </w:rPr>
              <w:fldChar w:fldCharType="end"/>
            </w:r>
          </w:hyperlink>
        </w:p>
        <w:p w:rsidR="006F1BFC" w:rsidRDefault="00BF2EDC">
          <w:pPr>
            <w:pStyle w:val="TOC1"/>
            <w:tabs>
              <w:tab w:val="right" w:leader="dot" w:pos="9016"/>
            </w:tabs>
            <w:rPr>
              <w:rFonts w:eastAsiaTheme="minorEastAsia"/>
              <w:noProof/>
              <w:lang w:eastAsia="en-AU"/>
            </w:rPr>
          </w:pPr>
          <w:hyperlink w:anchor="_Toc41559751" w:history="1">
            <w:r w:rsidR="006F1BFC" w:rsidRPr="00960753">
              <w:rPr>
                <w:rStyle w:val="Hyperlink"/>
                <w:noProof/>
              </w:rPr>
              <w:t>Summary of School Board activity</w:t>
            </w:r>
            <w:r w:rsidR="006F1BFC">
              <w:rPr>
                <w:noProof/>
                <w:webHidden/>
              </w:rPr>
              <w:tab/>
            </w:r>
            <w:r w:rsidR="006F1BFC">
              <w:rPr>
                <w:noProof/>
                <w:webHidden/>
              </w:rPr>
              <w:fldChar w:fldCharType="begin"/>
            </w:r>
            <w:r w:rsidR="006F1BFC">
              <w:rPr>
                <w:noProof/>
                <w:webHidden/>
              </w:rPr>
              <w:instrText xml:space="preserve"> PAGEREF _Toc41559751 \h </w:instrText>
            </w:r>
            <w:r w:rsidR="006F1BFC">
              <w:rPr>
                <w:noProof/>
                <w:webHidden/>
              </w:rPr>
            </w:r>
            <w:r w:rsidR="006F1BFC">
              <w:rPr>
                <w:noProof/>
                <w:webHidden/>
              </w:rPr>
              <w:fldChar w:fldCharType="separate"/>
            </w:r>
            <w:r w:rsidR="006F1BFC">
              <w:rPr>
                <w:noProof/>
                <w:webHidden/>
              </w:rPr>
              <w:t>1</w:t>
            </w:r>
            <w:r w:rsidR="006F1BFC">
              <w:rPr>
                <w:noProof/>
                <w:webHidden/>
              </w:rPr>
              <w:fldChar w:fldCharType="end"/>
            </w:r>
          </w:hyperlink>
        </w:p>
        <w:p w:rsidR="006F1BFC" w:rsidRDefault="00BF2EDC">
          <w:pPr>
            <w:pStyle w:val="TOC1"/>
            <w:tabs>
              <w:tab w:val="right" w:leader="dot" w:pos="9016"/>
            </w:tabs>
            <w:rPr>
              <w:rFonts w:eastAsiaTheme="minorEastAsia"/>
              <w:noProof/>
              <w:lang w:eastAsia="en-AU"/>
            </w:rPr>
          </w:pPr>
          <w:hyperlink w:anchor="_Toc41559752" w:history="1">
            <w:r w:rsidR="006F1BFC" w:rsidRPr="00960753">
              <w:rPr>
                <w:rStyle w:val="Hyperlink"/>
                <w:noProof/>
              </w:rPr>
              <w:t>School Context</w:t>
            </w:r>
            <w:r w:rsidR="006F1BFC">
              <w:rPr>
                <w:noProof/>
                <w:webHidden/>
              </w:rPr>
              <w:tab/>
            </w:r>
            <w:r w:rsidR="006F1BFC">
              <w:rPr>
                <w:noProof/>
                <w:webHidden/>
              </w:rPr>
              <w:fldChar w:fldCharType="begin"/>
            </w:r>
            <w:r w:rsidR="006F1BFC">
              <w:rPr>
                <w:noProof/>
                <w:webHidden/>
              </w:rPr>
              <w:instrText xml:space="preserve"> PAGEREF _Toc41559752 \h </w:instrText>
            </w:r>
            <w:r w:rsidR="006F1BFC">
              <w:rPr>
                <w:noProof/>
                <w:webHidden/>
              </w:rPr>
            </w:r>
            <w:r w:rsidR="006F1BFC">
              <w:rPr>
                <w:noProof/>
                <w:webHidden/>
              </w:rPr>
              <w:fldChar w:fldCharType="separate"/>
            </w:r>
            <w:r w:rsidR="006F1BFC">
              <w:rPr>
                <w:noProof/>
                <w:webHidden/>
              </w:rPr>
              <w:t>1</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53" w:history="1">
            <w:r w:rsidR="006F1BFC" w:rsidRPr="00960753">
              <w:rPr>
                <w:rStyle w:val="Hyperlink"/>
                <w:noProof/>
              </w:rPr>
              <w:t>Student Information</w:t>
            </w:r>
            <w:r w:rsidR="006F1BFC">
              <w:rPr>
                <w:noProof/>
                <w:webHidden/>
              </w:rPr>
              <w:tab/>
            </w:r>
            <w:r w:rsidR="006F1BFC">
              <w:rPr>
                <w:noProof/>
                <w:webHidden/>
              </w:rPr>
              <w:fldChar w:fldCharType="begin"/>
            </w:r>
            <w:r w:rsidR="006F1BFC">
              <w:rPr>
                <w:noProof/>
                <w:webHidden/>
              </w:rPr>
              <w:instrText xml:space="preserve"> PAGEREF _Toc41559753 \h </w:instrText>
            </w:r>
            <w:r w:rsidR="006F1BFC">
              <w:rPr>
                <w:noProof/>
                <w:webHidden/>
              </w:rPr>
            </w:r>
            <w:r w:rsidR="006F1BFC">
              <w:rPr>
                <w:noProof/>
                <w:webHidden/>
              </w:rPr>
              <w:fldChar w:fldCharType="separate"/>
            </w:r>
            <w:r w:rsidR="006F1BFC">
              <w:rPr>
                <w:noProof/>
                <w:webHidden/>
              </w:rPr>
              <w:t>1</w:t>
            </w:r>
            <w:r w:rsidR="006F1BFC">
              <w:rPr>
                <w:noProof/>
                <w:webHidden/>
              </w:rPr>
              <w:fldChar w:fldCharType="end"/>
            </w:r>
          </w:hyperlink>
        </w:p>
        <w:p w:rsidR="006F1BFC" w:rsidRDefault="00BF2EDC">
          <w:pPr>
            <w:pStyle w:val="TOC3"/>
            <w:tabs>
              <w:tab w:val="right" w:leader="dot" w:pos="9016"/>
            </w:tabs>
            <w:rPr>
              <w:rFonts w:eastAsiaTheme="minorEastAsia"/>
              <w:noProof/>
              <w:lang w:eastAsia="en-AU"/>
            </w:rPr>
          </w:pPr>
          <w:hyperlink w:anchor="_Toc41559754" w:history="1">
            <w:r w:rsidR="006F1BFC" w:rsidRPr="00960753">
              <w:rPr>
                <w:rStyle w:val="Hyperlink"/>
                <w:noProof/>
              </w:rPr>
              <w:t>Student enrolment</w:t>
            </w:r>
            <w:r w:rsidR="006F1BFC">
              <w:rPr>
                <w:noProof/>
                <w:webHidden/>
              </w:rPr>
              <w:tab/>
            </w:r>
            <w:r w:rsidR="006F1BFC">
              <w:rPr>
                <w:noProof/>
                <w:webHidden/>
              </w:rPr>
              <w:fldChar w:fldCharType="begin"/>
            </w:r>
            <w:r w:rsidR="006F1BFC">
              <w:rPr>
                <w:noProof/>
                <w:webHidden/>
              </w:rPr>
              <w:instrText xml:space="preserve"> PAGEREF _Toc41559754 \h </w:instrText>
            </w:r>
            <w:r w:rsidR="006F1BFC">
              <w:rPr>
                <w:noProof/>
                <w:webHidden/>
              </w:rPr>
            </w:r>
            <w:r w:rsidR="006F1BFC">
              <w:rPr>
                <w:noProof/>
                <w:webHidden/>
              </w:rPr>
              <w:fldChar w:fldCharType="separate"/>
            </w:r>
            <w:r w:rsidR="006F1BFC">
              <w:rPr>
                <w:noProof/>
                <w:webHidden/>
              </w:rPr>
              <w:t>1</w:t>
            </w:r>
            <w:r w:rsidR="006F1BFC">
              <w:rPr>
                <w:noProof/>
                <w:webHidden/>
              </w:rPr>
              <w:fldChar w:fldCharType="end"/>
            </w:r>
          </w:hyperlink>
        </w:p>
        <w:p w:rsidR="006F1BFC" w:rsidRDefault="00BF2EDC">
          <w:pPr>
            <w:pStyle w:val="TOC3"/>
            <w:tabs>
              <w:tab w:val="right" w:leader="dot" w:pos="9016"/>
            </w:tabs>
            <w:rPr>
              <w:rFonts w:eastAsiaTheme="minorEastAsia"/>
              <w:noProof/>
              <w:lang w:eastAsia="en-AU"/>
            </w:rPr>
          </w:pPr>
          <w:hyperlink w:anchor="_Toc41559755" w:history="1">
            <w:r w:rsidR="006F1BFC" w:rsidRPr="00960753">
              <w:rPr>
                <w:rStyle w:val="Hyperlink"/>
                <w:noProof/>
              </w:rPr>
              <w:t>Student attendance</w:t>
            </w:r>
            <w:r w:rsidR="006F1BFC">
              <w:rPr>
                <w:noProof/>
                <w:webHidden/>
              </w:rPr>
              <w:tab/>
            </w:r>
            <w:r w:rsidR="006F1BFC">
              <w:rPr>
                <w:noProof/>
                <w:webHidden/>
              </w:rPr>
              <w:fldChar w:fldCharType="begin"/>
            </w:r>
            <w:r w:rsidR="006F1BFC">
              <w:rPr>
                <w:noProof/>
                <w:webHidden/>
              </w:rPr>
              <w:instrText xml:space="preserve"> PAGEREF _Toc41559755 \h </w:instrText>
            </w:r>
            <w:r w:rsidR="006F1BFC">
              <w:rPr>
                <w:noProof/>
                <w:webHidden/>
              </w:rPr>
            </w:r>
            <w:r w:rsidR="006F1BFC">
              <w:rPr>
                <w:noProof/>
                <w:webHidden/>
              </w:rPr>
              <w:fldChar w:fldCharType="separate"/>
            </w:r>
            <w:r w:rsidR="006F1BFC">
              <w:rPr>
                <w:noProof/>
                <w:webHidden/>
              </w:rPr>
              <w:t>2</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56" w:history="1">
            <w:r w:rsidR="006F1BFC" w:rsidRPr="00960753">
              <w:rPr>
                <w:rStyle w:val="Hyperlink"/>
                <w:noProof/>
                <w:lang w:eastAsia="en-AU"/>
              </w:rPr>
              <w:t>Supporting attendance and managing non-attendance</w:t>
            </w:r>
            <w:r w:rsidR="006F1BFC">
              <w:rPr>
                <w:noProof/>
                <w:webHidden/>
              </w:rPr>
              <w:tab/>
            </w:r>
            <w:r w:rsidR="006F1BFC">
              <w:rPr>
                <w:noProof/>
                <w:webHidden/>
              </w:rPr>
              <w:fldChar w:fldCharType="begin"/>
            </w:r>
            <w:r w:rsidR="006F1BFC">
              <w:rPr>
                <w:noProof/>
                <w:webHidden/>
              </w:rPr>
              <w:instrText xml:space="preserve"> PAGEREF _Toc41559756 \h </w:instrText>
            </w:r>
            <w:r w:rsidR="006F1BFC">
              <w:rPr>
                <w:noProof/>
                <w:webHidden/>
              </w:rPr>
            </w:r>
            <w:r w:rsidR="006F1BFC">
              <w:rPr>
                <w:noProof/>
                <w:webHidden/>
              </w:rPr>
              <w:fldChar w:fldCharType="separate"/>
            </w:r>
            <w:r w:rsidR="006F1BFC">
              <w:rPr>
                <w:noProof/>
                <w:webHidden/>
              </w:rPr>
              <w:t>2</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57" w:history="1">
            <w:r w:rsidR="006F1BFC" w:rsidRPr="00960753">
              <w:rPr>
                <w:rStyle w:val="Hyperlink"/>
                <w:noProof/>
              </w:rPr>
              <w:t>Staff Information</w:t>
            </w:r>
            <w:r w:rsidR="006F1BFC">
              <w:rPr>
                <w:noProof/>
                <w:webHidden/>
              </w:rPr>
              <w:tab/>
            </w:r>
            <w:r w:rsidR="006F1BFC">
              <w:rPr>
                <w:noProof/>
                <w:webHidden/>
              </w:rPr>
              <w:fldChar w:fldCharType="begin"/>
            </w:r>
            <w:r w:rsidR="006F1BFC">
              <w:rPr>
                <w:noProof/>
                <w:webHidden/>
              </w:rPr>
              <w:instrText xml:space="preserve"> PAGEREF _Toc41559757 \h </w:instrText>
            </w:r>
            <w:r w:rsidR="006F1BFC">
              <w:rPr>
                <w:noProof/>
                <w:webHidden/>
              </w:rPr>
            </w:r>
            <w:r w:rsidR="006F1BFC">
              <w:rPr>
                <w:noProof/>
                <w:webHidden/>
              </w:rPr>
              <w:fldChar w:fldCharType="separate"/>
            </w:r>
            <w:r w:rsidR="006F1BFC">
              <w:rPr>
                <w:noProof/>
                <w:webHidden/>
              </w:rPr>
              <w:t>2</w:t>
            </w:r>
            <w:r w:rsidR="006F1BFC">
              <w:rPr>
                <w:noProof/>
                <w:webHidden/>
              </w:rPr>
              <w:fldChar w:fldCharType="end"/>
            </w:r>
          </w:hyperlink>
        </w:p>
        <w:p w:rsidR="006F1BFC" w:rsidRDefault="00BF2EDC">
          <w:pPr>
            <w:pStyle w:val="TOC3"/>
            <w:tabs>
              <w:tab w:val="right" w:leader="dot" w:pos="9016"/>
            </w:tabs>
            <w:rPr>
              <w:rFonts w:eastAsiaTheme="minorEastAsia"/>
              <w:noProof/>
              <w:lang w:eastAsia="en-AU"/>
            </w:rPr>
          </w:pPr>
          <w:hyperlink w:anchor="_Toc41559758" w:history="1">
            <w:r w:rsidR="006F1BFC" w:rsidRPr="00960753">
              <w:rPr>
                <w:rStyle w:val="Hyperlink"/>
                <w:noProof/>
              </w:rPr>
              <w:t>Teacher qualifications</w:t>
            </w:r>
            <w:r w:rsidR="006F1BFC">
              <w:rPr>
                <w:noProof/>
                <w:webHidden/>
              </w:rPr>
              <w:tab/>
            </w:r>
            <w:r w:rsidR="006F1BFC">
              <w:rPr>
                <w:noProof/>
                <w:webHidden/>
              </w:rPr>
              <w:fldChar w:fldCharType="begin"/>
            </w:r>
            <w:r w:rsidR="006F1BFC">
              <w:rPr>
                <w:noProof/>
                <w:webHidden/>
              </w:rPr>
              <w:instrText xml:space="preserve"> PAGEREF _Toc41559758 \h </w:instrText>
            </w:r>
            <w:r w:rsidR="006F1BFC">
              <w:rPr>
                <w:noProof/>
                <w:webHidden/>
              </w:rPr>
            </w:r>
            <w:r w:rsidR="006F1BFC">
              <w:rPr>
                <w:noProof/>
                <w:webHidden/>
              </w:rPr>
              <w:fldChar w:fldCharType="separate"/>
            </w:r>
            <w:r w:rsidR="006F1BFC">
              <w:rPr>
                <w:noProof/>
                <w:webHidden/>
              </w:rPr>
              <w:t>2</w:t>
            </w:r>
            <w:r w:rsidR="006F1BFC">
              <w:rPr>
                <w:noProof/>
                <w:webHidden/>
              </w:rPr>
              <w:fldChar w:fldCharType="end"/>
            </w:r>
          </w:hyperlink>
        </w:p>
        <w:p w:rsidR="006F1BFC" w:rsidRDefault="00BF2EDC">
          <w:pPr>
            <w:pStyle w:val="TOC3"/>
            <w:tabs>
              <w:tab w:val="right" w:leader="dot" w:pos="9016"/>
            </w:tabs>
            <w:rPr>
              <w:rFonts w:eastAsiaTheme="minorEastAsia"/>
              <w:noProof/>
              <w:lang w:eastAsia="en-AU"/>
            </w:rPr>
          </w:pPr>
          <w:hyperlink w:anchor="_Toc41559759" w:history="1">
            <w:r w:rsidR="006F1BFC" w:rsidRPr="00960753">
              <w:rPr>
                <w:rStyle w:val="Hyperlink"/>
                <w:noProof/>
              </w:rPr>
              <w:t>Workforce composition</w:t>
            </w:r>
            <w:r w:rsidR="006F1BFC">
              <w:rPr>
                <w:noProof/>
                <w:webHidden/>
              </w:rPr>
              <w:tab/>
            </w:r>
            <w:r w:rsidR="006F1BFC">
              <w:rPr>
                <w:noProof/>
                <w:webHidden/>
              </w:rPr>
              <w:fldChar w:fldCharType="begin"/>
            </w:r>
            <w:r w:rsidR="006F1BFC">
              <w:rPr>
                <w:noProof/>
                <w:webHidden/>
              </w:rPr>
              <w:instrText xml:space="preserve"> PAGEREF _Toc41559759 \h </w:instrText>
            </w:r>
            <w:r w:rsidR="006F1BFC">
              <w:rPr>
                <w:noProof/>
                <w:webHidden/>
              </w:rPr>
            </w:r>
            <w:r w:rsidR="006F1BFC">
              <w:rPr>
                <w:noProof/>
                <w:webHidden/>
              </w:rPr>
              <w:fldChar w:fldCharType="separate"/>
            </w:r>
            <w:r w:rsidR="006F1BFC">
              <w:rPr>
                <w:noProof/>
                <w:webHidden/>
              </w:rPr>
              <w:t>2</w:t>
            </w:r>
            <w:r w:rsidR="006F1BFC">
              <w:rPr>
                <w:noProof/>
                <w:webHidden/>
              </w:rPr>
              <w:fldChar w:fldCharType="end"/>
            </w:r>
          </w:hyperlink>
        </w:p>
        <w:p w:rsidR="006F1BFC" w:rsidRDefault="00BF2EDC">
          <w:pPr>
            <w:pStyle w:val="TOC1"/>
            <w:tabs>
              <w:tab w:val="right" w:leader="dot" w:pos="9016"/>
            </w:tabs>
            <w:rPr>
              <w:rFonts w:eastAsiaTheme="minorEastAsia"/>
              <w:noProof/>
              <w:lang w:eastAsia="en-AU"/>
            </w:rPr>
          </w:pPr>
          <w:hyperlink w:anchor="_Toc41559760" w:history="1">
            <w:r w:rsidR="006F1BFC" w:rsidRPr="00960753">
              <w:rPr>
                <w:rStyle w:val="Hyperlink"/>
                <w:noProof/>
              </w:rPr>
              <w:t>School Review and Development</w:t>
            </w:r>
            <w:r w:rsidR="006F1BFC">
              <w:rPr>
                <w:noProof/>
                <w:webHidden/>
              </w:rPr>
              <w:tab/>
            </w:r>
            <w:r w:rsidR="006F1BFC">
              <w:rPr>
                <w:noProof/>
                <w:webHidden/>
              </w:rPr>
              <w:fldChar w:fldCharType="begin"/>
            </w:r>
            <w:r w:rsidR="006F1BFC">
              <w:rPr>
                <w:noProof/>
                <w:webHidden/>
              </w:rPr>
              <w:instrText xml:space="preserve"> PAGEREF _Toc41559760 \h </w:instrText>
            </w:r>
            <w:r w:rsidR="006F1BFC">
              <w:rPr>
                <w:noProof/>
                <w:webHidden/>
              </w:rPr>
            </w:r>
            <w:r w:rsidR="006F1BFC">
              <w:rPr>
                <w:noProof/>
                <w:webHidden/>
              </w:rPr>
              <w:fldChar w:fldCharType="separate"/>
            </w:r>
            <w:r w:rsidR="006F1BFC">
              <w:rPr>
                <w:noProof/>
                <w:webHidden/>
              </w:rPr>
              <w:t>3</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61" w:history="1">
            <w:r w:rsidR="006F1BFC" w:rsidRPr="00960753">
              <w:rPr>
                <w:rStyle w:val="Hyperlink"/>
                <w:noProof/>
              </w:rPr>
              <w:t>School Satisfaction</w:t>
            </w:r>
            <w:r w:rsidR="006F1BFC">
              <w:rPr>
                <w:noProof/>
                <w:webHidden/>
              </w:rPr>
              <w:tab/>
            </w:r>
            <w:r w:rsidR="006F1BFC">
              <w:rPr>
                <w:noProof/>
                <w:webHidden/>
              </w:rPr>
              <w:fldChar w:fldCharType="begin"/>
            </w:r>
            <w:r w:rsidR="006F1BFC">
              <w:rPr>
                <w:noProof/>
                <w:webHidden/>
              </w:rPr>
              <w:instrText xml:space="preserve"> PAGEREF _Toc41559761 \h </w:instrText>
            </w:r>
            <w:r w:rsidR="006F1BFC">
              <w:rPr>
                <w:noProof/>
                <w:webHidden/>
              </w:rPr>
            </w:r>
            <w:r w:rsidR="006F1BFC">
              <w:rPr>
                <w:noProof/>
                <w:webHidden/>
              </w:rPr>
              <w:fldChar w:fldCharType="separate"/>
            </w:r>
            <w:r w:rsidR="006F1BFC">
              <w:rPr>
                <w:noProof/>
                <w:webHidden/>
              </w:rPr>
              <w:t>3</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62" w:history="1">
            <w:r w:rsidR="006F1BFC" w:rsidRPr="00960753">
              <w:rPr>
                <w:rStyle w:val="Hyperlink"/>
                <w:noProof/>
              </w:rPr>
              <w:t>Overall Satisfaction</w:t>
            </w:r>
            <w:r w:rsidR="006F1BFC">
              <w:rPr>
                <w:noProof/>
                <w:webHidden/>
              </w:rPr>
              <w:tab/>
            </w:r>
            <w:r w:rsidR="006F1BFC">
              <w:rPr>
                <w:noProof/>
                <w:webHidden/>
              </w:rPr>
              <w:fldChar w:fldCharType="begin"/>
            </w:r>
            <w:r w:rsidR="006F1BFC">
              <w:rPr>
                <w:noProof/>
                <w:webHidden/>
              </w:rPr>
              <w:instrText xml:space="preserve"> PAGEREF _Toc41559762 \h </w:instrText>
            </w:r>
            <w:r w:rsidR="006F1BFC">
              <w:rPr>
                <w:noProof/>
                <w:webHidden/>
              </w:rPr>
            </w:r>
            <w:r w:rsidR="006F1BFC">
              <w:rPr>
                <w:noProof/>
                <w:webHidden/>
              </w:rPr>
              <w:fldChar w:fldCharType="separate"/>
            </w:r>
            <w:r w:rsidR="006F1BFC">
              <w:rPr>
                <w:noProof/>
                <w:webHidden/>
              </w:rPr>
              <w:t>4</w:t>
            </w:r>
            <w:r w:rsidR="006F1BFC">
              <w:rPr>
                <w:noProof/>
                <w:webHidden/>
              </w:rPr>
              <w:fldChar w:fldCharType="end"/>
            </w:r>
          </w:hyperlink>
        </w:p>
        <w:p w:rsidR="006F1BFC" w:rsidRDefault="00BF2EDC">
          <w:pPr>
            <w:pStyle w:val="TOC1"/>
            <w:tabs>
              <w:tab w:val="right" w:leader="dot" w:pos="9016"/>
            </w:tabs>
            <w:rPr>
              <w:rFonts w:eastAsiaTheme="minorEastAsia"/>
              <w:noProof/>
              <w:lang w:eastAsia="en-AU"/>
            </w:rPr>
          </w:pPr>
          <w:hyperlink w:anchor="_Toc41559763" w:history="1">
            <w:r w:rsidR="006F1BFC" w:rsidRPr="00960753">
              <w:rPr>
                <w:rStyle w:val="Hyperlink"/>
                <w:noProof/>
              </w:rPr>
              <w:t>Learning and Assessment</w:t>
            </w:r>
            <w:r w:rsidR="006F1BFC">
              <w:rPr>
                <w:noProof/>
                <w:webHidden/>
              </w:rPr>
              <w:tab/>
            </w:r>
            <w:r w:rsidR="006F1BFC">
              <w:rPr>
                <w:noProof/>
                <w:webHidden/>
              </w:rPr>
              <w:fldChar w:fldCharType="begin"/>
            </w:r>
            <w:r w:rsidR="006F1BFC">
              <w:rPr>
                <w:noProof/>
                <w:webHidden/>
              </w:rPr>
              <w:instrText xml:space="preserve"> PAGEREF _Toc41559763 \h </w:instrText>
            </w:r>
            <w:r w:rsidR="006F1BFC">
              <w:rPr>
                <w:noProof/>
                <w:webHidden/>
              </w:rPr>
            </w:r>
            <w:r w:rsidR="006F1BFC">
              <w:rPr>
                <w:noProof/>
                <w:webHidden/>
              </w:rPr>
              <w:fldChar w:fldCharType="separate"/>
            </w:r>
            <w:r w:rsidR="006F1BFC">
              <w:rPr>
                <w:noProof/>
                <w:webHidden/>
              </w:rPr>
              <w:t>5</w:t>
            </w:r>
            <w:r w:rsidR="006F1BFC">
              <w:rPr>
                <w:noProof/>
                <w:webHidden/>
              </w:rPr>
              <w:fldChar w:fldCharType="end"/>
            </w:r>
          </w:hyperlink>
        </w:p>
        <w:p w:rsidR="006F1BFC" w:rsidRDefault="00BF2EDC">
          <w:pPr>
            <w:pStyle w:val="TOC3"/>
            <w:tabs>
              <w:tab w:val="right" w:leader="dot" w:pos="9016"/>
            </w:tabs>
            <w:rPr>
              <w:rFonts w:eastAsiaTheme="minorEastAsia"/>
              <w:noProof/>
              <w:lang w:eastAsia="en-AU"/>
            </w:rPr>
          </w:pPr>
          <w:hyperlink w:anchor="_Toc41559764" w:history="1">
            <w:r w:rsidR="006F1BFC" w:rsidRPr="00960753">
              <w:rPr>
                <w:rStyle w:val="Hyperlink"/>
                <w:noProof/>
              </w:rPr>
              <w:t>NAPLAN</w:t>
            </w:r>
            <w:r w:rsidR="006F1BFC">
              <w:rPr>
                <w:noProof/>
                <w:webHidden/>
              </w:rPr>
              <w:tab/>
            </w:r>
            <w:r w:rsidR="006F1BFC">
              <w:rPr>
                <w:noProof/>
                <w:webHidden/>
              </w:rPr>
              <w:fldChar w:fldCharType="begin"/>
            </w:r>
            <w:r w:rsidR="006F1BFC">
              <w:rPr>
                <w:noProof/>
                <w:webHidden/>
              </w:rPr>
              <w:instrText xml:space="preserve"> PAGEREF _Toc41559764 \h </w:instrText>
            </w:r>
            <w:r w:rsidR="006F1BFC">
              <w:rPr>
                <w:noProof/>
                <w:webHidden/>
              </w:rPr>
            </w:r>
            <w:r w:rsidR="006F1BFC">
              <w:rPr>
                <w:noProof/>
                <w:webHidden/>
              </w:rPr>
              <w:fldChar w:fldCharType="separate"/>
            </w:r>
            <w:r w:rsidR="006F1BFC">
              <w:rPr>
                <w:noProof/>
                <w:webHidden/>
              </w:rPr>
              <w:t>5</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65" w:history="1">
            <w:r w:rsidR="006F1BFC" w:rsidRPr="00960753">
              <w:rPr>
                <w:rStyle w:val="Hyperlink"/>
                <w:noProof/>
              </w:rPr>
              <w:t>Outcomes for College Students</w:t>
            </w:r>
            <w:r w:rsidR="006F1BFC">
              <w:rPr>
                <w:noProof/>
                <w:webHidden/>
              </w:rPr>
              <w:tab/>
            </w:r>
            <w:r w:rsidR="006F1BFC">
              <w:rPr>
                <w:noProof/>
                <w:webHidden/>
              </w:rPr>
              <w:fldChar w:fldCharType="begin"/>
            </w:r>
            <w:r w:rsidR="006F1BFC">
              <w:rPr>
                <w:noProof/>
                <w:webHidden/>
              </w:rPr>
              <w:instrText xml:space="preserve"> PAGEREF _Toc41559765 \h </w:instrText>
            </w:r>
            <w:r w:rsidR="006F1BFC">
              <w:rPr>
                <w:noProof/>
                <w:webHidden/>
              </w:rPr>
            </w:r>
            <w:r w:rsidR="006F1BFC">
              <w:rPr>
                <w:noProof/>
                <w:webHidden/>
              </w:rPr>
              <w:fldChar w:fldCharType="separate"/>
            </w:r>
            <w:r w:rsidR="006F1BFC">
              <w:rPr>
                <w:noProof/>
                <w:webHidden/>
              </w:rPr>
              <w:t>5</w:t>
            </w:r>
            <w:r w:rsidR="006F1BFC">
              <w:rPr>
                <w:noProof/>
                <w:webHidden/>
              </w:rPr>
              <w:fldChar w:fldCharType="end"/>
            </w:r>
          </w:hyperlink>
        </w:p>
        <w:p w:rsidR="006F1BFC" w:rsidRDefault="00BF2EDC">
          <w:pPr>
            <w:pStyle w:val="TOC1"/>
            <w:tabs>
              <w:tab w:val="right" w:leader="dot" w:pos="9016"/>
            </w:tabs>
            <w:rPr>
              <w:rFonts w:eastAsiaTheme="minorEastAsia"/>
              <w:noProof/>
              <w:lang w:eastAsia="en-AU"/>
            </w:rPr>
          </w:pPr>
          <w:hyperlink w:anchor="_Toc41559766" w:history="1">
            <w:r w:rsidR="006F1BFC" w:rsidRPr="00960753">
              <w:rPr>
                <w:rStyle w:val="Hyperlink"/>
                <w:noProof/>
              </w:rPr>
              <w:t>Financial Summary</w:t>
            </w:r>
            <w:r w:rsidR="006F1BFC">
              <w:rPr>
                <w:noProof/>
                <w:webHidden/>
              </w:rPr>
              <w:tab/>
            </w:r>
            <w:r w:rsidR="006F1BFC">
              <w:rPr>
                <w:noProof/>
                <w:webHidden/>
              </w:rPr>
              <w:fldChar w:fldCharType="begin"/>
            </w:r>
            <w:r w:rsidR="006F1BFC">
              <w:rPr>
                <w:noProof/>
                <w:webHidden/>
              </w:rPr>
              <w:instrText xml:space="preserve"> PAGEREF _Toc41559766 \h </w:instrText>
            </w:r>
            <w:r w:rsidR="006F1BFC">
              <w:rPr>
                <w:noProof/>
                <w:webHidden/>
              </w:rPr>
            </w:r>
            <w:r w:rsidR="006F1BFC">
              <w:rPr>
                <w:noProof/>
                <w:webHidden/>
              </w:rPr>
              <w:fldChar w:fldCharType="separate"/>
            </w:r>
            <w:r w:rsidR="006F1BFC">
              <w:rPr>
                <w:noProof/>
                <w:webHidden/>
              </w:rPr>
              <w:t>7</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67" w:history="1">
            <w:r w:rsidR="006F1BFC" w:rsidRPr="00960753">
              <w:rPr>
                <w:rStyle w:val="Hyperlink"/>
                <w:noProof/>
              </w:rPr>
              <w:t>Voluntary Contributions</w:t>
            </w:r>
            <w:r w:rsidR="006F1BFC">
              <w:rPr>
                <w:noProof/>
                <w:webHidden/>
              </w:rPr>
              <w:tab/>
            </w:r>
            <w:r w:rsidR="006F1BFC">
              <w:rPr>
                <w:noProof/>
                <w:webHidden/>
              </w:rPr>
              <w:fldChar w:fldCharType="begin"/>
            </w:r>
            <w:r w:rsidR="006F1BFC">
              <w:rPr>
                <w:noProof/>
                <w:webHidden/>
              </w:rPr>
              <w:instrText xml:space="preserve"> PAGEREF _Toc41559767 \h </w:instrText>
            </w:r>
            <w:r w:rsidR="006F1BFC">
              <w:rPr>
                <w:noProof/>
                <w:webHidden/>
              </w:rPr>
            </w:r>
            <w:r w:rsidR="006F1BFC">
              <w:rPr>
                <w:noProof/>
                <w:webHidden/>
              </w:rPr>
              <w:fldChar w:fldCharType="separate"/>
            </w:r>
            <w:r w:rsidR="006F1BFC">
              <w:rPr>
                <w:noProof/>
                <w:webHidden/>
              </w:rPr>
              <w:t>8</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68" w:history="1">
            <w:r w:rsidR="006F1BFC" w:rsidRPr="00960753">
              <w:rPr>
                <w:rStyle w:val="Hyperlink"/>
                <w:noProof/>
              </w:rPr>
              <w:t>Reserves</w:t>
            </w:r>
            <w:r w:rsidR="006F1BFC">
              <w:rPr>
                <w:noProof/>
                <w:webHidden/>
              </w:rPr>
              <w:tab/>
            </w:r>
            <w:r w:rsidR="006F1BFC">
              <w:rPr>
                <w:noProof/>
                <w:webHidden/>
              </w:rPr>
              <w:fldChar w:fldCharType="begin"/>
            </w:r>
            <w:r w:rsidR="006F1BFC">
              <w:rPr>
                <w:noProof/>
                <w:webHidden/>
              </w:rPr>
              <w:instrText xml:space="preserve"> PAGEREF _Toc41559768 \h </w:instrText>
            </w:r>
            <w:r w:rsidR="006F1BFC">
              <w:rPr>
                <w:noProof/>
                <w:webHidden/>
              </w:rPr>
            </w:r>
            <w:r w:rsidR="006F1BFC">
              <w:rPr>
                <w:noProof/>
                <w:webHidden/>
              </w:rPr>
              <w:fldChar w:fldCharType="separate"/>
            </w:r>
            <w:r w:rsidR="006F1BFC">
              <w:rPr>
                <w:noProof/>
                <w:webHidden/>
              </w:rPr>
              <w:t>8</w:t>
            </w:r>
            <w:r w:rsidR="006F1BFC">
              <w:rPr>
                <w:noProof/>
                <w:webHidden/>
              </w:rPr>
              <w:fldChar w:fldCharType="end"/>
            </w:r>
          </w:hyperlink>
        </w:p>
        <w:p w:rsidR="006F1BFC" w:rsidRDefault="00BF2EDC">
          <w:pPr>
            <w:pStyle w:val="TOC1"/>
            <w:tabs>
              <w:tab w:val="right" w:leader="dot" w:pos="9016"/>
            </w:tabs>
            <w:rPr>
              <w:rFonts w:eastAsiaTheme="minorEastAsia"/>
              <w:noProof/>
              <w:lang w:eastAsia="en-AU"/>
            </w:rPr>
          </w:pPr>
          <w:hyperlink w:anchor="_Toc41559769" w:history="1">
            <w:r w:rsidR="006F1BFC" w:rsidRPr="00960753">
              <w:rPr>
                <w:rStyle w:val="Hyperlink"/>
                <w:noProof/>
              </w:rPr>
              <w:t>Endorsement Page</w:t>
            </w:r>
            <w:r w:rsidR="006F1BFC">
              <w:rPr>
                <w:noProof/>
                <w:webHidden/>
              </w:rPr>
              <w:tab/>
            </w:r>
            <w:r w:rsidR="006F1BFC">
              <w:rPr>
                <w:noProof/>
                <w:webHidden/>
              </w:rPr>
              <w:fldChar w:fldCharType="begin"/>
            </w:r>
            <w:r w:rsidR="006F1BFC">
              <w:rPr>
                <w:noProof/>
                <w:webHidden/>
              </w:rPr>
              <w:instrText xml:space="preserve"> PAGEREF _Toc41559769 \h </w:instrText>
            </w:r>
            <w:r w:rsidR="006F1BFC">
              <w:rPr>
                <w:noProof/>
                <w:webHidden/>
              </w:rPr>
            </w:r>
            <w:r w:rsidR="006F1BFC">
              <w:rPr>
                <w:noProof/>
                <w:webHidden/>
              </w:rPr>
              <w:fldChar w:fldCharType="separate"/>
            </w:r>
            <w:r w:rsidR="006F1BFC">
              <w:rPr>
                <w:noProof/>
                <w:webHidden/>
              </w:rPr>
              <w:t>9</w:t>
            </w:r>
            <w:r w:rsidR="006F1BFC">
              <w:rPr>
                <w:noProof/>
                <w:webHidden/>
              </w:rPr>
              <w:fldChar w:fldCharType="end"/>
            </w:r>
          </w:hyperlink>
        </w:p>
        <w:p w:rsidR="006F1BFC" w:rsidRDefault="00BF2EDC">
          <w:pPr>
            <w:pStyle w:val="TOC2"/>
            <w:tabs>
              <w:tab w:val="right" w:leader="dot" w:pos="9016"/>
            </w:tabs>
            <w:rPr>
              <w:rFonts w:eastAsiaTheme="minorEastAsia"/>
              <w:noProof/>
              <w:lang w:eastAsia="en-AU"/>
            </w:rPr>
          </w:pPr>
          <w:hyperlink w:anchor="_Toc41559770" w:history="1">
            <w:r w:rsidR="006F1BFC" w:rsidRPr="00960753">
              <w:rPr>
                <w:rStyle w:val="Hyperlink"/>
                <w:noProof/>
              </w:rPr>
              <w:t>Members of the School Board</w:t>
            </w:r>
            <w:r w:rsidR="006F1BFC">
              <w:rPr>
                <w:noProof/>
                <w:webHidden/>
              </w:rPr>
              <w:tab/>
            </w:r>
            <w:r w:rsidR="006F1BFC">
              <w:rPr>
                <w:noProof/>
                <w:webHidden/>
              </w:rPr>
              <w:fldChar w:fldCharType="begin"/>
            </w:r>
            <w:r w:rsidR="006F1BFC">
              <w:rPr>
                <w:noProof/>
                <w:webHidden/>
              </w:rPr>
              <w:instrText xml:space="preserve"> PAGEREF _Toc41559770 \h </w:instrText>
            </w:r>
            <w:r w:rsidR="006F1BFC">
              <w:rPr>
                <w:noProof/>
                <w:webHidden/>
              </w:rPr>
            </w:r>
            <w:r w:rsidR="006F1BFC">
              <w:rPr>
                <w:noProof/>
                <w:webHidden/>
              </w:rPr>
              <w:fldChar w:fldCharType="separate"/>
            </w:r>
            <w:r w:rsidR="006F1BFC">
              <w:rPr>
                <w:noProof/>
                <w:webHidden/>
              </w:rPr>
              <w:t>9</w:t>
            </w:r>
            <w:r w:rsidR="006F1BFC">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3" w:name="_Toc41559750"/>
      <w:r>
        <w:lastRenderedPageBreak/>
        <w:t>Reporting to the community</w:t>
      </w:r>
      <w:bookmarkEnd w:id="3"/>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03391C" w:rsidRDefault="00D0145D" w:rsidP="0003391C">
      <w:pPr>
        <w:pStyle w:val="BodyText"/>
        <w:numPr>
          <w:ilvl w:val="0"/>
          <w:numId w:val="15"/>
        </w:numPr>
        <w:spacing w:after="0"/>
        <w:ind w:left="357" w:hanging="357"/>
      </w:pPr>
      <w:r>
        <w:t>other sources such as My School.</w:t>
      </w:r>
    </w:p>
    <w:p w:rsidR="009C7174" w:rsidRDefault="009C7174" w:rsidP="009C7174">
      <w:pPr>
        <w:pStyle w:val="BodyText"/>
        <w:spacing w:after="0"/>
        <w:ind w:left="357"/>
      </w:pPr>
    </w:p>
    <w:p w:rsidR="0062020B" w:rsidRPr="00D51714" w:rsidRDefault="00CF7818" w:rsidP="0017375F">
      <w:pPr>
        <w:pStyle w:val="Heading1"/>
      </w:pPr>
      <w:bookmarkStart w:id="4" w:name="_Toc41559752"/>
      <w:r>
        <w:t xml:space="preserve">School </w:t>
      </w:r>
      <w:r w:rsidR="0062020B" w:rsidRPr="00D51714">
        <w:t>Context</w:t>
      </w:r>
      <w:bookmarkEnd w:id="4"/>
    </w:p>
    <w:p w:rsidR="007F226F" w:rsidRPr="00F32467" w:rsidRDefault="007F226F" w:rsidP="007F226F">
      <w:pPr>
        <w:spacing w:after="240" w:line="240" w:lineRule="auto"/>
        <w:rPr>
          <w:noProof/>
          <w:sz w:val="24"/>
          <w:lang w:eastAsia="en-AU"/>
        </w:rPr>
      </w:pPr>
      <w:r w:rsidRPr="00F32467">
        <w:rPr>
          <w:noProof/>
          <w:sz w:val="24"/>
          <w:lang w:eastAsia="en-AU"/>
        </w:rPr>
        <w:t xml:space="preserve">The Woden School offers a unique supported high school and/or college program to eligible students. This includes students who have a mild to </w:t>
      </w:r>
      <w:r>
        <w:rPr>
          <w:noProof/>
          <w:sz w:val="24"/>
          <w:lang w:eastAsia="en-AU"/>
        </w:rPr>
        <w:t>severe</w:t>
      </w:r>
      <w:r w:rsidRPr="00F32467">
        <w:rPr>
          <w:noProof/>
          <w:sz w:val="24"/>
          <w:lang w:eastAsia="en-AU"/>
        </w:rPr>
        <w:t xml:space="preserve"> intellectual disability and /or autism which may be accompanied by a range of medical conditions, or additional sensory, physical or behavioural disabilities. Small class sizes ensure that students receive a high level of individual instruction. </w:t>
      </w:r>
    </w:p>
    <w:p w:rsidR="007F226F" w:rsidRDefault="007F226F" w:rsidP="007F226F">
      <w:pPr>
        <w:spacing w:after="240" w:line="240" w:lineRule="auto"/>
        <w:rPr>
          <w:noProof/>
          <w:sz w:val="24"/>
          <w:lang w:eastAsia="en-AU"/>
        </w:rPr>
      </w:pPr>
      <w:r w:rsidRPr="00F32467">
        <w:rPr>
          <w:noProof/>
          <w:sz w:val="24"/>
          <w:lang w:eastAsia="en-AU"/>
        </w:rPr>
        <w:t xml:space="preserve">Students commencing in year 7 are enrolled in adapted and modified courses of study directly reflecting the Australian Curriculum. Like their mainstream peers students study core curriculum subjects, select electives according to individual preferences and participate in a range of exciting and age appropriate extra-curricular high school enrichment activities. Using the Australian Curriculum as the basis for teaching and learning programs for years 7 to 10 has been a significant focus for the school. The school is nationally recognised for its work in this area. </w:t>
      </w:r>
    </w:p>
    <w:p w:rsidR="007F226F" w:rsidRPr="00D6601D" w:rsidRDefault="007F226F" w:rsidP="007F226F">
      <w:pPr>
        <w:spacing w:after="240" w:line="240" w:lineRule="auto"/>
        <w:rPr>
          <w:b/>
          <w:bCs/>
          <w:noProof/>
          <w:sz w:val="24"/>
          <w:lang w:eastAsia="en-AU"/>
        </w:rPr>
      </w:pPr>
      <w:r w:rsidRPr="00F32467">
        <w:rPr>
          <w:noProof/>
          <w:sz w:val="24"/>
          <w:lang w:eastAsia="en-AU"/>
        </w:rPr>
        <w:t xml:space="preserve">All college courses are approved and recognised by the Board of Senior Secondary Studies (BSSS). The courses have been carefully adapted and modified by teachers to ensure that students are enrolled in relevant and meaningful learning programs. Curriculum implementation has been supported by an ongoing focus on improving pedagogy using the Quality Teaching Model. </w:t>
      </w:r>
    </w:p>
    <w:p w:rsidR="006278FB" w:rsidRPr="00D51714" w:rsidRDefault="006278FB" w:rsidP="008828DB">
      <w:pPr>
        <w:pStyle w:val="Heading2"/>
      </w:pPr>
      <w:bookmarkStart w:id="5" w:name="_Toc41559753"/>
      <w:r w:rsidRPr="00D51714">
        <w:t>Student Information</w:t>
      </w:r>
      <w:bookmarkEnd w:id="5"/>
    </w:p>
    <w:p w:rsidR="00455E2E" w:rsidRDefault="006278FB" w:rsidP="008828DB">
      <w:pPr>
        <w:pStyle w:val="Heading3"/>
      </w:pPr>
      <w:bookmarkStart w:id="6" w:name="_Toc41559754"/>
      <w:r>
        <w:t>Student e</w:t>
      </w:r>
      <w:r w:rsidR="00455E2E">
        <w:t>nrolment</w:t>
      </w:r>
      <w:bookmarkEnd w:id="6"/>
    </w:p>
    <w:p w:rsidR="00D25C13" w:rsidRDefault="006F1BFC">
      <w:pPr>
        <w:spacing w:after="239" w:line="240" w:lineRule="auto"/>
      </w:pPr>
      <w:r>
        <w:rPr>
          <w:rFonts w:ascii="Calibri" w:eastAsia="Calibri" w:hAnsi="Calibri"/>
          <w:color w:val="000000"/>
        </w:rPr>
        <w:t>In this reporting period there were a total of 84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D25C1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jc w:val="right"/>
            </w:pPr>
            <w:r>
              <w:rPr>
                <w:rFonts w:ascii="Calibri" w:eastAsia="Calibri" w:hAnsi="Calibri"/>
                <w:b/>
                <w:color w:val="000000"/>
              </w:rPr>
              <w:t>Number of students</w:t>
            </w:r>
          </w:p>
        </w:tc>
      </w:tr>
      <w:tr w:rsidR="00D25C1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jc w:val="right"/>
            </w:pPr>
            <w:r>
              <w:rPr>
                <w:rFonts w:ascii="Calibri" w:eastAsia="Calibri" w:hAnsi="Calibri"/>
                <w:color w:val="000000"/>
              </w:rPr>
              <w:t>56</w:t>
            </w:r>
          </w:p>
        </w:tc>
      </w:tr>
      <w:tr w:rsidR="00D25C1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jc w:val="right"/>
            </w:pPr>
            <w:r>
              <w:rPr>
                <w:rFonts w:ascii="Calibri" w:eastAsia="Calibri" w:hAnsi="Calibri"/>
                <w:color w:val="000000"/>
              </w:rPr>
              <w:t>28</w:t>
            </w:r>
          </w:p>
        </w:tc>
      </w:tr>
      <w:tr w:rsidR="00D25C1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jc w:val="right"/>
            </w:pPr>
            <w:r>
              <w:rPr>
                <w:rFonts w:ascii="Calibri" w:eastAsia="Calibri" w:hAnsi="Calibri"/>
                <w:color w:val="000000"/>
              </w:rPr>
              <w:t>9</w:t>
            </w:r>
          </w:p>
        </w:tc>
      </w:tr>
      <w:tr w:rsidR="00D25C1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5C13" w:rsidRDefault="006F1BFC">
            <w:pPr>
              <w:spacing w:after="0" w:line="240" w:lineRule="auto"/>
              <w:jc w:val="right"/>
            </w:pPr>
            <w:r>
              <w:rPr>
                <w:rFonts w:ascii="Calibri" w:eastAsia="Calibri" w:hAnsi="Calibri"/>
                <w:color w:val="000000"/>
              </w:rPr>
              <w:t>12</w:t>
            </w:r>
          </w:p>
        </w:tc>
      </w:tr>
    </w:tbl>
    <w:p w:rsidR="00C602AE" w:rsidRDefault="00A725B6" w:rsidP="00C602AE">
      <w:pPr>
        <w:pStyle w:val="Caption"/>
        <w:spacing w:after="0"/>
      </w:pPr>
      <w:r w:rsidRPr="00026871">
        <w:lastRenderedPageBreak/>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7" w:name="_Toc41559755"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7"/>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D25C1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b/>
                <w:color w:val="000000"/>
              </w:rPr>
              <w:t>Attendance rate</w:t>
            </w:r>
          </w:p>
        </w:tc>
      </w:tr>
      <w:tr w:rsidR="00D25C1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89.0</w:t>
            </w:r>
          </w:p>
        </w:tc>
      </w:tr>
      <w:tr w:rsidR="00D25C1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91.0</w:t>
            </w:r>
          </w:p>
        </w:tc>
      </w:tr>
      <w:tr w:rsidR="00D25C1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93.0</w:t>
            </w:r>
          </w:p>
        </w:tc>
      </w:tr>
      <w:tr w:rsidR="00D25C1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92.0</w:t>
            </w:r>
          </w:p>
        </w:tc>
      </w:tr>
      <w:tr w:rsidR="0012691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2691E" w:rsidRDefault="0012691E" w:rsidP="0012691E">
            <w:pPr>
              <w:spacing w:after="0" w:line="240" w:lineRule="auto"/>
              <w:rPr>
                <w:rFonts w:ascii="Calibri" w:eastAsia="Calibri" w:hAnsi="Calibri"/>
                <w:color w:val="000000"/>
              </w:rPr>
            </w:pPr>
            <w:r>
              <w:rPr>
                <w:rFonts w:ascii="Calibri" w:eastAsia="Calibri" w:hAnsi="Calibri"/>
                <w:color w:val="000000"/>
              </w:rPr>
              <w:t>11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2691E" w:rsidRDefault="0012691E" w:rsidP="0012691E">
            <w:pPr>
              <w:spacing w:after="0" w:line="240" w:lineRule="auto"/>
              <w:jc w:val="right"/>
              <w:rPr>
                <w:rFonts w:ascii="Calibri" w:eastAsia="Calibri" w:hAnsi="Calibri"/>
                <w:color w:val="000000"/>
              </w:rPr>
            </w:pPr>
            <w:r>
              <w:rPr>
                <w:rFonts w:ascii="Calibri" w:eastAsia="Calibri" w:hAnsi="Calibri"/>
                <w:color w:val="000000"/>
              </w:rPr>
              <w:t>**</w:t>
            </w:r>
          </w:p>
        </w:tc>
      </w:tr>
      <w:tr w:rsidR="0012691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2691E" w:rsidRDefault="0012691E" w:rsidP="0012691E">
            <w:pPr>
              <w:spacing w:after="0" w:line="240" w:lineRule="auto"/>
              <w:rPr>
                <w:rFonts w:ascii="Calibri" w:eastAsia="Calibri" w:hAnsi="Calibri"/>
                <w:color w:val="000000"/>
              </w:rPr>
            </w:pPr>
            <w:r>
              <w:rPr>
                <w:rFonts w:ascii="Calibri" w:eastAsia="Calibri" w:hAnsi="Calibri"/>
                <w:color w:val="000000"/>
              </w:rPr>
              <w:t>12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2691E" w:rsidRDefault="0012691E" w:rsidP="0012691E">
            <w:pPr>
              <w:spacing w:after="0" w:line="240" w:lineRule="auto"/>
              <w:jc w:val="right"/>
              <w:rPr>
                <w:rFonts w:ascii="Calibri" w:eastAsia="Calibri" w:hAnsi="Calibri"/>
                <w:color w:val="000000"/>
              </w:rPr>
            </w:pPr>
            <w:r>
              <w:rPr>
                <w:rFonts w:ascii="Calibri" w:eastAsia="Calibri" w:hAnsi="Calibri"/>
                <w:color w:val="000000"/>
              </w:rPr>
              <w:t>**</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8" w:name="_Toc41559756"/>
      <w:bookmarkStart w:id="9" w:name="_Hlk33183265"/>
      <w:r>
        <w:rPr>
          <w:noProof/>
          <w:lang w:eastAsia="en-AU"/>
        </w:rPr>
        <w:t>Supporting attendance and managing non-attendance</w:t>
      </w:r>
      <w:bookmarkEnd w:id="8"/>
    </w:p>
    <w:p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rsidR="008D0867" w:rsidRPr="0044563D" w:rsidRDefault="008D0867" w:rsidP="0044563D">
      <w:pPr>
        <w:pStyle w:val="BodyText"/>
      </w:pPr>
    </w:p>
    <w:p w:rsidR="009B3D02" w:rsidRPr="008828DB" w:rsidRDefault="009B3D02" w:rsidP="008828DB">
      <w:pPr>
        <w:pStyle w:val="Heading2"/>
      </w:pPr>
      <w:bookmarkStart w:id="11" w:name="_Toc41559757"/>
      <w:r w:rsidRPr="008828DB">
        <w:t>Staff Information</w:t>
      </w:r>
      <w:bookmarkEnd w:id="11"/>
    </w:p>
    <w:p w:rsidR="009B3D02" w:rsidRPr="008828DB" w:rsidRDefault="009B3D02" w:rsidP="008828DB">
      <w:pPr>
        <w:pStyle w:val="Heading3"/>
      </w:pPr>
      <w:bookmarkStart w:id="12" w:name="_Toc41559758"/>
      <w:r w:rsidRPr="008828DB">
        <w:t>Teacher qualifications</w:t>
      </w:r>
      <w:bookmarkEnd w:id="12"/>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3" w:name="_Toc41559759"/>
      <w:r>
        <w:t xml:space="preserve">Workforce </w:t>
      </w:r>
      <w:r w:rsidR="00AF6C29">
        <w:t>c</w:t>
      </w:r>
      <w:r>
        <w:t>omposition</w:t>
      </w:r>
      <w:bookmarkEnd w:id="13"/>
    </w:p>
    <w:p w:rsidR="00D0145D" w:rsidRDefault="004459C7" w:rsidP="00D0145D">
      <w:pPr>
        <w:pStyle w:val="BodyText"/>
      </w:pPr>
      <w:r>
        <w:lastRenderedPageBreak/>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D25C13">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b/>
                <w:color w:val="000000"/>
              </w:rPr>
              <w:t>TOTAL</w:t>
            </w:r>
          </w:p>
        </w:tc>
      </w:tr>
      <w:tr w:rsidR="00D25C13">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14.55</w:t>
            </w:r>
          </w:p>
        </w:tc>
      </w:tr>
      <w:tr w:rsidR="00D25C13">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6.60</w:t>
            </w:r>
          </w:p>
        </w:tc>
      </w:tr>
      <w:tr w:rsidR="00D25C13">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23.92</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4" w:name="_Toc41559760"/>
      <w:r w:rsidRPr="00E304AA">
        <w:t>School Review and Development</w:t>
      </w:r>
      <w:bookmarkEnd w:id="14"/>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EA7A58" w:rsidRPr="004605F8" w:rsidRDefault="004605F8" w:rsidP="006C35C3">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6C35C3" w:rsidRDefault="006C35C3" w:rsidP="006C35C3">
      <w:pPr>
        <w:pStyle w:val="BodyText"/>
      </w:pPr>
      <w:r>
        <w:t>Our school</w:t>
      </w:r>
      <w:r w:rsidRPr="004605F8">
        <w:t xml:space="preserve"> will be reviewed in </w:t>
      </w:r>
      <w:r>
        <w:t xml:space="preserve">2021. </w:t>
      </w:r>
      <w:r w:rsidRPr="004605F8">
        <w:t xml:space="preserve">A copy of the most recent validation report can be found on </w:t>
      </w:r>
      <w:r>
        <w:t>our</w:t>
      </w:r>
      <w:r w:rsidRPr="004605F8">
        <w:t xml:space="preserve"> school website.</w:t>
      </w:r>
    </w:p>
    <w:p w:rsidR="004605F8" w:rsidRPr="004605F8" w:rsidRDefault="004605F8" w:rsidP="008828DB">
      <w:pPr>
        <w:pStyle w:val="Heading2"/>
      </w:pPr>
      <w:bookmarkStart w:id="15" w:name="_Toc41559761"/>
      <w:r w:rsidRPr="004605F8">
        <w:t>School Satisfaction</w:t>
      </w:r>
      <w:bookmarkEnd w:id="15"/>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6" w:name="_Toc41559762"/>
      <w:r w:rsidRPr="00C10798">
        <w:t>Overall Satisfaction</w:t>
      </w:r>
      <w:bookmarkEnd w:id="16"/>
    </w:p>
    <w:p w:rsidR="00D25C13" w:rsidRDefault="006F1BFC">
      <w:pPr>
        <w:spacing w:after="239" w:line="240" w:lineRule="auto"/>
      </w:pPr>
      <w:r>
        <w:rPr>
          <w:rFonts w:ascii="Calibri" w:eastAsia="Calibri" w:hAnsi="Calibri"/>
          <w:color w:val="000000"/>
        </w:rPr>
        <w:t>In this period of reporting, 82% of parents and carers and 77% of staff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w:t>
      </w:r>
      <w:r w:rsidRPr="00A97DF7">
        <w:lastRenderedPageBreak/>
        <w:t>percentage of parents and carers</w:t>
      </w:r>
      <w:r w:rsidR="006F1BFC">
        <w:t xml:space="preserve"> </w:t>
      </w:r>
      <w:r w:rsidRPr="00A97DF7">
        <w:t>and staff who agreed with each of the national opinion items at this school.</w:t>
      </w:r>
    </w:p>
    <w:p w:rsidR="00D25C13" w:rsidRDefault="006F1BFC">
      <w:pPr>
        <w:spacing w:after="239" w:line="240" w:lineRule="auto"/>
      </w:pPr>
      <w:r>
        <w:rPr>
          <w:rFonts w:ascii="Calibri" w:eastAsia="Calibri" w:hAnsi="Calibri"/>
          <w:color w:val="000000"/>
        </w:rPr>
        <w:t>A total of 26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25C13">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D25C13" w:rsidRDefault="006F1BFC">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25C13">
              <w:trPr>
                <w:trHeight w:hRule="exact" w:val="282"/>
              </w:trPr>
              <w:tc>
                <w:tcPr>
                  <w:tcW w:w="742" w:type="dxa"/>
                  <w:tcMar>
                    <w:top w:w="0" w:type="dxa"/>
                    <w:left w:w="0" w:type="dxa"/>
                    <w:bottom w:w="0" w:type="dxa"/>
                    <w:right w:w="0" w:type="dxa"/>
                  </w:tcMar>
                </w:tcPr>
                <w:p w:rsidR="00D25C13" w:rsidRDefault="006F1BFC">
                  <w:pPr>
                    <w:spacing w:after="0" w:line="240" w:lineRule="auto"/>
                  </w:pPr>
                  <w:r>
                    <w:rPr>
                      <w:rFonts w:ascii="Calibri" w:eastAsia="Calibri" w:hAnsi="Calibri"/>
                      <w:color w:val="FFFFFF"/>
                    </w:rPr>
                    <w:t>Proportion of staff</w:t>
                  </w:r>
                </w:p>
              </w:tc>
            </w:tr>
          </w:tbl>
          <w:p w:rsidR="00D25C13" w:rsidRDefault="00D25C13">
            <w:pPr>
              <w:spacing w:after="0" w:line="240" w:lineRule="auto"/>
            </w:pP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70</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100</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81</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65</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65</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92</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77</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81</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69</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85</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81</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92</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70</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81</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96</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81</w:t>
            </w:r>
          </w:p>
        </w:tc>
      </w:tr>
      <w:tr w:rsidR="00D25C1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81</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D25C13" w:rsidRDefault="006F1BFC">
      <w:pPr>
        <w:spacing w:after="239" w:line="240" w:lineRule="auto"/>
      </w:pPr>
      <w:r>
        <w:rPr>
          <w:rFonts w:ascii="Calibri" w:eastAsia="Calibri" w:hAnsi="Calibri"/>
          <w:color w:val="000000"/>
        </w:rPr>
        <w:t>A total of 22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25C13">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D25C13" w:rsidRDefault="006F1BFC">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25C13">
              <w:trPr>
                <w:trHeight w:hRule="exact" w:val="282"/>
              </w:trPr>
              <w:tc>
                <w:tcPr>
                  <w:tcW w:w="725" w:type="dxa"/>
                  <w:tcMar>
                    <w:top w:w="0" w:type="dxa"/>
                    <w:left w:w="0" w:type="dxa"/>
                    <w:bottom w:w="0" w:type="dxa"/>
                    <w:right w:w="0" w:type="dxa"/>
                  </w:tcMar>
                </w:tcPr>
                <w:p w:rsidR="00D25C13" w:rsidRDefault="006F1BFC">
                  <w:pPr>
                    <w:spacing w:after="0" w:line="240" w:lineRule="auto"/>
                  </w:pPr>
                  <w:r>
                    <w:rPr>
                      <w:rFonts w:ascii="Calibri" w:eastAsia="Calibri" w:hAnsi="Calibri"/>
                      <w:color w:val="FFFFFF"/>
                    </w:rPr>
                    <w:t>Proportion of parents and carers</w:t>
                  </w:r>
                </w:p>
              </w:tc>
            </w:tr>
          </w:tbl>
          <w:p w:rsidR="00D25C13" w:rsidRDefault="00D25C13">
            <w:pPr>
              <w:spacing w:after="0" w:line="240" w:lineRule="auto"/>
            </w:pP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91</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91</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61</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96</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61</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74</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83</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73</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83</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83</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lastRenderedPageBreak/>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87</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87</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78</w:t>
            </w:r>
          </w:p>
        </w:tc>
      </w:tr>
      <w:tr w:rsidR="00D25C1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25C13" w:rsidRDefault="006F1BFC">
            <w:pPr>
              <w:spacing w:after="0" w:line="240" w:lineRule="auto"/>
              <w:jc w:val="right"/>
            </w:pPr>
            <w:r>
              <w:rPr>
                <w:rFonts w:ascii="Calibri" w:eastAsia="Calibri" w:hAnsi="Calibri"/>
                <w:color w:val="000000"/>
              </w:rPr>
              <w:t>83</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B31CD" w:rsidRPr="00C10798" w:rsidRDefault="00FB31CD" w:rsidP="006F1BFC">
      <w:pPr>
        <w:pStyle w:val="BodyText"/>
        <w:rPr>
          <w:noProof/>
          <w:lang w:eastAsia="en-AU"/>
        </w:rPr>
      </w:pPr>
    </w:p>
    <w:p w:rsidR="00A765CA" w:rsidRPr="00E304AA" w:rsidRDefault="00A765CA" w:rsidP="0017375F">
      <w:pPr>
        <w:pStyle w:val="Heading1"/>
      </w:pPr>
      <w:bookmarkStart w:id="17" w:name="_Toc41559763"/>
      <w:r w:rsidRPr="00E304AA">
        <w:t>Learning and Assessment</w:t>
      </w:r>
      <w:bookmarkEnd w:id="17"/>
    </w:p>
    <w:bookmarkStart w:id="18" w:name="_Toc41559764"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18"/>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D25C13" w:rsidRDefault="006F1BFC">
      <w:pPr>
        <w:spacing w:after="239" w:line="240" w:lineRule="auto"/>
      </w:pPr>
      <w:r>
        <w:rPr>
          <w:rFonts w:ascii="Calibri" w:eastAsia="Calibri" w:hAnsi="Calibri"/>
          <w:color w:val="000000"/>
        </w:rPr>
        <w:t>In this reporting period, 100.00 % of year 7 students and 100.00 % of year 9 students were exempt from testing based on nationally agreed criteria.</w:t>
      </w:r>
    </w:p>
    <w:bookmarkStart w:id="19" w:name="_Toc41559765"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rsidR="00FE006A" w:rsidRPr="00D50F14" w:rsidRDefault="00FE006A" w:rsidP="008828DB">
          <w:pPr>
            <w:pStyle w:val="Heading2"/>
          </w:pPr>
          <w:r w:rsidRPr="00D50F14">
            <w:t>Outcomes for College Students</w:t>
          </w:r>
          <w:bookmarkEnd w:id="19"/>
        </w:p>
        <w:p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D25C13">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b/>
                <w:color w:val="000000"/>
              </w:rPr>
              <w:t>Proportion of students</w:t>
            </w:r>
          </w:p>
        </w:tc>
      </w:tr>
      <w:tr w:rsidR="00D25C13">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r>
      <w:tr w:rsidR="00D25C13">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r>
      <w:tr w:rsidR="00D25C13">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r>
      <w:tr w:rsidR="0068781B">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8781B" w:rsidRDefault="0068781B">
            <w:pPr>
              <w:spacing w:after="0" w:line="240" w:lineRule="auto"/>
              <w:rPr>
                <w:rFonts w:ascii="Calibri" w:eastAsia="Calibri" w:hAnsi="Calibri"/>
                <w:color w:val="000000"/>
              </w:rPr>
            </w:pPr>
            <w:r>
              <w:rPr>
                <w:rFonts w:ascii="Calibri" w:eastAsia="Calibri" w:hAnsi="Calibri"/>
                <w:color w:val="000000"/>
              </w:rPr>
              <w:t xml:space="preserve">Receiving </w:t>
            </w:r>
            <w:r>
              <w:t>BSSS Statement of Achievement</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8781B" w:rsidRDefault="0068781B">
            <w:pPr>
              <w:spacing w:after="0" w:line="240" w:lineRule="auto"/>
              <w:jc w:val="right"/>
              <w:rPr>
                <w:rFonts w:ascii="Calibri" w:eastAsia="Calibri" w:hAnsi="Calibri"/>
                <w:color w:val="000000"/>
              </w:rPr>
            </w:pPr>
            <w:r>
              <w:rPr>
                <w:rFonts w:ascii="Calibri" w:eastAsia="Calibri" w:hAnsi="Calibri"/>
                <w:color w:val="000000"/>
              </w:rPr>
              <w:t>100.00</w:t>
            </w:r>
          </w:p>
        </w:tc>
      </w:tr>
    </w:tbl>
    <w:sdt>
      <w:sdtPr>
        <w:alias w:val="blockO1"/>
        <w:tag w:val="blockO1"/>
        <w:id w:val="-1540967622"/>
        <w:placeholder>
          <w:docPart w:val="DefaultPlaceholder_1081868574"/>
        </w:placeholder>
      </w:sdtPr>
      <w:sdtEndPr/>
      <w:sdtContent>
        <w:p w:rsidR="00A765CA" w:rsidRDefault="00A663EF" w:rsidP="00A663EF">
          <w:pPr>
            <w:pStyle w:val="Caption"/>
          </w:pPr>
          <w:r w:rsidRPr="00263238">
            <w:t>Source: Board of Senior Secondary Studies</w:t>
          </w: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0" w:name="_Toc41559766"/>
      <w:r>
        <w:lastRenderedPageBreak/>
        <w:t>Financial Summary</w:t>
      </w:r>
      <w:bookmarkEnd w:id="20"/>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D25C13">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25C13" w:rsidRDefault="006F1BFC">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D25C13" w:rsidRDefault="006F1BFC">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D25C13" w:rsidRDefault="006F1BFC">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D25C13" w:rsidRDefault="006F1BFC">
            <w:pPr>
              <w:spacing w:after="0" w:line="240" w:lineRule="auto"/>
              <w:jc w:val="center"/>
            </w:pPr>
            <w:r>
              <w:rPr>
                <w:rFonts w:ascii="Calibri" w:eastAsia="Calibri" w:hAnsi="Calibri"/>
                <w:b/>
                <w:color w:val="000000"/>
              </w:rPr>
              <w:t>January-December</w:t>
            </w:r>
          </w:p>
        </w:tc>
      </w:tr>
      <w:tr w:rsidR="00D25C1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206712.08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177656.85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384368.93</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1300.00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1600.00</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33838.88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1686.69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35525.57</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4.55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4.55</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2272.72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3983.63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6256.35</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100.00</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3779.49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3026.10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6805.59</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248007.72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186653.27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434660.99</w:t>
            </w:r>
          </w:p>
        </w:tc>
      </w:tr>
      <w:tr w:rsidR="00D25C13">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25C13" w:rsidRDefault="006F1BFC">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25C13" w:rsidRDefault="00D25C13">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25C13" w:rsidRDefault="00D25C13">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25C13" w:rsidRDefault="00D25C13">
            <w:pPr>
              <w:spacing w:after="0" w:line="240" w:lineRule="auto"/>
            </w:pPr>
          </w:p>
        </w:tc>
      </w:tr>
      <w:tr w:rsidR="00D25C1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38212.68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53557.13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91769.81</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33272.47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5491.44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38763.91</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27223.45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22683.32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49906.77</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8891.93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11988.26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20880.19</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2509.38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2471.64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4981.02</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42037.03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25493.22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67530.25</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6789.60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9214.79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16004.39</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14396.08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12084.55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26480.63</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21864.75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11610.76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33475.51</w:t>
            </w:r>
          </w:p>
        </w:tc>
      </w:tr>
      <w:tr w:rsidR="00D25C1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195197.37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154595.11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349792.48</w:t>
            </w:r>
          </w:p>
        </w:tc>
      </w:tr>
      <w:tr w:rsidR="00D25C1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52810.35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32058.16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84868.51</w:t>
            </w:r>
          </w:p>
        </w:tc>
      </w:tr>
      <w:tr w:rsidR="00D25C1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128379.69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127885.89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127885.89</w:t>
            </w:r>
          </w:p>
        </w:tc>
      </w:tr>
      <w:tr w:rsidR="00D25C13">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-12078.18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-12078.18</w:t>
            </w:r>
          </w:p>
        </w:tc>
      </w:tr>
      <w:tr w:rsidR="00D25C1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25C13" w:rsidRDefault="006F1BFC">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169111.86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159944.05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25C13" w:rsidRDefault="006F1BFC">
            <w:pPr>
              <w:spacing w:after="0" w:line="240" w:lineRule="auto"/>
              <w:jc w:val="right"/>
            </w:pPr>
            <w:r>
              <w:rPr>
                <w:rFonts w:ascii="Calibri" w:eastAsia="Calibri" w:hAnsi="Calibri"/>
                <w:color w:val="000000"/>
              </w:rPr>
              <w:t>200676.22</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1" w:name="_Toc41559767"/>
      <w:r>
        <w:lastRenderedPageBreak/>
        <w:t>Voluntary C</w:t>
      </w:r>
      <w:r w:rsidR="0026228D">
        <w:t>ontributions</w:t>
      </w:r>
      <w:bookmarkEnd w:id="21"/>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F820A9" w:rsidP="005B42ED">
      <w:pPr>
        <w:pStyle w:val="BodyText"/>
        <w:jc w:val="center"/>
      </w:pPr>
      <w:r>
        <w:rPr>
          <w:noProof/>
          <w:lang w:eastAsia="en-AU"/>
        </w:rPr>
        <w:drawing>
          <wp:inline distT="0" distB="0" distL="0" distR="0" wp14:anchorId="219A37AE" wp14:editId="3456C97B">
            <wp:extent cx="5731510" cy="467417"/>
            <wp:effectExtent l="38100" t="38100" r="40640" b="469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hool Based Data.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467417"/>
                    </a:xfrm>
                    <a:prstGeom prst="rect">
                      <a:avLst/>
                    </a:prstGeom>
                    <a:ln w="28575">
                      <a:solidFill>
                        <a:srgbClr val="00B050"/>
                      </a:solidFill>
                    </a:ln>
                  </pic:spPr>
                </pic:pic>
              </a:graphicData>
            </a:graphic>
          </wp:inline>
        </w:drawing>
      </w:r>
    </w:p>
    <w:p w:rsidR="0026228D" w:rsidRDefault="0026228D" w:rsidP="008828DB">
      <w:pPr>
        <w:pStyle w:val="Heading2"/>
      </w:pPr>
      <w:bookmarkStart w:id="22" w:name="_Toc41559768"/>
      <w:r w:rsidRPr="0026228D">
        <w:t>Reserves</w:t>
      </w:r>
      <w:bookmarkEnd w:id="22"/>
    </w:p>
    <w:tbl>
      <w:tblPr>
        <w:tblStyle w:val="TableGrid"/>
        <w:tblW w:w="9049" w:type="dxa"/>
        <w:jc w:val="center"/>
        <w:tblLook w:val="04A0" w:firstRow="1" w:lastRow="0" w:firstColumn="1" w:lastColumn="0" w:noHBand="0" w:noVBand="1"/>
      </w:tblPr>
      <w:tblGrid>
        <w:gridCol w:w="3984"/>
        <w:gridCol w:w="2604"/>
        <w:gridCol w:w="2514"/>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26228D" w:rsidRPr="00E20EE3" w:rsidRDefault="00FE5508" w:rsidP="008828DB">
            <w:pPr>
              <w:pStyle w:val="TableBodyLeft"/>
            </w:pPr>
            <w:r>
              <w:rPr>
                <w:noProof/>
                <w:lang w:eastAsia="en-AU"/>
              </w:rPr>
              <w:drawing>
                <wp:inline distT="0" distB="0" distL="0" distR="0" wp14:anchorId="007C412A" wp14:editId="39DC94B1">
                  <wp:extent cx="2389517" cy="1587321"/>
                  <wp:effectExtent l="38100" t="38100" r="29845" b="323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eserve - Detail.JPG"/>
                          <pic:cNvPicPr/>
                        </pic:nvPicPr>
                        <pic:blipFill>
                          <a:blip r:embed="rId19">
                            <a:extLst>
                              <a:ext uri="{28A0092B-C50C-407E-A947-70E740481C1C}">
                                <a14:useLocalDpi xmlns:a14="http://schemas.microsoft.com/office/drawing/2010/main" val="0"/>
                              </a:ext>
                            </a:extLst>
                          </a:blip>
                          <a:stretch>
                            <a:fillRect/>
                          </a:stretch>
                        </pic:blipFill>
                        <pic:spPr>
                          <a:xfrm>
                            <a:off x="0" y="0"/>
                            <a:ext cx="2411591" cy="1601984"/>
                          </a:xfrm>
                          <a:prstGeom prst="rect">
                            <a:avLst/>
                          </a:prstGeom>
                          <a:ln w="28575">
                            <a:solidFill>
                              <a:srgbClr val="00B050"/>
                            </a:solidFill>
                          </a:ln>
                        </pic:spPr>
                      </pic:pic>
                    </a:graphicData>
                  </a:graphic>
                </wp:inline>
              </w:drawing>
            </w:r>
          </w:p>
        </w:tc>
        <w:tc>
          <w:tcPr>
            <w:tcW w:w="2532" w:type="dxa"/>
            <w:tcMar>
              <w:top w:w="57" w:type="dxa"/>
              <w:left w:w="57" w:type="dxa"/>
              <w:bottom w:w="57" w:type="dxa"/>
              <w:right w:w="57" w:type="dxa"/>
            </w:tcMar>
          </w:tcPr>
          <w:p w:rsidR="00292EDE" w:rsidRPr="00E20EE3" w:rsidRDefault="00FE5508" w:rsidP="00E20EE3">
            <w:pPr>
              <w:pStyle w:val="TableBodyRight"/>
            </w:pPr>
            <w:r>
              <w:rPr>
                <w:noProof/>
                <w:lang w:eastAsia="en-AU"/>
              </w:rPr>
              <w:drawing>
                <wp:inline distT="0" distB="0" distL="0" distR="0" wp14:anchorId="5E411920" wp14:editId="026DC93B">
                  <wp:extent cx="1511762" cy="510639"/>
                  <wp:effectExtent l="38100" t="38100" r="31750" b="419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eserve - Amount.JPG"/>
                          <pic:cNvPicPr/>
                        </pic:nvPicPr>
                        <pic:blipFill>
                          <a:blip r:embed="rId20">
                            <a:extLst>
                              <a:ext uri="{28A0092B-C50C-407E-A947-70E740481C1C}">
                                <a14:useLocalDpi xmlns:a14="http://schemas.microsoft.com/office/drawing/2010/main" val="0"/>
                              </a:ext>
                            </a:extLst>
                          </a:blip>
                          <a:stretch>
                            <a:fillRect/>
                          </a:stretch>
                        </pic:blipFill>
                        <pic:spPr>
                          <a:xfrm>
                            <a:off x="0" y="0"/>
                            <a:ext cx="1535304" cy="518591"/>
                          </a:xfrm>
                          <a:prstGeom prst="rect">
                            <a:avLst/>
                          </a:prstGeom>
                          <a:ln w="28575">
                            <a:solidFill>
                              <a:srgbClr val="00B050"/>
                            </a:solidFill>
                          </a:ln>
                        </pic:spPr>
                      </pic:pic>
                    </a:graphicData>
                  </a:graphic>
                </wp:inline>
              </w:drawing>
            </w:r>
          </w:p>
        </w:tc>
        <w:tc>
          <w:tcPr>
            <w:tcW w:w="2593" w:type="dxa"/>
            <w:tcMar>
              <w:top w:w="57" w:type="dxa"/>
              <w:left w:w="57" w:type="dxa"/>
              <w:bottom w:w="57" w:type="dxa"/>
              <w:right w:w="57" w:type="dxa"/>
            </w:tcMar>
          </w:tcPr>
          <w:p w:rsidR="00292EDE" w:rsidRPr="00E20EE3" w:rsidRDefault="002830AD" w:rsidP="00E20EE3">
            <w:pPr>
              <w:pStyle w:val="TableBodyRight"/>
            </w:pPr>
            <w:r>
              <w:rPr>
                <w:noProof/>
                <w:lang w:eastAsia="en-AU"/>
              </w:rPr>
              <w:drawing>
                <wp:inline distT="0" distB="0" distL="0" distR="0" wp14:anchorId="48CD7F6D" wp14:editId="0E9E4BC6">
                  <wp:extent cx="1446273" cy="681355"/>
                  <wp:effectExtent l="38100" t="38100" r="40005" b="425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erve - Completion Date.JPG"/>
                          <pic:cNvPicPr/>
                        </pic:nvPicPr>
                        <pic:blipFill>
                          <a:blip r:embed="rId21">
                            <a:extLst>
                              <a:ext uri="{28A0092B-C50C-407E-A947-70E740481C1C}">
                                <a14:useLocalDpi xmlns:a14="http://schemas.microsoft.com/office/drawing/2010/main" val="0"/>
                              </a:ext>
                            </a:extLst>
                          </a:blip>
                          <a:stretch>
                            <a:fillRect/>
                          </a:stretch>
                        </pic:blipFill>
                        <pic:spPr>
                          <a:xfrm>
                            <a:off x="0" y="0"/>
                            <a:ext cx="1505016" cy="709030"/>
                          </a:xfrm>
                          <a:prstGeom prst="rect">
                            <a:avLst/>
                          </a:prstGeom>
                          <a:ln w="28575">
                            <a:solidFill>
                              <a:srgbClr val="00B050"/>
                            </a:solidFill>
                          </a:ln>
                        </pic:spPr>
                      </pic:pic>
                    </a:graphicData>
                  </a:graphic>
                </wp:inline>
              </w:drawing>
            </w:r>
          </w:p>
        </w:tc>
      </w:tr>
      <w:tr w:rsidR="005024EF" w:rsidRPr="0026228D" w:rsidTr="00103B5E">
        <w:trPr>
          <w:jc w:val="center"/>
        </w:trPr>
        <w:tc>
          <w:tcPr>
            <w:tcW w:w="0" w:type="auto"/>
            <w:tcMar>
              <w:top w:w="57" w:type="dxa"/>
              <w:left w:w="57" w:type="dxa"/>
              <w:bottom w:w="57" w:type="dxa"/>
              <w:right w:w="57" w:type="dxa"/>
            </w:tcMar>
          </w:tcPr>
          <w:p w:rsidR="00460D5B" w:rsidRPr="00460D5B" w:rsidRDefault="00FE5508" w:rsidP="008828DB">
            <w:pPr>
              <w:pStyle w:val="TableBodyLeft"/>
              <w:rPr>
                <w:noProof/>
                <w:lang w:eastAsia="en-AU"/>
              </w:rPr>
            </w:pPr>
            <w:r>
              <w:rPr>
                <w:noProof/>
                <w:lang w:eastAsia="en-AU"/>
              </w:rPr>
              <w:drawing>
                <wp:inline distT="0" distB="0" distL="0" distR="0" wp14:anchorId="69CDA6DF" wp14:editId="11879ED8">
                  <wp:extent cx="2369608" cy="389293"/>
                  <wp:effectExtent l="38100" t="38100" r="31115" b="298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eserve - Row Instruction.JPG"/>
                          <pic:cNvPicPr/>
                        </pic:nvPicPr>
                        <pic:blipFill>
                          <a:blip r:embed="rId22">
                            <a:extLst>
                              <a:ext uri="{28A0092B-C50C-407E-A947-70E740481C1C}">
                                <a14:useLocalDpi xmlns:a14="http://schemas.microsoft.com/office/drawing/2010/main" val="0"/>
                              </a:ext>
                            </a:extLst>
                          </a:blip>
                          <a:stretch>
                            <a:fillRect/>
                          </a:stretch>
                        </pic:blipFill>
                        <pic:spPr>
                          <a:xfrm>
                            <a:off x="0" y="0"/>
                            <a:ext cx="2440375" cy="400919"/>
                          </a:xfrm>
                          <a:prstGeom prst="rect">
                            <a:avLst/>
                          </a:prstGeom>
                          <a:ln w="28575">
                            <a:solidFill>
                              <a:srgbClr val="00B050"/>
                            </a:solidFill>
                          </a:ln>
                        </pic:spPr>
                      </pic:pic>
                    </a:graphicData>
                  </a:graphic>
                </wp:inline>
              </w:drawing>
            </w:r>
          </w:p>
        </w:tc>
        <w:tc>
          <w:tcPr>
            <w:tcW w:w="2532" w:type="dxa"/>
            <w:tcMar>
              <w:top w:w="57" w:type="dxa"/>
              <w:left w:w="57" w:type="dxa"/>
              <w:bottom w:w="57" w:type="dxa"/>
              <w:right w:w="57" w:type="dxa"/>
            </w:tcMar>
          </w:tcPr>
          <w:p w:rsidR="00460D5B" w:rsidRDefault="00460D5B" w:rsidP="00E20EE3">
            <w:pPr>
              <w:pStyle w:val="TableBodyRight"/>
              <w:rPr>
                <w:noProof/>
                <w:lang w:eastAsia="en-AU"/>
              </w:rPr>
            </w:pPr>
          </w:p>
        </w:tc>
        <w:tc>
          <w:tcPr>
            <w:tcW w:w="2593" w:type="dxa"/>
            <w:tcMar>
              <w:top w:w="57" w:type="dxa"/>
              <w:left w:w="57" w:type="dxa"/>
              <w:bottom w:w="57" w:type="dxa"/>
              <w:right w:w="57" w:type="dxa"/>
            </w:tcMar>
          </w:tcPr>
          <w:p w:rsidR="00460D5B" w:rsidRDefault="00460D5B" w:rsidP="00E20EE3">
            <w:pPr>
              <w:pStyle w:val="TableBodyRight"/>
              <w:rPr>
                <w:noProof/>
                <w:lang w:eastAsia="en-AU"/>
              </w:rPr>
            </w:pP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3" w:name="_Toc41559769"/>
      <w:r w:rsidRPr="007E7700">
        <w:lastRenderedPageBreak/>
        <w:t>Endorsement Page</w:t>
      </w:r>
      <w:bookmarkEnd w:id="23"/>
    </w:p>
    <w:p w:rsidR="00A56285" w:rsidRPr="00D51714" w:rsidRDefault="00A56285" w:rsidP="008828DB">
      <w:pPr>
        <w:pStyle w:val="Heading2"/>
      </w:pPr>
      <w:bookmarkStart w:id="24" w:name="_Toc41559770"/>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744494" w:rsidP="00D51714">
            <w:pPr>
              <w:pStyle w:val="TableBodyRight"/>
              <w:jc w:val="left"/>
            </w:pPr>
            <w:r>
              <w:t>[INSERT NAME],</w:t>
            </w:r>
          </w:p>
        </w:tc>
        <w:tc>
          <w:tcPr>
            <w:tcW w:w="2003" w:type="dxa"/>
            <w:tcMar>
              <w:top w:w="57" w:type="dxa"/>
              <w:left w:w="57" w:type="dxa"/>
              <w:bottom w:w="57" w:type="dxa"/>
              <w:right w:w="57" w:type="dxa"/>
            </w:tcMar>
          </w:tcPr>
          <w:p w:rsidR="00744494" w:rsidRDefault="00744494" w:rsidP="00D51714">
            <w:pPr>
              <w:pStyle w:val="TableBodyRight"/>
              <w:jc w:val="left"/>
            </w:pPr>
            <w:r w:rsidRPr="000A479D">
              <w:t>[INSERT NAME],</w:t>
            </w:r>
          </w:p>
        </w:tc>
        <w:tc>
          <w:tcPr>
            <w:tcW w:w="2003" w:type="dxa"/>
            <w:tcMar>
              <w:top w:w="57" w:type="dxa"/>
              <w:left w:w="57" w:type="dxa"/>
              <w:bottom w:w="57" w:type="dxa"/>
              <w:right w:w="57" w:type="dxa"/>
            </w:tcMar>
          </w:tcPr>
          <w:p w:rsidR="00744494" w:rsidRDefault="00744494" w:rsidP="00D51714">
            <w:pPr>
              <w:pStyle w:val="TableBodyRight"/>
              <w:jc w:val="left"/>
            </w:pPr>
            <w:r>
              <w:t>[INSERT NAME].</w:t>
            </w: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744494" w:rsidP="00D51714">
            <w:pPr>
              <w:pStyle w:val="TableBodyRight"/>
              <w:jc w:val="left"/>
            </w:pPr>
            <w:r w:rsidRPr="00167BFC">
              <w:t>[INSERT NAME],</w:t>
            </w:r>
          </w:p>
        </w:tc>
        <w:tc>
          <w:tcPr>
            <w:tcW w:w="2003" w:type="dxa"/>
            <w:tcMar>
              <w:top w:w="57" w:type="dxa"/>
              <w:left w:w="57" w:type="dxa"/>
              <w:bottom w:w="57" w:type="dxa"/>
              <w:right w:w="57" w:type="dxa"/>
            </w:tcMar>
          </w:tcPr>
          <w:p w:rsidR="00744494" w:rsidRDefault="00744494" w:rsidP="00D51714">
            <w:pPr>
              <w:pStyle w:val="TableBodyRight"/>
              <w:jc w:val="left"/>
            </w:pPr>
            <w:r w:rsidRPr="000A479D">
              <w:t>[INSERT NAME],</w:t>
            </w:r>
          </w:p>
        </w:tc>
        <w:tc>
          <w:tcPr>
            <w:tcW w:w="2003" w:type="dxa"/>
            <w:tcMar>
              <w:top w:w="57" w:type="dxa"/>
              <w:left w:w="57" w:type="dxa"/>
              <w:bottom w:w="57" w:type="dxa"/>
              <w:right w:w="57" w:type="dxa"/>
            </w:tcMar>
          </w:tcPr>
          <w:p w:rsidR="00744494" w:rsidRDefault="00744494" w:rsidP="00D51714">
            <w:pPr>
              <w:pStyle w:val="TableBodyRight"/>
              <w:jc w:val="left"/>
            </w:pPr>
            <w:r>
              <w:t>[INSERT NAME].</w:t>
            </w: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744494" w:rsidP="00D51714">
            <w:pPr>
              <w:pStyle w:val="TableBodyRight"/>
              <w:jc w:val="left"/>
            </w:pPr>
            <w:r w:rsidRPr="00167BFC">
              <w:t>[INSERT NAME],</w:t>
            </w:r>
          </w:p>
        </w:tc>
        <w:tc>
          <w:tcPr>
            <w:tcW w:w="2003" w:type="dxa"/>
            <w:tcMar>
              <w:top w:w="57" w:type="dxa"/>
              <w:left w:w="57" w:type="dxa"/>
              <w:bottom w:w="57" w:type="dxa"/>
              <w:right w:w="57" w:type="dxa"/>
            </w:tcMar>
          </w:tcPr>
          <w:p w:rsidR="00744494" w:rsidRDefault="00744494" w:rsidP="00D51714">
            <w:pPr>
              <w:pStyle w:val="TableBodyRight"/>
              <w:jc w:val="left"/>
            </w:pPr>
            <w:r w:rsidRPr="000A479D">
              <w:t>[INSERT NAME],</w:t>
            </w:r>
          </w:p>
        </w:tc>
        <w:tc>
          <w:tcPr>
            <w:tcW w:w="2003" w:type="dxa"/>
            <w:tcMar>
              <w:top w:w="57" w:type="dxa"/>
              <w:left w:w="57" w:type="dxa"/>
              <w:bottom w:w="57" w:type="dxa"/>
              <w:right w:w="57" w:type="dxa"/>
            </w:tcMar>
          </w:tcPr>
          <w:p w:rsidR="00744494" w:rsidRDefault="00744494" w:rsidP="00D51714">
            <w:pPr>
              <w:pStyle w:val="TableBodyRight"/>
              <w:jc w:val="left"/>
            </w:pPr>
            <w:r>
              <w:t>[INSERT NAME].</w:t>
            </w:r>
          </w:p>
        </w:tc>
      </w:tr>
      <w:tr w:rsidR="00744494" w:rsidTr="00AC01B1">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744494" w:rsidP="00D51714">
            <w:pPr>
              <w:pStyle w:val="TableBodyRight"/>
              <w:jc w:val="left"/>
            </w:pPr>
            <w:r w:rsidRPr="00167BFC">
              <w:t>[INSERT NAME],</w:t>
            </w:r>
          </w:p>
        </w:tc>
        <w:tc>
          <w:tcPr>
            <w:tcW w:w="2003" w:type="dxa"/>
            <w:tcMar>
              <w:top w:w="57" w:type="dxa"/>
              <w:left w:w="57" w:type="dxa"/>
              <w:bottom w:w="57" w:type="dxa"/>
              <w:right w:w="57" w:type="dxa"/>
            </w:tcMar>
          </w:tcPr>
          <w:p w:rsidR="00744494" w:rsidRDefault="00744494" w:rsidP="00D51714">
            <w:pPr>
              <w:pStyle w:val="TableBodyRight"/>
              <w:jc w:val="left"/>
            </w:pPr>
            <w:r w:rsidRPr="000A479D">
              <w:t>[INSERT NAME],</w:t>
            </w:r>
          </w:p>
        </w:tc>
        <w:tc>
          <w:tcPr>
            <w:tcW w:w="2003" w:type="dxa"/>
            <w:tcMar>
              <w:top w:w="57" w:type="dxa"/>
              <w:left w:w="57" w:type="dxa"/>
              <w:bottom w:w="57" w:type="dxa"/>
              <w:right w:w="57" w:type="dxa"/>
            </w:tcMar>
          </w:tcPr>
          <w:p w:rsidR="00744494" w:rsidRDefault="00744494" w:rsidP="00D51714">
            <w:pPr>
              <w:pStyle w:val="TableBodyRight"/>
              <w:jc w:val="left"/>
            </w:pPr>
            <w:r>
              <w:t>[INSERT NAME].</w:t>
            </w: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744494" w:rsidP="00D51714">
            <w:pPr>
              <w:pStyle w:val="TableBodyRight"/>
              <w:jc w:val="left"/>
            </w:pPr>
            <w:r w:rsidRPr="00167BFC">
              <w:t>[INSERT NAME]</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9A7B97" w:rsidP="00D51714">
            <w:pPr>
              <w:pStyle w:val="TableBodyRight"/>
              <w:jc w:val="left"/>
            </w:pPr>
            <w:r>
              <w:t>[INSERT NAME]</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3554"/>
        <w:gridCol w:w="739"/>
        <w:gridCol w:w="2329"/>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BF2EDC" w:rsidP="005B5125">
            <w:pPr>
              <w:pStyle w:val="BodyText"/>
              <w:spacing w:after="0"/>
            </w:pPr>
            <w:r>
              <w:t xml:space="preserve">Deborah </w:t>
            </w:r>
            <w:proofErr w:type="spellStart"/>
            <w:r>
              <w:t>Eades</w:t>
            </w:r>
            <w:proofErr w:type="spellEnd"/>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BF2EDC" w:rsidP="005B5125">
            <w:pPr>
              <w:pStyle w:val="BodyText"/>
              <w:spacing w:after="0"/>
            </w:pPr>
            <w:r>
              <w:t>01</w:t>
            </w:r>
            <w:r w:rsidR="00AC01B1">
              <w:t xml:space="preserve"> / </w:t>
            </w:r>
            <w:r>
              <w:t>07</w:t>
            </w:r>
            <w:r w:rsidR="00AC01B1">
              <w:t xml:space="preserve"> / </w:t>
            </w:r>
            <w:r>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1"/>
        <w:gridCol w:w="739"/>
        <w:gridCol w:w="2331"/>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BF2EDC" w:rsidP="00AC01B1">
            <w:pPr>
              <w:pStyle w:val="BodyText"/>
              <w:spacing w:after="0"/>
            </w:pPr>
            <w:r>
              <w:t>Tabatha Kellett</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BF2EDC" w:rsidP="00AC01B1">
            <w:pPr>
              <w:pStyle w:val="BodyText"/>
              <w:spacing w:after="0"/>
            </w:pPr>
            <w:r>
              <w:t>01 / 07 / 2020</w:t>
            </w:r>
          </w:p>
        </w:tc>
      </w:tr>
    </w:tbl>
    <w:p w:rsidR="00744494" w:rsidRPr="00A17D54" w:rsidRDefault="00744494" w:rsidP="00AC01B1">
      <w:pPr>
        <w:pStyle w:val="BodyText"/>
        <w:spacing w:after="0"/>
        <w:rPr>
          <w:sz w:val="2"/>
        </w:rPr>
      </w:pPr>
      <w:bookmarkStart w:id="25" w:name="_GoBack"/>
      <w:bookmarkEnd w:id="25"/>
    </w:p>
    <w:sectPr w:rsidR="00744494" w:rsidRPr="00A17D54" w:rsidSect="00D51714">
      <w:footerReference w:type="default" r:id="rId2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26F" w:rsidRDefault="007F226F" w:rsidP="00762CDB">
      <w:pPr>
        <w:spacing w:after="0" w:line="240" w:lineRule="auto"/>
      </w:pPr>
      <w:r>
        <w:separator/>
      </w:r>
    </w:p>
  </w:endnote>
  <w:endnote w:type="continuationSeparator" w:id="0">
    <w:p w:rsidR="007F226F" w:rsidRDefault="007F22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26F" w:rsidRPr="00047153" w:rsidRDefault="007F226F"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7F226F" w:rsidRPr="00047153" w:rsidRDefault="007F226F"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26F" w:rsidRDefault="007F226F" w:rsidP="00762CDB">
      <w:pPr>
        <w:spacing w:after="0" w:line="240" w:lineRule="auto"/>
      </w:pPr>
      <w:r>
        <w:separator/>
      </w:r>
    </w:p>
  </w:footnote>
  <w:footnote w:type="continuationSeparator" w:id="0">
    <w:p w:rsidR="007F226F" w:rsidRDefault="007F22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26F" w:rsidRDefault="007F226F"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26F" w:rsidRPr="002E0817" w:rsidRDefault="007F226F"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84C7D"/>
    <w:rsid w:val="000916AB"/>
    <w:rsid w:val="000A01C0"/>
    <w:rsid w:val="000A2D68"/>
    <w:rsid w:val="000B2B2B"/>
    <w:rsid w:val="000C54C3"/>
    <w:rsid w:val="000D5EC9"/>
    <w:rsid w:val="000D6836"/>
    <w:rsid w:val="000F0510"/>
    <w:rsid w:val="001011D2"/>
    <w:rsid w:val="00103B5E"/>
    <w:rsid w:val="001132C0"/>
    <w:rsid w:val="001256EB"/>
    <w:rsid w:val="0012691E"/>
    <w:rsid w:val="001439FE"/>
    <w:rsid w:val="00151887"/>
    <w:rsid w:val="0016207A"/>
    <w:rsid w:val="0017079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246C5"/>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8781B"/>
    <w:rsid w:val="006963E2"/>
    <w:rsid w:val="006A2A38"/>
    <w:rsid w:val="006A5FC5"/>
    <w:rsid w:val="006A66A1"/>
    <w:rsid w:val="006A7875"/>
    <w:rsid w:val="006C35C3"/>
    <w:rsid w:val="006D5465"/>
    <w:rsid w:val="006E4463"/>
    <w:rsid w:val="006E4631"/>
    <w:rsid w:val="006F1BFC"/>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226F"/>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7B97"/>
    <w:rsid w:val="009B3D02"/>
    <w:rsid w:val="009C7174"/>
    <w:rsid w:val="009D7DC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2EDC"/>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5C13"/>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98D6C"/>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ducation.act.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C55347FB5BAA4796967607B9AFFB67D6"/>
        <w:category>
          <w:name w:val="General"/>
          <w:gallery w:val="placeholder"/>
        </w:category>
        <w:types>
          <w:type w:val="bbPlcHdr"/>
        </w:types>
        <w:behaviors>
          <w:behavior w:val="content"/>
        </w:behaviors>
        <w:guid w:val="{539A8F13-1159-403E-9AEB-0FF19E79F576}"/>
      </w:docPartPr>
      <w:docPartBody>
        <w:p w:rsidR="004225E9" w:rsidRDefault="004225E9" w:rsidP="004225E9">
          <w:pPr>
            <w:pStyle w:val="C55347FB5BAA4796967607B9AFFB67D6"/>
          </w:pPr>
          <w:r w:rsidRPr="00092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C56B9"/>
    <w:rsid w:val="002D26EA"/>
    <w:rsid w:val="00301CE8"/>
    <w:rsid w:val="00322E21"/>
    <w:rsid w:val="003603B0"/>
    <w:rsid w:val="003B146E"/>
    <w:rsid w:val="003F139F"/>
    <w:rsid w:val="00402121"/>
    <w:rsid w:val="004225E9"/>
    <w:rsid w:val="004575EB"/>
    <w:rsid w:val="00494262"/>
    <w:rsid w:val="004D606D"/>
    <w:rsid w:val="00534C2E"/>
    <w:rsid w:val="0057204E"/>
    <w:rsid w:val="006F111B"/>
    <w:rsid w:val="006F23CA"/>
    <w:rsid w:val="00775F89"/>
    <w:rsid w:val="0079719D"/>
    <w:rsid w:val="007E07DC"/>
    <w:rsid w:val="00813182"/>
    <w:rsid w:val="008827F6"/>
    <w:rsid w:val="00892E65"/>
    <w:rsid w:val="008A4916"/>
    <w:rsid w:val="008A6269"/>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5E9"/>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 w:type="paragraph" w:customStyle="1" w:styleId="34A5422CC0A6458C92724205DA90F114">
    <w:name w:val="34A5422CC0A6458C92724205DA90F114"/>
    <w:rsid w:val="004225E9"/>
    <w:pPr>
      <w:spacing w:after="160" w:line="259" w:lineRule="auto"/>
    </w:pPr>
  </w:style>
  <w:style w:type="paragraph" w:customStyle="1" w:styleId="C55347FB5BAA4796967607B9AFFB67D6">
    <w:name w:val="C55347FB5BAA4796967607B9AFFB67D6"/>
    <w:rsid w:val="00422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730A0-2B16-4BF3-8750-F47F3AED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Cusack, Sandra</cp:lastModifiedBy>
  <cp:revision>7</cp:revision>
  <cp:lastPrinted>2020-02-24T01:19:00Z</cp:lastPrinted>
  <dcterms:created xsi:type="dcterms:W3CDTF">2020-06-02T05:17:00Z</dcterms:created>
  <dcterms:modified xsi:type="dcterms:W3CDTF">2020-07-02T23:57:00Z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