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A611" w14:textId="19B83825" w:rsidR="000B09EA" w:rsidRDefault="000B09EA" w:rsidP="000B09EA">
      <w:pPr>
        <w:spacing w:after="0" w:line="240" w:lineRule="auto"/>
        <w:rPr>
          <w:rFonts w:ascii="Arial" w:eastAsia="Arial" w:hAnsi="Arial"/>
          <w:color w:val="333092"/>
          <w:sz w:val="44"/>
        </w:rPr>
      </w:pPr>
      <w:r>
        <w:rPr>
          <w:rFonts w:ascii="Arial" w:hAnsi="Arial" w:cs="Arial"/>
          <w:noProof/>
          <w:lang w:eastAsia="en-AU"/>
        </w:rPr>
        <w:drawing>
          <wp:anchor distT="0" distB="0" distL="114300" distR="114300" simplePos="0" relativeHeight="251659264" behindDoc="0" locked="0" layoutInCell="1" allowOverlap="1" wp14:anchorId="38A9C567" wp14:editId="6C40D137">
            <wp:simplePos x="0" y="0"/>
            <wp:positionH relativeFrom="margin">
              <wp:posOffset>-144780</wp:posOffset>
            </wp:positionH>
            <wp:positionV relativeFrom="paragraph">
              <wp:posOffset>191770</wp:posOffset>
            </wp:positionV>
            <wp:extent cx="1310640" cy="1747520"/>
            <wp:effectExtent l="0" t="0" r="381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er Logo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640" cy="1747520"/>
                    </a:xfrm>
                    <a:prstGeom prst="rect">
                      <a:avLst/>
                    </a:prstGeom>
                  </pic:spPr>
                </pic:pic>
              </a:graphicData>
            </a:graphic>
            <wp14:sizeRelH relativeFrom="page">
              <wp14:pctWidth>0</wp14:pctWidth>
            </wp14:sizeRelH>
            <wp14:sizeRelV relativeFrom="page">
              <wp14:pctHeight>0</wp14:pctHeight>
            </wp14:sizeRelV>
          </wp:anchor>
        </w:drawing>
      </w:r>
    </w:p>
    <w:p w14:paraId="41077014" w14:textId="6EED1E81" w:rsidR="001E3C11" w:rsidRPr="001E3C11" w:rsidRDefault="001E3C11" w:rsidP="000B09EA">
      <w:pPr>
        <w:spacing w:after="0" w:line="240" w:lineRule="auto"/>
        <w:jc w:val="center"/>
        <w:rPr>
          <w:rFonts w:ascii="Arial" w:hAnsi="Arial" w:cs="Arial"/>
          <w:noProof/>
          <w:lang w:eastAsia="en-AU"/>
        </w:rPr>
      </w:pPr>
      <w:r>
        <w:rPr>
          <w:rFonts w:ascii="Arial" w:eastAsia="Arial" w:hAnsi="Arial"/>
          <w:color w:val="333092"/>
          <w:sz w:val="44"/>
        </w:rPr>
        <w:t>Hawker Primary School</w:t>
      </w:r>
    </w:p>
    <w:p w14:paraId="55639910" w14:textId="5222E005" w:rsidR="001E3C11" w:rsidRDefault="000B09EA" w:rsidP="000B09EA">
      <w:pPr>
        <w:spacing w:after="0" w:line="240" w:lineRule="auto"/>
        <w:jc w:val="center"/>
        <w:rPr>
          <w:rFonts w:ascii="Arial" w:eastAsia="Arial" w:hAnsi="Arial"/>
          <w:color w:val="414141"/>
          <w:sz w:val="32"/>
        </w:rPr>
      </w:pPr>
      <w:r>
        <w:rPr>
          <w:rFonts w:ascii="Arial" w:eastAsia="Arial" w:hAnsi="Arial"/>
          <w:color w:val="414141"/>
          <w:sz w:val="32"/>
        </w:rPr>
        <w:t xml:space="preserve">   </w:t>
      </w:r>
      <w:r w:rsidR="001E3C11">
        <w:rPr>
          <w:rFonts w:ascii="Arial" w:eastAsia="Arial" w:hAnsi="Arial"/>
          <w:color w:val="414141"/>
          <w:sz w:val="32"/>
        </w:rPr>
        <w:t>Annual School Board Report 2021</w:t>
      </w:r>
    </w:p>
    <w:p w14:paraId="32662005" w14:textId="2AA14365" w:rsidR="001E3C11" w:rsidRDefault="001E3C11" w:rsidP="000B09EA">
      <w:pPr>
        <w:spacing w:after="0" w:line="240" w:lineRule="auto"/>
        <w:jc w:val="right"/>
        <w:rPr>
          <w:rFonts w:ascii="Arial" w:eastAsia="Arial" w:hAnsi="Arial"/>
          <w:color w:val="414141"/>
          <w:sz w:val="32"/>
        </w:rPr>
      </w:pPr>
    </w:p>
    <w:p w14:paraId="49A4AA56" w14:textId="4D2776EA" w:rsidR="001E3C11" w:rsidRDefault="001E3C11" w:rsidP="000B09EA">
      <w:pPr>
        <w:spacing w:after="0" w:line="240" w:lineRule="auto"/>
        <w:jc w:val="right"/>
        <w:rPr>
          <w:rFonts w:ascii="Arial" w:eastAsia="Arial" w:hAnsi="Arial"/>
          <w:color w:val="414141"/>
          <w:sz w:val="32"/>
        </w:rPr>
      </w:pPr>
    </w:p>
    <w:p w14:paraId="7E09C865" w14:textId="5859BF47" w:rsidR="001E3C11" w:rsidRDefault="001E3C11" w:rsidP="001E3C11">
      <w:pPr>
        <w:spacing w:after="0" w:line="240" w:lineRule="auto"/>
        <w:rPr>
          <w:rFonts w:ascii="Arial" w:eastAsia="Arial" w:hAnsi="Arial"/>
          <w:color w:val="414141"/>
          <w:sz w:val="32"/>
        </w:rPr>
      </w:pPr>
    </w:p>
    <w:p w14:paraId="060BF8EA" w14:textId="1458CEA0" w:rsidR="001E3C11" w:rsidRDefault="001E3C11" w:rsidP="001E3C11">
      <w:pPr>
        <w:spacing w:after="0" w:line="240" w:lineRule="auto"/>
        <w:rPr>
          <w:rFonts w:ascii="Arial" w:eastAsia="Arial" w:hAnsi="Arial"/>
          <w:color w:val="414141"/>
          <w:sz w:val="32"/>
        </w:rPr>
      </w:pPr>
    </w:p>
    <w:p w14:paraId="62B6BD2F" w14:textId="77777777" w:rsidR="001E3C11" w:rsidRDefault="001E3C11" w:rsidP="001E3C11">
      <w:pPr>
        <w:spacing w:after="0" w:line="240" w:lineRule="auto"/>
        <w:rPr>
          <w:rFonts w:ascii="Arial" w:eastAsia="Arial" w:hAnsi="Arial"/>
          <w:color w:val="414141"/>
          <w:sz w:val="32"/>
        </w:rPr>
      </w:pPr>
    </w:p>
    <w:p w14:paraId="55B243DC" w14:textId="0A4BAA0E" w:rsidR="00FD3D50" w:rsidRDefault="001E3C11" w:rsidP="001E3C11">
      <w:r>
        <w:rPr>
          <w:noProof/>
          <w:lang w:eastAsia="en-AU"/>
        </w:rPr>
        <w:drawing>
          <wp:inline distT="0" distB="0" distL="0" distR="0" wp14:anchorId="13446AA2" wp14:editId="6BB79FD1">
            <wp:extent cx="5722620" cy="1383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6404" cy="1420196"/>
                    </a:xfrm>
                    <a:prstGeom prst="rect">
                      <a:avLst/>
                    </a:prstGeom>
                  </pic:spPr>
                </pic:pic>
              </a:graphicData>
            </a:graphic>
          </wp:inline>
        </w:drawing>
      </w:r>
    </w:p>
    <w:p w14:paraId="59F8AE01" w14:textId="77777777" w:rsidR="00FB31CD" w:rsidRPr="00CB2543" w:rsidRDefault="00FB31CD" w:rsidP="00FB31CD">
      <w:pPr>
        <w:pStyle w:val="BodyText"/>
      </w:pPr>
    </w:p>
    <w:p w14:paraId="34384111" w14:textId="1EF90E43" w:rsidR="002450F5" w:rsidRPr="002450F5" w:rsidRDefault="002450F5" w:rsidP="00AF6C29">
      <w:pPr>
        <w:pStyle w:val="BodyText"/>
      </w:pPr>
    </w:p>
    <w:p w14:paraId="6D2507CF" w14:textId="77777777" w:rsidR="002450F5" w:rsidRPr="00CF7818" w:rsidRDefault="002450F5" w:rsidP="00CF7818">
      <w:pPr>
        <w:pStyle w:val="BodyText"/>
      </w:pPr>
    </w:p>
    <w:p w14:paraId="40A979D9" w14:textId="53A4F023" w:rsidR="00FB31CD" w:rsidRDefault="00FB31CD" w:rsidP="002450F5">
      <w:pPr>
        <w:pStyle w:val="BodyText"/>
      </w:pPr>
    </w:p>
    <w:p w14:paraId="40B4582B" w14:textId="77777777" w:rsidR="00FB31CD" w:rsidRPr="00AF6C29" w:rsidRDefault="00FB31CD" w:rsidP="00AF6C29">
      <w:pPr>
        <w:pStyle w:val="BodyText"/>
      </w:pPr>
    </w:p>
    <w:p w14:paraId="61A73765" w14:textId="77777777" w:rsidR="00E80D11" w:rsidRDefault="00E80D11" w:rsidP="00AF6C29">
      <w:pPr>
        <w:pStyle w:val="BodyText"/>
      </w:pPr>
    </w:p>
    <w:p w14:paraId="67050C5C"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47B80A20"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7A694C42" w14:textId="77777777" w:rsidR="00E80D11" w:rsidRDefault="00E80D11" w:rsidP="00E80D11">
      <w:pPr>
        <w:pStyle w:val="BodyText"/>
        <w:jc w:val="right"/>
      </w:pPr>
      <w:r>
        <w:rPr>
          <w:noProof/>
          <w:lang w:eastAsia="en-AU"/>
        </w:rPr>
        <w:lastRenderedPageBreak/>
        <w:drawing>
          <wp:inline distT="0" distB="0" distL="0" distR="0" wp14:anchorId="3F44ADB3" wp14:editId="48C8906E">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349F69A0" w14:textId="77777777" w:rsidR="00E80D11" w:rsidRDefault="00E80D11" w:rsidP="00E80D11">
      <w:pPr>
        <w:pStyle w:val="BodyText"/>
      </w:pPr>
    </w:p>
    <w:p w14:paraId="62A3FD75"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483F65A5" w14:textId="77777777" w:rsidR="00025E46" w:rsidRDefault="00025E46" w:rsidP="001132C0">
      <w:pPr>
        <w:pStyle w:val="Accessibility"/>
      </w:pPr>
      <w:bookmarkStart w:id="0" w:name="_Toc477339532"/>
      <w:bookmarkStart w:id="1" w:name="_Toc477342780"/>
      <w:bookmarkStart w:id="2" w:name="_Toc477447126"/>
    </w:p>
    <w:p w14:paraId="432B333F" w14:textId="77777777" w:rsidR="00E80D11" w:rsidRPr="001132C0" w:rsidRDefault="00E80D11" w:rsidP="001132C0">
      <w:pPr>
        <w:pStyle w:val="Accessibility"/>
      </w:pPr>
      <w:r w:rsidRPr="001132C0">
        <w:t>Accessibility</w:t>
      </w:r>
      <w:bookmarkEnd w:id="0"/>
      <w:bookmarkEnd w:id="1"/>
      <w:bookmarkEnd w:id="2"/>
    </w:p>
    <w:p w14:paraId="6B59DC97" w14:textId="77777777" w:rsidR="00E80D11" w:rsidRDefault="00E80D11" w:rsidP="00E80D11">
      <w:pPr>
        <w:pStyle w:val="BodyText"/>
      </w:pPr>
      <w:r>
        <w:t>The ACT Government is committed to making its information services, events and venues accessible to as many people as possible.</w:t>
      </w:r>
    </w:p>
    <w:p w14:paraId="71706B7D"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00D88423"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0D51F195" w14:textId="77777777" w:rsidR="00E80D11" w:rsidRPr="00E80D11" w:rsidRDefault="00E80D11" w:rsidP="00E80D11">
      <w:pPr>
        <w:pStyle w:val="BodyText"/>
      </w:pPr>
      <w:r w:rsidRPr="00E80D11">
        <w:t>If you are deaf or hearing impaired and require the National Relay Service, please telephone 13 36 77.</w:t>
      </w:r>
    </w:p>
    <w:p w14:paraId="1BADA3D2" w14:textId="77777777" w:rsidR="007E7700" w:rsidRDefault="00E80D11" w:rsidP="00E80D11">
      <w:pPr>
        <w:spacing w:after="219" w:line="240" w:lineRule="auto"/>
      </w:pPr>
      <w:r w:rsidRPr="00E80D11">
        <w:t>© Australian C</w:t>
      </w:r>
      <w:r w:rsidR="0024693D">
        <w:t xml:space="preserve">apital Territory, Canberra, </w:t>
      </w:r>
      <w:r w:rsidR="000861E4">
        <w:rPr>
          <w:rFonts w:ascii="Calibri" w:eastAsia="Calibri" w:hAnsi="Calibri"/>
          <w:color w:val="000000"/>
        </w:rPr>
        <w:t>2022</w:t>
      </w:r>
    </w:p>
    <w:p w14:paraId="6F72613A" w14:textId="77777777" w:rsidR="007E7700" w:rsidRDefault="007E7700" w:rsidP="00E80D11">
      <w:pPr>
        <w:pStyle w:val="BodyText"/>
      </w:pPr>
    </w:p>
    <w:p w14:paraId="1208DD87" w14:textId="77777777" w:rsidR="00E80D11" w:rsidRPr="00E80D11" w:rsidRDefault="00E80D11" w:rsidP="00E80D11">
      <w:pPr>
        <w:pStyle w:val="BodyText"/>
      </w:pPr>
      <w:r w:rsidRPr="00E80D11">
        <w:t>Material in this publication may be reproduced provided due acknowledgement is made.</w:t>
      </w:r>
    </w:p>
    <w:p w14:paraId="7927520A"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74834D34" w14:textId="77777777" w:rsidR="00234252" w:rsidRPr="00234252" w:rsidRDefault="00234252" w:rsidP="0017375F">
          <w:pPr>
            <w:pStyle w:val="TOCHeading"/>
          </w:pPr>
          <w:r w:rsidRPr="00234252">
            <w:t>Contents</w:t>
          </w:r>
        </w:p>
        <w:p w14:paraId="6C35C298" w14:textId="77777777"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6577210D" w14:textId="77777777" w:rsidR="00E97D9B" w:rsidRDefault="007F72B5">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263BD5DA" w14:textId="77777777" w:rsidR="00E97D9B" w:rsidRDefault="007F72B5">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6087D5C6" w14:textId="77777777" w:rsidR="00E97D9B" w:rsidRDefault="007F72B5">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5620F501" w14:textId="77777777" w:rsidR="00E97D9B" w:rsidRDefault="007F72B5">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49640CAB" w14:textId="77777777" w:rsidR="00E97D9B" w:rsidRDefault="007F72B5">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1E46C5C7" w14:textId="77777777" w:rsidR="00E97D9B" w:rsidRDefault="007F72B5">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1C1E2BFA" w14:textId="77777777" w:rsidR="00E97D9B" w:rsidRDefault="007F72B5">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4C89D0A3" w14:textId="77777777" w:rsidR="00E97D9B" w:rsidRDefault="007F72B5">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5E15ED9B" w14:textId="77777777" w:rsidR="00E97D9B" w:rsidRDefault="007F72B5">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0A493ED6" w14:textId="77777777" w:rsidR="00E97D9B" w:rsidRDefault="007F72B5">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36FC3DF5" w14:textId="77777777" w:rsidR="00E97D9B" w:rsidRDefault="007F72B5">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05E1ABE9" w14:textId="77777777" w:rsidR="00E97D9B" w:rsidRDefault="007F72B5">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3D8CBD32" w14:textId="77777777" w:rsidR="00E97D9B" w:rsidRDefault="007F72B5">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5B42FFCE" w14:textId="77777777" w:rsidR="00E97D9B" w:rsidRDefault="007F72B5">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345C571B" w14:textId="77777777" w:rsidR="00E97D9B" w:rsidRDefault="007F72B5">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55867568" w14:textId="77777777" w:rsidR="00E97D9B" w:rsidRDefault="007F72B5">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22530561" w14:textId="77777777" w:rsidR="00E97D9B" w:rsidRDefault="007F72B5">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6602119C" w14:textId="77777777" w:rsidR="00E97D9B" w:rsidRDefault="007F72B5">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786A706D" w14:textId="77777777" w:rsidR="00E97D9B" w:rsidRDefault="007F72B5">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sidR="00E97D9B">
              <w:rPr>
                <w:noProof/>
                <w:webHidden/>
              </w:rPr>
              <w:t>9</w:t>
            </w:r>
            <w:r w:rsidR="00E97D9B">
              <w:rPr>
                <w:noProof/>
                <w:webHidden/>
              </w:rPr>
              <w:fldChar w:fldCharType="end"/>
            </w:r>
          </w:hyperlink>
        </w:p>
        <w:p w14:paraId="2667EEE0" w14:textId="77777777" w:rsidR="00E97D9B" w:rsidRDefault="007F72B5">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7C43C2CA" w14:textId="77777777" w:rsidR="00E97D9B" w:rsidRDefault="007F72B5">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4E94C128" w14:textId="77777777" w:rsidR="00E97D9B" w:rsidRDefault="007F72B5">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3BC30C73" w14:textId="77777777" w:rsidR="00E97D9B" w:rsidRDefault="007F72B5">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44C1675A" w14:textId="77777777" w:rsidR="00234252" w:rsidRDefault="00234252" w:rsidP="00311AF2">
          <w:pPr>
            <w:tabs>
              <w:tab w:val="right" w:leader="dot" w:pos="9016"/>
            </w:tabs>
          </w:pPr>
          <w:r>
            <w:rPr>
              <w:b/>
              <w:bCs/>
              <w:noProof/>
            </w:rPr>
            <w:fldChar w:fldCharType="end"/>
          </w:r>
        </w:p>
      </w:sdtContent>
    </w:sdt>
    <w:p w14:paraId="4AA6BDCA" w14:textId="77777777" w:rsidR="00234252" w:rsidRPr="00311AF2" w:rsidRDefault="00234252" w:rsidP="00311AF2">
      <w:pPr>
        <w:pStyle w:val="BodyText"/>
      </w:pPr>
    </w:p>
    <w:p w14:paraId="79CBBCE8"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181AF7E9" w14:textId="77777777" w:rsidR="00E27637" w:rsidRPr="00E27637" w:rsidRDefault="00E27637" w:rsidP="00E27637">
      <w:pPr>
        <w:pStyle w:val="Heading1"/>
      </w:pPr>
      <w:bookmarkStart w:id="3" w:name="_Toc97731275"/>
      <w:r>
        <w:lastRenderedPageBreak/>
        <w:t>Reporting to the community</w:t>
      </w:r>
      <w:bookmarkEnd w:id="3"/>
    </w:p>
    <w:p w14:paraId="5DA56136" w14:textId="77777777" w:rsidR="00E27637" w:rsidRDefault="00E27637" w:rsidP="00E27637">
      <w:pPr>
        <w:pStyle w:val="BodyText"/>
      </w:pPr>
      <w:r>
        <w:t>School</w:t>
      </w:r>
      <w:r w:rsidR="00573924">
        <w:t>s</w:t>
      </w:r>
      <w:r>
        <w:t xml:space="preserve"> report to communities in range of ways, including through:</w:t>
      </w:r>
    </w:p>
    <w:p w14:paraId="2C8F3DF8" w14:textId="77777777" w:rsidR="00E27637" w:rsidRDefault="00E27637" w:rsidP="00D01678">
      <w:pPr>
        <w:pStyle w:val="BodyText"/>
        <w:numPr>
          <w:ilvl w:val="0"/>
          <w:numId w:val="15"/>
        </w:numPr>
        <w:spacing w:after="0"/>
        <w:ind w:left="357" w:hanging="357"/>
      </w:pPr>
      <w:r>
        <w:t>Annual School Board Reports</w:t>
      </w:r>
    </w:p>
    <w:p w14:paraId="0E491569"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24C7071B" w14:textId="77777777" w:rsidR="00E27637" w:rsidRDefault="00D0145D" w:rsidP="00D01678">
      <w:pPr>
        <w:pStyle w:val="BodyText"/>
        <w:numPr>
          <w:ilvl w:val="0"/>
          <w:numId w:val="15"/>
        </w:numPr>
        <w:spacing w:after="0"/>
        <w:ind w:left="357" w:hanging="357"/>
      </w:pPr>
      <w:r>
        <w:t>annual Impact Reports</w:t>
      </w:r>
    </w:p>
    <w:p w14:paraId="026865DD" w14:textId="77777777" w:rsidR="00D0145D" w:rsidRDefault="00D0145D" w:rsidP="00D01678">
      <w:pPr>
        <w:pStyle w:val="BodyText"/>
        <w:numPr>
          <w:ilvl w:val="0"/>
          <w:numId w:val="15"/>
        </w:numPr>
        <w:spacing w:after="0"/>
        <w:ind w:left="357" w:hanging="357"/>
      </w:pPr>
      <w:r>
        <w:t>newsletters</w:t>
      </w:r>
    </w:p>
    <w:p w14:paraId="7A187499" w14:textId="77777777" w:rsidR="00D0145D" w:rsidRPr="00E27637" w:rsidRDefault="00D0145D" w:rsidP="00D01678">
      <w:pPr>
        <w:pStyle w:val="BodyText"/>
        <w:numPr>
          <w:ilvl w:val="0"/>
          <w:numId w:val="15"/>
        </w:numPr>
        <w:spacing w:after="0"/>
        <w:ind w:left="357" w:hanging="357"/>
      </w:pPr>
      <w:r>
        <w:t>other sources such as My School.</w:t>
      </w:r>
    </w:p>
    <w:p w14:paraId="173DFCF6" w14:textId="77777777" w:rsidR="00E80D11" w:rsidRPr="0017375F" w:rsidRDefault="00383980" w:rsidP="0017375F">
      <w:pPr>
        <w:pStyle w:val="Heading1"/>
      </w:pPr>
      <w:bookmarkStart w:id="4" w:name="_Toc97731276"/>
      <w:r>
        <w:t xml:space="preserve">Summary </w:t>
      </w:r>
      <w:r w:rsidR="00FF2664">
        <w:t>of School Board activity</w:t>
      </w:r>
      <w:bookmarkEnd w:id="4"/>
    </w:p>
    <w:p w14:paraId="0E84821B" w14:textId="77777777" w:rsidR="008E0489" w:rsidRDefault="008E0489" w:rsidP="008E0489">
      <w:pPr>
        <w:pStyle w:val="PlainText"/>
      </w:pPr>
      <w:r>
        <w:t>The COVID-19 pandemic made 2021 another remarkable year. Through online meetings, the board continued to meet regularly and carry out its usual business. The dedication of school staff and students to teaching and learning in a remote setting was apparent again as it was in 2020.</w:t>
      </w:r>
    </w:p>
    <w:p w14:paraId="0C7FED60" w14:textId="77777777" w:rsidR="008E0489" w:rsidRDefault="008E0489" w:rsidP="008E0489">
      <w:pPr>
        <w:pStyle w:val="PlainText"/>
      </w:pPr>
    </w:p>
    <w:p w14:paraId="0E156794" w14:textId="526EC45A" w:rsidR="008E0489" w:rsidRDefault="008E0489" w:rsidP="008E0489">
      <w:pPr>
        <w:pStyle w:val="PlainText"/>
      </w:pPr>
      <w:r>
        <w:t xml:space="preserve">The board worked closely with the school leadership on the various plans to manage the COVID-19 pandemic. This included arrangements for remote learning and the equally complex arrangements once students returned to school for face-to-face learning such as strict </w:t>
      </w:r>
      <w:proofErr w:type="spellStart"/>
      <w:r>
        <w:t>cohorting</w:t>
      </w:r>
      <w:proofErr w:type="spellEnd"/>
      <w:r>
        <w:t>, staggered pick-ups and drop-offs, and keeping the school building well ventilated. The board also appreciated the input of the Hawker School P&amp;C Association which provided valuable feedback on the aforementioned</w:t>
      </w:r>
      <w:r w:rsidR="00527AC8">
        <w:t xml:space="preserve"> </w:t>
      </w:r>
      <w:r>
        <w:t>COVID-19 safety plans.</w:t>
      </w:r>
    </w:p>
    <w:p w14:paraId="663351C9" w14:textId="77777777" w:rsidR="008E0489" w:rsidRDefault="008E0489" w:rsidP="008E0489">
      <w:pPr>
        <w:pStyle w:val="PlainText"/>
      </w:pPr>
    </w:p>
    <w:p w14:paraId="1A7B22F7" w14:textId="0589426A" w:rsidR="00527AC8" w:rsidRDefault="008E0489" w:rsidP="00527AC8">
      <w:pPr>
        <w:pStyle w:val="PlainText"/>
      </w:pPr>
      <w:r>
        <w:t>In 2021, the board considered, reviewed, and ratified two existing school policies. The first was the policy for gifted and talented students at Hawker School, and the second was the homework policy.</w:t>
      </w:r>
      <w:r w:rsidR="00527AC8">
        <w:t xml:space="preserve">  The Board, in conjunction with the school executive, commenced an external review of the school's communication with families. This included a comprehensive survey that was sent to all parents and carers and will be built upon with small focus groups. The insights will be used to develop a Communication Strategy that will guide the school's engagement with families, with implementation in 2023.</w:t>
      </w:r>
    </w:p>
    <w:p w14:paraId="06858098" w14:textId="77777777" w:rsidR="0062020B" w:rsidRPr="00D51714" w:rsidRDefault="00CF7818" w:rsidP="0017375F">
      <w:pPr>
        <w:pStyle w:val="Heading1"/>
      </w:pPr>
      <w:bookmarkStart w:id="5" w:name="_Toc97731277"/>
      <w:r>
        <w:t xml:space="preserve">School </w:t>
      </w:r>
      <w:r w:rsidR="0062020B" w:rsidRPr="00D51714">
        <w:t>Context</w:t>
      </w:r>
      <w:bookmarkEnd w:id="5"/>
    </w:p>
    <w:p w14:paraId="3CACFFBD" w14:textId="77777777" w:rsidR="000B09EA" w:rsidRPr="002B6775" w:rsidRDefault="000B09EA" w:rsidP="000B09EA">
      <w:pPr>
        <w:pStyle w:val="BodyText"/>
      </w:pPr>
      <w:r w:rsidRPr="002B6775">
        <w:t xml:space="preserve">Hawker School is a two-stream </w:t>
      </w:r>
      <w:r>
        <w:t xml:space="preserve">P-6 </w:t>
      </w:r>
      <w:r w:rsidRPr="002B6775">
        <w:t>school</w:t>
      </w:r>
      <w:r>
        <w:t xml:space="preserve">. </w:t>
      </w:r>
      <w:r w:rsidRPr="002B6775">
        <w:t xml:space="preserve">The unique open plan designed architecture requires a strong, collaborative culture, where teachers work closely in teams and share the responsibility of the learning for all students.  </w:t>
      </w:r>
    </w:p>
    <w:p w14:paraId="53DBC588" w14:textId="77777777" w:rsidR="000B09EA" w:rsidRPr="002B6775" w:rsidRDefault="000B09EA" w:rsidP="000B09EA">
      <w:pPr>
        <w:rPr>
          <w:lang w:val="en"/>
        </w:rPr>
      </w:pPr>
      <w:r w:rsidRPr="002B6775">
        <w:rPr>
          <w:lang w:val="en"/>
        </w:rPr>
        <w:t>The underpinning philosophy of the school embraces the loaves and the hyacinths principle in education:</w:t>
      </w:r>
    </w:p>
    <w:p w14:paraId="3135E460" w14:textId="77777777" w:rsidR="000B09EA" w:rsidRPr="002B6775" w:rsidRDefault="000B09EA" w:rsidP="000B09EA">
      <w:pPr>
        <w:rPr>
          <w:i/>
          <w:lang w:val="en"/>
        </w:rPr>
      </w:pPr>
      <w:r w:rsidRPr="002B6775">
        <w:rPr>
          <w:i/>
          <w:lang w:val="en"/>
        </w:rPr>
        <w:t>'If thou of fortune be bereft and of thine earthly store hath left, two loaves sell one and with the dole buy hyacinths to feed the soul.'</w:t>
      </w:r>
    </w:p>
    <w:p w14:paraId="7B86F4EA" w14:textId="77777777" w:rsidR="000B09EA" w:rsidRPr="002B6775" w:rsidRDefault="000B09EA" w:rsidP="000B09EA">
      <w:pPr>
        <w:rPr>
          <w:lang w:val="en"/>
        </w:rPr>
      </w:pPr>
      <w:r w:rsidRPr="002B6775">
        <w:rPr>
          <w:lang w:val="en"/>
        </w:rPr>
        <w:t xml:space="preserve">The loaves are about the core foundation skills: </w:t>
      </w:r>
      <w:r>
        <w:rPr>
          <w:lang w:val="en"/>
        </w:rPr>
        <w:t>L</w:t>
      </w:r>
      <w:r w:rsidRPr="002B6775">
        <w:rPr>
          <w:lang w:val="en"/>
        </w:rPr>
        <w:t xml:space="preserve">iteracy and </w:t>
      </w:r>
      <w:r>
        <w:rPr>
          <w:lang w:val="en"/>
        </w:rPr>
        <w:t>N</w:t>
      </w:r>
      <w:r w:rsidRPr="002B6775">
        <w:rPr>
          <w:lang w:val="en"/>
        </w:rPr>
        <w:t>umeracy and the skills involved in learning. The hyacinths are about passion areas, creativity, curiosity and confidence. At Hawker we strive to offer a strong academic program in addition to providing a wide range of opportunities to assist students in discovering their passions and talents.</w:t>
      </w:r>
    </w:p>
    <w:p w14:paraId="036E9E23" w14:textId="77777777" w:rsidR="000B09EA" w:rsidRPr="002B6775" w:rsidRDefault="000B09EA" w:rsidP="000B09EA">
      <w:pPr>
        <w:rPr>
          <w:lang w:val="en"/>
        </w:rPr>
      </w:pPr>
      <w:r w:rsidRPr="002B6775">
        <w:rPr>
          <w:lang w:val="en"/>
        </w:rPr>
        <w:t xml:space="preserve">The School values are based on </w:t>
      </w:r>
      <w:r>
        <w:rPr>
          <w:lang w:val="en"/>
        </w:rPr>
        <w:t xml:space="preserve">the values of the </w:t>
      </w:r>
      <w:r w:rsidRPr="002B6775">
        <w:rPr>
          <w:lang w:val="en"/>
        </w:rPr>
        <w:t>SCARF</w:t>
      </w:r>
      <w:r>
        <w:rPr>
          <w:lang w:val="en"/>
        </w:rPr>
        <w:t xml:space="preserve"> program which </w:t>
      </w:r>
      <w:r w:rsidRPr="002B6775">
        <w:rPr>
          <w:lang w:val="en"/>
        </w:rPr>
        <w:t>stands for;</w:t>
      </w:r>
    </w:p>
    <w:p w14:paraId="45B55232" w14:textId="77777777" w:rsidR="000B09EA" w:rsidRPr="002B6775" w:rsidRDefault="000B09EA" w:rsidP="000B09EA">
      <w:pPr>
        <w:rPr>
          <w:lang w:val="en"/>
        </w:rPr>
      </w:pPr>
      <w:r w:rsidRPr="002B6775">
        <w:rPr>
          <w:b/>
          <w:lang w:val="en"/>
        </w:rPr>
        <w:lastRenderedPageBreak/>
        <w:t>S</w:t>
      </w:r>
      <w:r w:rsidRPr="002B6775">
        <w:rPr>
          <w:lang w:val="en"/>
        </w:rPr>
        <w:t>upport</w:t>
      </w:r>
    </w:p>
    <w:p w14:paraId="581F2BD1" w14:textId="77777777" w:rsidR="000B09EA" w:rsidRPr="002B6775" w:rsidRDefault="000B09EA" w:rsidP="000B09EA">
      <w:pPr>
        <w:rPr>
          <w:lang w:val="en"/>
        </w:rPr>
      </w:pPr>
      <w:r w:rsidRPr="002B6775">
        <w:rPr>
          <w:b/>
          <w:lang w:val="en"/>
        </w:rPr>
        <w:t>C</w:t>
      </w:r>
      <w:r w:rsidRPr="002B6775">
        <w:rPr>
          <w:lang w:val="en"/>
        </w:rPr>
        <w:t>ooperation</w:t>
      </w:r>
    </w:p>
    <w:p w14:paraId="3EE0E118" w14:textId="77777777" w:rsidR="000B09EA" w:rsidRPr="002B6775" w:rsidRDefault="000B09EA" w:rsidP="000B09EA">
      <w:pPr>
        <w:rPr>
          <w:lang w:val="en"/>
        </w:rPr>
      </w:pPr>
      <w:r w:rsidRPr="002B6775">
        <w:rPr>
          <w:b/>
          <w:lang w:val="en"/>
        </w:rPr>
        <w:t>A</w:t>
      </w:r>
      <w:r w:rsidRPr="002B6775">
        <w:rPr>
          <w:lang w:val="en"/>
        </w:rPr>
        <w:t>cceptance</w:t>
      </w:r>
    </w:p>
    <w:p w14:paraId="54282C56" w14:textId="77777777" w:rsidR="000B09EA" w:rsidRPr="002B6775" w:rsidRDefault="000B09EA" w:rsidP="000B09EA">
      <w:pPr>
        <w:rPr>
          <w:lang w:val="en"/>
        </w:rPr>
      </w:pPr>
      <w:r w:rsidRPr="002B6775">
        <w:rPr>
          <w:b/>
          <w:lang w:val="en"/>
        </w:rPr>
        <w:t>R</w:t>
      </w:r>
      <w:r w:rsidRPr="002B6775">
        <w:rPr>
          <w:lang w:val="en"/>
        </w:rPr>
        <w:t>espect</w:t>
      </w:r>
    </w:p>
    <w:p w14:paraId="2439B82F" w14:textId="77777777" w:rsidR="000B09EA" w:rsidRPr="002B6775" w:rsidRDefault="000B09EA" w:rsidP="000B09EA">
      <w:pPr>
        <w:pStyle w:val="BodyText"/>
        <w:tabs>
          <w:tab w:val="left" w:pos="2410"/>
        </w:tabs>
      </w:pPr>
      <w:r w:rsidRPr="002B6775">
        <w:rPr>
          <w:b/>
        </w:rPr>
        <w:t>F</w:t>
      </w:r>
      <w:r w:rsidRPr="002B6775">
        <w:t>riendliness</w:t>
      </w:r>
    </w:p>
    <w:p w14:paraId="6A55A660" w14:textId="5041FE26" w:rsidR="006278FB" w:rsidRPr="0003391C" w:rsidRDefault="000B09EA" w:rsidP="0003391C">
      <w:pPr>
        <w:pStyle w:val="BodyText"/>
      </w:pPr>
      <w:r w:rsidRPr="002B6775">
        <w:t>These values are explicitly taught each year through a range of ways including posters, videos, role plays, explanations, and visual displays.  The S</w:t>
      </w:r>
      <w:r>
        <w:t>CARF v</w:t>
      </w:r>
      <w:r w:rsidRPr="002B6775">
        <w:t>alues provide the basis for school expectations for all members of the Hawker School</w:t>
      </w:r>
      <w:r>
        <w:t xml:space="preserve">. </w:t>
      </w:r>
    </w:p>
    <w:p w14:paraId="72DCA636" w14:textId="77777777" w:rsidR="006278FB" w:rsidRPr="00D51714" w:rsidRDefault="006278FB" w:rsidP="008828DB">
      <w:pPr>
        <w:pStyle w:val="Heading2"/>
      </w:pPr>
      <w:bookmarkStart w:id="6" w:name="_Toc97731278"/>
      <w:r w:rsidRPr="00D51714">
        <w:t>Student Information</w:t>
      </w:r>
      <w:bookmarkEnd w:id="6"/>
    </w:p>
    <w:p w14:paraId="15E150B1" w14:textId="77777777" w:rsidR="00455E2E" w:rsidRDefault="006278FB" w:rsidP="008828DB">
      <w:pPr>
        <w:pStyle w:val="Heading3"/>
      </w:pPr>
      <w:bookmarkStart w:id="7" w:name="_Toc97731279"/>
      <w:r>
        <w:t>Student e</w:t>
      </w:r>
      <w:r w:rsidR="00455E2E">
        <w:t>nrolment</w:t>
      </w:r>
      <w:bookmarkEnd w:id="7"/>
    </w:p>
    <w:p w14:paraId="7FE15F81" w14:textId="77777777" w:rsidR="009F1625" w:rsidRDefault="000861E4">
      <w:pPr>
        <w:spacing w:after="239" w:line="240" w:lineRule="auto"/>
      </w:pPr>
      <w:r>
        <w:rPr>
          <w:rFonts w:ascii="Calibri" w:eastAsia="Calibri" w:hAnsi="Calibri"/>
          <w:color w:val="000000"/>
        </w:rPr>
        <w:t>In this reporting period there were a total of 330 students enrolled at this school.</w:t>
      </w:r>
    </w:p>
    <w:p w14:paraId="0419C377"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9F1625" w14:paraId="7284945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6C5969" w14:textId="77777777" w:rsidR="009F1625" w:rsidRDefault="000861E4">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AEFF4A" w14:textId="77777777" w:rsidR="009F1625" w:rsidRDefault="000861E4">
            <w:pPr>
              <w:spacing w:after="0" w:line="240" w:lineRule="auto"/>
              <w:jc w:val="right"/>
            </w:pPr>
            <w:r>
              <w:rPr>
                <w:rFonts w:ascii="Calibri" w:eastAsia="Calibri" w:hAnsi="Calibri"/>
                <w:b/>
                <w:color w:val="000000"/>
              </w:rPr>
              <w:t>Number of students</w:t>
            </w:r>
          </w:p>
        </w:tc>
      </w:tr>
      <w:tr w:rsidR="009F1625" w14:paraId="2E0FE79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3AF0D8" w14:textId="77777777" w:rsidR="009F1625" w:rsidRDefault="000861E4">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366D67" w14:textId="77777777" w:rsidR="009F1625" w:rsidRDefault="000861E4">
            <w:pPr>
              <w:spacing w:after="0" w:line="240" w:lineRule="auto"/>
              <w:jc w:val="right"/>
            </w:pPr>
            <w:r>
              <w:rPr>
                <w:rFonts w:ascii="Calibri" w:eastAsia="Calibri" w:hAnsi="Calibri"/>
                <w:color w:val="000000"/>
              </w:rPr>
              <w:t>172</w:t>
            </w:r>
          </w:p>
        </w:tc>
      </w:tr>
      <w:tr w:rsidR="009F1625" w14:paraId="23D0754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33E678" w14:textId="77777777" w:rsidR="009F1625" w:rsidRDefault="000861E4">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1D4AEE" w14:textId="77777777" w:rsidR="009F1625" w:rsidRDefault="000861E4">
            <w:pPr>
              <w:spacing w:after="0" w:line="240" w:lineRule="auto"/>
              <w:jc w:val="right"/>
            </w:pPr>
            <w:r>
              <w:rPr>
                <w:rFonts w:ascii="Calibri" w:eastAsia="Calibri" w:hAnsi="Calibri"/>
                <w:color w:val="000000"/>
              </w:rPr>
              <w:t>158</w:t>
            </w:r>
          </w:p>
        </w:tc>
      </w:tr>
      <w:tr w:rsidR="009F1625" w14:paraId="5A410BA8"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304FC8" w14:textId="77777777" w:rsidR="009F1625" w:rsidRDefault="000861E4">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717277" w14:textId="77777777" w:rsidR="009F1625" w:rsidRDefault="000861E4">
            <w:pPr>
              <w:spacing w:after="0" w:line="240" w:lineRule="auto"/>
              <w:jc w:val="right"/>
            </w:pPr>
            <w:r>
              <w:rPr>
                <w:rFonts w:ascii="Calibri" w:eastAsia="Calibri" w:hAnsi="Calibri"/>
                <w:color w:val="000000"/>
              </w:rPr>
              <w:t>0</w:t>
            </w:r>
          </w:p>
        </w:tc>
      </w:tr>
      <w:tr w:rsidR="009F1625" w14:paraId="2882B4A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C69105D" w14:textId="77777777" w:rsidR="009F1625" w:rsidRDefault="000861E4">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A57B94" w14:textId="77777777" w:rsidR="009F1625" w:rsidRDefault="000861E4">
            <w:pPr>
              <w:spacing w:after="0" w:line="240" w:lineRule="auto"/>
              <w:jc w:val="right"/>
            </w:pPr>
            <w:r>
              <w:rPr>
                <w:rFonts w:ascii="Calibri" w:eastAsia="Calibri" w:hAnsi="Calibri"/>
                <w:color w:val="000000"/>
              </w:rPr>
              <w:t>4</w:t>
            </w:r>
          </w:p>
        </w:tc>
      </w:tr>
      <w:tr w:rsidR="009F1625" w14:paraId="2F64BF5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596D58" w14:textId="77777777" w:rsidR="009F1625" w:rsidRDefault="000861E4">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C49A6B" w14:textId="77777777" w:rsidR="009F1625" w:rsidRDefault="000861E4">
            <w:pPr>
              <w:spacing w:after="0" w:line="240" w:lineRule="auto"/>
              <w:jc w:val="right"/>
            </w:pPr>
            <w:r>
              <w:rPr>
                <w:rFonts w:ascii="Calibri" w:eastAsia="Calibri" w:hAnsi="Calibri"/>
                <w:color w:val="000000"/>
              </w:rPr>
              <w:t>90</w:t>
            </w:r>
          </w:p>
        </w:tc>
      </w:tr>
    </w:tbl>
    <w:p w14:paraId="470DE0A6"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7A700AEE"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3760495E" w14:textId="77777777" w:rsidR="000D3F0F" w:rsidRPr="000D3F0F" w:rsidRDefault="000D3F0F" w:rsidP="000D3F0F">
      <w:pPr>
        <w:pStyle w:val="Caption"/>
        <w:spacing w:after="0"/>
      </w:pPr>
      <w:r>
        <w:t xml:space="preserve">** </w:t>
      </w:r>
      <w:r w:rsidR="006F3F18" w:rsidRPr="00026871">
        <w:t>Language Background Other Than English</w:t>
      </w:r>
    </w:p>
    <w:p w14:paraId="03EB6D33" w14:textId="77777777" w:rsidR="00455E2E" w:rsidRPr="00026871" w:rsidRDefault="00455E2E" w:rsidP="00026871">
      <w:pPr>
        <w:pStyle w:val="Caption"/>
      </w:pPr>
    </w:p>
    <w:bookmarkStart w:id="8" w:name="_Toc97731280" w:displacedByCustomXml="next"/>
    <w:sdt>
      <w:sdtPr>
        <w:alias w:val="blockE0"/>
        <w:tag w:val="blockE0"/>
        <w:id w:val="1344123057"/>
        <w:placeholder>
          <w:docPart w:val="DefaultPlaceholder_-1854013440"/>
        </w:placeholder>
      </w:sdtPr>
      <w:sdtEndPr/>
      <w:sdtContent>
        <w:p w14:paraId="79C8ED07" w14:textId="77777777" w:rsidR="00A725B6" w:rsidRPr="00D51714" w:rsidRDefault="00A725B6" w:rsidP="008828DB">
          <w:pPr>
            <w:pStyle w:val="Heading3"/>
          </w:pPr>
          <w:r w:rsidRPr="00D51714">
            <w:t xml:space="preserve">Student </w:t>
          </w:r>
          <w:r w:rsidR="006278FB" w:rsidRPr="00D51714">
            <w:t>a</w:t>
          </w:r>
          <w:r w:rsidRPr="00D51714">
            <w:t>ttendance</w:t>
          </w:r>
        </w:p>
        <w:bookmarkEnd w:id="8" w:displacedByCustomXml="next"/>
      </w:sdtContent>
    </w:sdt>
    <w:sdt>
      <w:sdtPr>
        <w:alias w:val="blockE1"/>
        <w:tag w:val="blockE1"/>
        <w:id w:val="-1091228434"/>
        <w:placeholder>
          <w:docPart w:val="DefaultPlaceholder_-1854013440"/>
        </w:placeholder>
      </w:sdtPr>
      <w:sdtEndPr/>
      <w:sdtContent>
        <w:p w14:paraId="2C3A2BE4"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4EB29787"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346BFDBF" w14:textId="72ECF600"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9F1625" w14:paraId="611D708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24AD9" w14:textId="77777777" w:rsidR="009F1625" w:rsidRDefault="000861E4">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E4518" w14:textId="77777777" w:rsidR="009F1625" w:rsidRDefault="000861E4">
            <w:pPr>
              <w:spacing w:after="0" w:line="240" w:lineRule="auto"/>
              <w:jc w:val="right"/>
            </w:pPr>
            <w:r>
              <w:rPr>
                <w:rFonts w:ascii="Calibri" w:eastAsia="Calibri" w:hAnsi="Calibri"/>
                <w:b/>
                <w:color w:val="000000"/>
              </w:rPr>
              <w:t>Attendance rate</w:t>
            </w:r>
          </w:p>
        </w:tc>
      </w:tr>
      <w:tr w:rsidR="009F1625" w14:paraId="27ADF1E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2B778" w14:textId="77777777" w:rsidR="009F1625" w:rsidRDefault="000861E4">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55AEC" w14:textId="77777777" w:rsidR="009F1625" w:rsidRDefault="000861E4">
            <w:pPr>
              <w:spacing w:after="0" w:line="240" w:lineRule="auto"/>
              <w:jc w:val="right"/>
            </w:pPr>
            <w:r>
              <w:rPr>
                <w:rFonts w:ascii="Calibri" w:eastAsia="Calibri" w:hAnsi="Calibri"/>
                <w:color w:val="000000"/>
              </w:rPr>
              <w:t>95.0</w:t>
            </w:r>
          </w:p>
        </w:tc>
      </w:tr>
      <w:tr w:rsidR="009F1625" w14:paraId="514D69F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58FB8" w14:textId="77777777" w:rsidR="009F1625" w:rsidRDefault="000861E4">
            <w:pPr>
              <w:spacing w:after="0" w:line="240" w:lineRule="auto"/>
            </w:pPr>
            <w:r>
              <w:rPr>
                <w:rFonts w:ascii="Calibri" w:eastAsia="Calibri" w:hAnsi="Calibri"/>
                <w:color w:val="000000"/>
              </w:rPr>
              <w:lastRenderedPageBreak/>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76228" w14:textId="77777777" w:rsidR="009F1625" w:rsidRDefault="000861E4">
            <w:pPr>
              <w:spacing w:after="0" w:line="240" w:lineRule="auto"/>
              <w:jc w:val="right"/>
            </w:pPr>
            <w:r>
              <w:rPr>
                <w:rFonts w:ascii="Calibri" w:eastAsia="Calibri" w:hAnsi="Calibri"/>
                <w:color w:val="000000"/>
              </w:rPr>
              <w:t>95.0</w:t>
            </w:r>
          </w:p>
        </w:tc>
      </w:tr>
      <w:tr w:rsidR="009F1625" w14:paraId="34F498B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786AC" w14:textId="77777777" w:rsidR="009F1625" w:rsidRDefault="000861E4">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628B6" w14:textId="77777777" w:rsidR="009F1625" w:rsidRDefault="000861E4">
            <w:pPr>
              <w:spacing w:after="0" w:line="240" w:lineRule="auto"/>
              <w:jc w:val="right"/>
            </w:pPr>
            <w:r>
              <w:rPr>
                <w:rFonts w:ascii="Calibri" w:eastAsia="Calibri" w:hAnsi="Calibri"/>
                <w:color w:val="000000"/>
              </w:rPr>
              <w:t>95.0</w:t>
            </w:r>
          </w:p>
        </w:tc>
      </w:tr>
      <w:tr w:rsidR="009F1625" w14:paraId="4F97523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4ADEE" w14:textId="77777777" w:rsidR="009F1625" w:rsidRDefault="000861E4">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1556F" w14:textId="77777777" w:rsidR="009F1625" w:rsidRDefault="000861E4">
            <w:pPr>
              <w:spacing w:after="0" w:line="240" w:lineRule="auto"/>
              <w:jc w:val="right"/>
            </w:pPr>
            <w:r>
              <w:rPr>
                <w:rFonts w:ascii="Calibri" w:eastAsia="Calibri" w:hAnsi="Calibri"/>
                <w:color w:val="000000"/>
              </w:rPr>
              <w:t>94.0</w:t>
            </w:r>
          </w:p>
        </w:tc>
      </w:tr>
      <w:tr w:rsidR="009F1625" w14:paraId="05031FE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A38CF" w14:textId="77777777" w:rsidR="009F1625" w:rsidRDefault="000861E4">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250D1" w14:textId="77777777" w:rsidR="009F1625" w:rsidRDefault="000861E4">
            <w:pPr>
              <w:spacing w:after="0" w:line="240" w:lineRule="auto"/>
              <w:jc w:val="right"/>
            </w:pPr>
            <w:r>
              <w:rPr>
                <w:rFonts w:ascii="Calibri" w:eastAsia="Calibri" w:hAnsi="Calibri"/>
                <w:color w:val="000000"/>
              </w:rPr>
              <w:t>93.0</w:t>
            </w:r>
          </w:p>
        </w:tc>
      </w:tr>
      <w:tr w:rsidR="009F1625" w14:paraId="1D95FB0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B4FFB" w14:textId="77777777" w:rsidR="009F1625" w:rsidRDefault="000861E4">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84E70" w14:textId="77777777" w:rsidR="009F1625" w:rsidRDefault="000861E4">
            <w:pPr>
              <w:spacing w:after="0" w:line="240" w:lineRule="auto"/>
              <w:jc w:val="right"/>
            </w:pPr>
            <w:r>
              <w:rPr>
                <w:rFonts w:ascii="Calibri" w:eastAsia="Calibri" w:hAnsi="Calibri"/>
                <w:color w:val="000000"/>
              </w:rPr>
              <w:t>93.0</w:t>
            </w:r>
          </w:p>
        </w:tc>
      </w:tr>
    </w:tbl>
    <w:sdt>
      <w:sdtPr>
        <w:alias w:val="blockE2"/>
        <w:tag w:val="blockE2"/>
        <w:id w:val="-2087908447"/>
        <w:placeholder>
          <w:docPart w:val="DefaultPlaceholder_-1854013440"/>
        </w:placeholder>
      </w:sdtPr>
      <w:sdtEndPr/>
      <w:sdtContent>
        <w:p w14:paraId="1DCB0073"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0FDD0044" w14:textId="77777777" w:rsidR="009B3D02" w:rsidRDefault="00DB12CC" w:rsidP="00DB12CC">
      <w:pPr>
        <w:pStyle w:val="Heading2"/>
      </w:pPr>
      <w:bookmarkStart w:id="9" w:name="_Toc97731281"/>
      <w:bookmarkStart w:id="10" w:name="_Hlk33183265"/>
      <w:r>
        <w:rPr>
          <w:noProof/>
          <w:lang w:eastAsia="en-AU"/>
        </w:rPr>
        <w:t>Supporting attendance and managing non-attendance</w:t>
      </w:r>
      <w:bookmarkEnd w:id="9"/>
    </w:p>
    <w:p w14:paraId="2C5FE4EE" w14:textId="77777777"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0"/>
    <w:bookmarkEnd w:id="11"/>
    <w:p w14:paraId="75DE4916" w14:textId="77777777" w:rsidR="008D0867" w:rsidRPr="0044563D" w:rsidRDefault="008D0867" w:rsidP="0044563D">
      <w:pPr>
        <w:pStyle w:val="BodyText"/>
      </w:pPr>
    </w:p>
    <w:p w14:paraId="6BA6CDE5" w14:textId="77777777" w:rsidR="009B3D02" w:rsidRPr="008828DB" w:rsidRDefault="009B3D02" w:rsidP="008828DB">
      <w:pPr>
        <w:pStyle w:val="Heading2"/>
      </w:pPr>
      <w:bookmarkStart w:id="12" w:name="_Toc97731282"/>
      <w:r w:rsidRPr="008828DB">
        <w:t>Staff Information</w:t>
      </w:r>
      <w:bookmarkEnd w:id="12"/>
    </w:p>
    <w:p w14:paraId="7935C299" w14:textId="77777777" w:rsidR="009B3D02" w:rsidRPr="008828DB" w:rsidRDefault="009B3D02" w:rsidP="008828DB">
      <w:pPr>
        <w:pStyle w:val="Heading3"/>
      </w:pPr>
      <w:bookmarkStart w:id="13" w:name="_Toc97731283"/>
      <w:r w:rsidRPr="008828DB">
        <w:t>Teacher qualifications</w:t>
      </w:r>
      <w:bookmarkEnd w:id="13"/>
    </w:p>
    <w:p w14:paraId="1E7763E4"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53FE27D"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5EE0CC3F"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10869DF" w14:textId="77777777" w:rsidR="00BD4862" w:rsidRDefault="00BD4862" w:rsidP="00F820A9">
      <w:pPr>
        <w:pStyle w:val="Heading3"/>
      </w:pPr>
      <w:bookmarkStart w:id="14" w:name="_Toc97731284"/>
      <w:r>
        <w:t xml:space="preserve">Workforce </w:t>
      </w:r>
      <w:r w:rsidR="00AF6C29">
        <w:t>c</w:t>
      </w:r>
      <w:r>
        <w:t>omposition</w:t>
      </w:r>
      <w:bookmarkEnd w:id="14"/>
    </w:p>
    <w:p w14:paraId="6AD279CF"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2797E653"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096BB5D4"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9F1625" w14:paraId="54720719"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B37EC" w14:textId="77777777" w:rsidR="009F1625" w:rsidRDefault="000861E4">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D0B2A" w14:textId="77777777" w:rsidR="009F1625" w:rsidRDefault="000861E4">
            <w:pPr>
              <w:spacing w:after="0" w:line="240" w:lineRule="auto"/>
              <w:jc w:val="right"/>
            </w:pPr>
            <w:r>
              <w:rPr>
                <w:rFonts w:ascii="Calibri" w:eastAsia="Calibri" w:hAnsi="Calibri"/>
                <w:b/>
                <w:color w:val="000000"/>
              </w:rPr>
              <w:t>TOTAL</w:t>
            </w:r>
          </w:p>
        </w:tc>
      </w:tr>
      <w:tr w:rsidR="009F1625" w14:paraId="18D9399F"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736CE" w14:textId="77777777" w:rsidR="009F1625" w:rsidRDefault="000861E4">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E45D2" w14:textId="77777777" w:rsidR="009F1625" w:rsidRDefault="000861E4">
            <w:pPr>
              <w:spacing w:after="0" w:line="240" w:lineRule="auto"/>
              <w:jc w:val="right"/>
            </w:pPr>
            <w:r>
              <w:rPr>
                <w:rFonts w:ascii="Calibri" w:eastAsia="Calibri" w:hAnsi="Calibri"/>
                <w:color w:val="000000"/>
              </w:rPr>
              <w:t>18.63</w:t>
            </w:r>
          </w:p>
        </w:tc>
      </w:tr>
      <w:tr w:rsidR="009F1625" w14:paraId="44EB62E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4424E" w14:textId="77777777" w:rsidR="009F1625" w:rsidRDefault="000861E4">
            <w:pPr>
              <w:spacing w:after="0" w:line="240" w:lineRule="auto"/>
            </w:pPr>
            <w:r>
              <w:rPr>
                <w:rFonts w:ascii="Calibri" w:eastAsia="Calibri" w:hAnsi="Calibri"/>
                <w:color w:val="000000"/>
              </w:rPr>
              <w:lastRenderedPageBreak/>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0975B" w14:textId="77777777" w:rsidR="009F1625" w:rsidRDefault="000861E4">
            <w:pPr>
              <w:spacing w:after="0" w:line="240" w:lineRule="auto"/>
              <w:jc w:val="right"/>
            </w:pPr>
            <w:r>
              <w:rPr>
                <w:rFonts w:ascii="Calibri" w:eastAsia="Calibri" w:hAnsi="Calibri"/>
                <w:color w:val="000000"/>
              </w:rPr>
              <w:t>0.40</w:t>
            </w:r>
          </w:p>
        </w:tc>
      </w:tr>
      <w:tr w:rsidR="009F1625" w14:paraId="2AD5B0E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E7138" w14:textId="77777777" w:rsidR="009F1625" w:rsidRDefault="000861E4">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A2C64" w14:textId="77777777" w:rsidR="009F1625" w:rsidRDefault="000861E4">
            <w:pPr>
              <w:spacing w:after="0" w:line="240" w:lineRule="auto"/>
              <w:jc w:val="right"/>
            </w:pPr>
            <w:r>
              <w:rPr>
                <w:rFonts w:ascii="Calibri" w:eastAsia="Calibri" w:hAnsi="Calibri"/>
                <w:color w:val="000000"/>
              </w:rPr>
              <w:t>8.49</w:t>
            </w:r>
          </w:p>
        </w:tc>
      </w:tr>
    </w:tbl>
    <w:p w14:paraId="62F046B6"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36D5A82F" w14:textId="77777777" w:rsidR="004605F8" w:rsidRPr="00E304AA" w:rsidRDefault="004605F8" w:rsidP="003E39C7">
      <w:pPr>
        <w:pStyle w:val="Heading1"/>
      </w:pPr>
      <w:bookmarkStart w:id="15" w:name="_Toc97731285"/>
      <w:r w:rsidRPr="00E304AA">
        <w:t>School Review and Development</w:t>
      </w:r>
      <w:bookmarkEnd w:id="15"/>
    </w:p>
    <w:p w14:paraId="045EA8F9" w14:textId="6FA7A1CA" w:rsidR="00EA7A58" w:rsidRPr="004605F8" w:rsidRDefault="009265D7" w:rsidP="000E1D34">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3E85105B" w14:textId="076B3BCD" w:rsidR="007E7700" w:rsidRDefault="00C031A8" w:rsidP="004605F8">
      <w:pPr>
        <w:pStyle w:val="BodyText"/>
      </w:pPr>
      <w:r>
        <w:t>Our school</w:t>
      </w:r>
      <w:r w:rsidR="004605F8" w:rsidRPr="004605F8">
        <w:t xml:space="preserve"> was r</w:t>
      </w:r>
      <w:r w:rsidR="00764588">
        <w:t xml:space="preserve">eviewed in </w:t>
      </w:r>
      <w:r w:rsidR="000E1D34">
        <w:t>2018</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4CACAB3B" w14:textId="77777777" w:rsidR="004605F8" w:rsidRPr="004605F8" w:rsidRDefault="004605F8" w:rsidP="008828DB">
      <w:pPr>
        <w:pStyle w:val="Heading2"/>
      </w:pPr>
      <w:bookmarkStart w:id="16" w:name="_Toc97731286"/>
      <w:bookmarkStart w:id="17" w:name="_Hlk65834839"/>
      <w:r w:rsidRPr="004605F8">
        <w:t>School Satisfaction</w:t>
      </w:r>
      <w:bookmarkEnd w:id="16"/>
    </w:p>
    <w:p w14:paraId="1731D898" w14:textId="48930BC7" w:rsidR="007E7700" w:rsidRDefault="004605F8" w:rsidP="004605F8">
      <w:pPr>
        <w:pStyle w:val="BodyText"/>
      </w:pPr>
      <w:r w:rsidRPr="004605F8">
        <w:t xml:space="preserve">Schools use a range </w:t>
      </w:r>
      <w:r w:rsidR="007C6318">
        <w:t xml:space="preserve">of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6E4EF0BE" w14:textId="77777777" w:rsidR="007E7700" w:rsidRPr="00C10798" w:rsidRDefault="004605F8" w:rsidP="000D3F0F">
      <w:pPr>
        <w:pStyle w:val="Heading3"/>
      </w:pPr>
      <w:bookmarkStart w:id="18" w:name="_Toc97731287"/>
      <w:bookmarkEnd w:id="17"/>
      <w:r w:rsidRPr="00C10798">
        <w:t>Overall Satisfaction</w:t>
      </w:r>
      <w:bookmarkEnd w:id="18"/>
    </w:p>
    <w:p w14:paraId="6576ABB2" w14:textId="77777777" w:rsidR="009F1625" w:rsidRDefault="000861E4">
      <w:pPr>
        <w:spacing w:after="239" w:line="240" w:lineRule="auto"/>
      </w:pPr>
      <w:r>
        <w:rPr>
          <w:rFonts w:ascii="Calibri" w:eastAsia="Calibri" w:hAnsi="Calibri"/>
          <w:color w:val="000000"/>
        </w:rPr>
        <w:t>In this period of reporting, 95.5% of parents and carers, 94.1% of staff, and 83.3% of students at this school indicated they were satisfied with the education provided by the school.</w:t>
      </w:r>
    </w:p>
    <w:p w14:paraId="14A5C37A"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648E3CE"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This was just after the majority of students and staff returned to school-based learning after a period of around 3 months of remote learning. A</w:t>
      </w:r>
      <w:r>
        <w:t xml:space="preserve"> number of questions were removed</w:t>
      </w:r>
      <w:r w:rsidR="00EC14C3">
        <w:t xml:space="preserve"> from previous years’</w:t>
      </w:r>
      <w:r>
        <w:t xml:space="preserve"> to shorten the time required by community members to complete the survey.</w:t>
      </w:r>
    </w:p>
    <w:p w14:paraId="2558306D" w14:textId="77777777" w:rsidR="009F1625" w:rsidRDefault="000861E4">
      <w:pPr>
        <w:spacing w:after="239" w:line="240" w:lineRule="auto"/>
      </w:pPr>
      <w:r>
        <w:rPr>
          <w:rFonts w:ascii="Calibri" w:eastAsia="Calibri" w:hAnsi="Calibri"/>
          <w:color w:val="000000"/>
        </w:rPr>
        <w:t>A total of 17 staff responded to the survey. Please note that not all responders answered every question.</w:t>
      </w:r>
    </w:p>
    <w:p w14:paraId="4346903A"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9F1625" w14:paraId="67DFA18E"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17D79E" w14:textId="77777777" w:rsidR="009F1625" w:rsidRDefault="000861E4">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9F1625" w14:paraId="5EEA3FA0" w14:textId="77777777">
              <w:trPr>
                <w:trHeight w:hRule="exact" w:val="282"/>
              </w:trPr>
              <w:tc>
                <w:tcPr>
                  <w:tcW w:w="742" w:type="dxa"/>
                  <w:tcMar>
                    <w:top w:w="0" w:type="dxa"/>
                    <w:left w:w="0" w:type="dxa"/>
                    <w:bottom w:w="0" w:type="dxa"/>
                    <w:right w:w="0" w:type="dxa"/>
                  </w:tcMar>
                </w:tcPr>
                <w:p w14:paraId="7EB77401" w14:textId="77777777" w:rsidR="009F1625" w:rsidRDefault="000861E4">
                  <w:pPr>
                    <w:spacing w:after="0" w:line="240" w:lineRule="auto"/>
                  </w:pPr>
                  <w:r>
                    <w:rPr>
                      <w:rFonts w:ascii="Calibri" w:eastAsia="Calibri" w:hAnsi="Calibri"/>
                      <w:color w:val="FFFFFF"/>
                    </w:rPr>
                    <w:t>Proportion of staff</w:t>
                  </w:r>
                </w:p>
              </w:tc>
            </w:tr>
          </w:tbl>
          <w:p w14:paraId="5B97C14E" w14:textId="77777777" w:rsidR="009F1625" w:rsidRDefault="009F1625">
            <w:pPr>
              <w:spacing w:after="0" w:line="240" w:lineRule="auto"/>
            </w:pPr>
          </w:p>
        </w:tc>
      </w:tr>
      <w:tr w:rsidR="009F1625" w14:paraId="06E2284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45A4B9" w14:textId="77777777" w:rsidR="009F1625" w:rsidRDefault="000861E4">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CD0268" w14:textId="77777777" w:rsidR="009F1625" w:rsidRDefault="000861E4">
            <w:pPr>
              <w:spacing w:after="0" w:line="240" w:lineRule="auto"/>
              <w:jc w:val="right"/>
            </w:pPr>
            <w:r>
              <w:rPr>
                <w:rFonts w:ascii="Calibri" w:eastAsia="Calibri" w:hAnsi="Calibri"/>
                <w:color w:val="000000"/>
              </w:rPr>
              <w:t>100</w:t>
            </w:r>
          </w:p>
        </w:tc>
      </w:tr>
      <w:tr w:rsidR="009F1625" w14:paraId="2FCBA00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2FCCC3" w14:textId="77777777" w:rsidR="009F1625" w:rsidRDefault="000861E4">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CF2BAF" w14:textId="77777777" w:rsidR="009F1625" w:rsidRDefault="000861E4">
            <w:pPr>
              <w:spacing w:after="0" w:line="240" w:lineRule="auto"/>
              <w:jc w:val="right"/>
            </w:pPr>
            <w:r>
              <w:rPr>
                <w:rFonts w:ascii="Calibri" w:eastAsia="Calibri" w:hAnsi="Calibri"/>
                <w:color w:val="000000"/>
              </w:rPr>
              <w:t>77</w:t>
            </w:r>
          </w:p>
        </w:tc>
      </w:tr>
      <w:tr w:rsidR="009F1625" w14:paraId="45DFC5F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C81DDE" w14:textId="77777777" w:rsidR="009F1625" w:rsidRDefault="000861E4">
            <w:pPr>
              <w:spacing w:after="0" w:line="240" w:lineRule="auto"/>
            </w:pPr>
            <w:r>
              <w:rPr>
                <w:rFonts w:ascii="Calibri" w:eastAsia="Calibri" w:hAnsi="Calibri"/>
                <w:color w:val="000000"/>
              </w:rPr>
              <w:lastRenderedPageBreak/>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2E8CE3" w14:textId="77777777" w:rsidR="009F1625" w:rsidRDefault="000861E4">
            <w:pPr>
              <w:spacing w:after="0" w:line="240" w:lineRule="auto"/>
              <w:jc w:val="right"/>
            </w:pPr>
            <w:r>
              <w:rPr>
                <w:rFonts w:ascii="Calibri" w:eastAsia="Calibri" w:hAnsi="Calibri"/>
                <w:color w:val="000000"/>
              </w:rPr>
              <w:t>94</w:t>
            </w:r>
          </w:p>
        </w:tc>
      </w:tr>
      <w:tr w:rsidR="009F1625" w14:paraId="35E3AEC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BB7FD5" w14:textId="77777777" w:rsidR="009F1625" w:rsidRDefault="000861E4">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23F110" w14:textId="77777777" w:rsidR="009F1625" w:rsidRDefault="000861E4">
            <w:pPr>
              <w:spacing w:after="0" w:line="240" w:lineRule="auto"/>
              <w:jc w:val="right"/>
            </w:pPr>
            <w:r>
              <w:rPr>
                <w:rFonts w:ascii="Calibri" w:eastAsia="Calibri" w:hAnsi="Calibri"/>
                <w:color w:val="000000"/>
              </w:rPr>
              <w:t>94</w:t>
            </w:r>
          </w:p>
        </w:tc>
      </w:tr>
      <w:tr w:rsidR="009F1625" w14:paraId="3936B21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B407F0" w14:textId="77777777" w:rsidR="009F1625" w:rsidRDefault="000861E4">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A17C9E" w14:textId="77777777" w:rsidR="009F1625" w:rsidRDefault="000861E4">
            <w:pPr>
              <w:spacing w:after="0" w:line="240" w:lineRule="auto"/>
              <w:jc w:val="right"/>
            </w:pPr>
            <w:r>
              <w:rPr>
                <w:rFonts w:ascii="Calibri" w:eastAsia="Calibri" w:hAnsi="Calibri"/>
                <w:color w:val="000000"/>
              </w:rPr>
              <w:t>94</w:t>
            </w:r>
          </w:p>
        </w:tc>
      </w:tr>
      <w:tr w:rsidR="009F1625" w14:paraId="1D5DD75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5BA78E" w14:textId="77777777" w:rsidR="009F1625" w:rsidRDefault="000861E4">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379BBA" w14:textId="77777777" w:rsidR="009F1625" w:rsidRDefault="000861E4">
            <w:pPr>
              <w:spacing w:after="0" w:line="240" w:lineRule="auto"/>
              <w:jc w:val="right"/>
            </w:pPr>
            <w:r>
              <w:rPr>
                <w:rFonts w:ascii="Calibri" w:eastAsia="Calibri" w:hAnsi="Calibri"/>
                <w:color w:val="000000"/>
              </w:rPr>
              <w:t>94</w:t>
            </w:r>
          </w:p>
        </w:tc>
      </w:tr>
      <w:tr w:rsidR="009F1625" w14:paraId="0850354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1AC187" w14:textId="77777777" w:rsidR="009F1625" w:rsidRDefault="000861E4">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7F363B" w14:textId="77777777" w:rsidR="009F1625" w:rsidRDefault="000861E4">
            <w:pPr>
              <w:spacing w:after="0" w:line="240" w:lineRule="auto"/>
              <w:jc w:val="right"/>
            </w:pPr>
            <w:r>
              <w:rPr>
                <w:rFonts w:ascii="Calibri" w:eastAsia="Calibri" w:hAnsi="Calibri"/>
                <w:color w:val="000000"/>
              </w:rPr>
              <w:t>88</w:t>
            </w:r>
          </w:p>
        </w:tc>
      </w:tr>
      <w:tr w:rsidR="009F1625" w14:paraId="65A7FDC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188EFC" w14:textId="77777777" w:rsidR="009F1625" w:rsidRDefault="000861E4">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31FC47" w14:textId="77777777" w:rsidR="009F1625" w:rsidRDefault="000861E4">
            <w:pPr>
              <w:spacing w:after="0" w:line="240" w:lineRule="auto"/>
              <w:jc w:val="right"/>
            </w:pPr>
            <w:r>
              <w:rPr>
                <w:rFonts w:ascii="Calibri" w:eastAsia="Calibri" w:hAnsi="Calibri"/>
                <w:color w:val="000000"/>
              </w:rPr>
              <w:t>94</w:t>
            </w:r>
          </w:p>
        </w:tc>
      </w:tr>
    </w:tbl>
    <w:p w14:paraId="78BEC205" w14:textId="77777777" w:rsidR="000F0510" w:rsidRDefault="000F0510" w:rsidP="000F0510">
      <w:pPr>
        <w:pStyle w:val="Caption"/>
        <w:spacing w:after="0"/>
      </w:pPr>
      <w:r w:rsidRPr="0078096D">
        <w:t>Source: ACT Education Directorate, Analytics and Evaluation Branch</w:t>
      </w:r>
    </w:p>
    <w:p w14:paraId="4926275D" w14:textId="77777777" w:rsidR="0034234A" w:rsidRDefault="0034234A" w:rsidP="0034234A">
      <w:pPr>
        <w:pStyle w:val="Caption"/>
        <w:spacing w:after="0"/>
      </w:pPr>
      <w:r>
        <w:t>*Proportion of those who responded to each individual survey question</w:t>
      </w:r>
    </w:p>
    <w:p w14:paraId="57C0E3D7" w14:textId="77777777" w:rsidR="00F040F9" w:rsidRPr="00F040F9" w:rsidRDefault="00F040F9" w:rsidP="00F040F9">
      <w:pPr>
        <w:pStyle w:val="BodyText"/>
      </w:pPr>
    </w:p>
    <w:p w14:paraId="1DF18CC5" w14:textId="77777777" w:rsidR="009F1625" w:rsidRDefault="000861E4">
      <w:pPr>
        <w:spacing w:after="239" w:line="240" w:lineRule="auto"/>
      </w:pPr>
      <w:r>
        <w:rPr>
          <w:rFonts w:ascii="Calibri" w:eastAsia="Calibri" w:hAnsi="Calibri"/>
          <w:color w:val="000000"/>
        </w:rPr>
        <w:t>A total of 110 parents responded to the survey. Please note that not all responders answered every question.</w:t>
      </w:r>
    </w:p>
    <w:p w14:paraId="56B216FD"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9F1625" w14:paraId="5A900F7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28D54F" w14:textId="77777777" w:rsidR="009F1625" w:rsidRDefault="000861E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9F1625" w14:paraId="59E96216" w14:textId="77777777">
              <w:trPr>
                <w:trHeight w:hRule="exact" w:val="282"/>
              </w:trPr>
              <w:tc>
                <w:tcPr>
                  <w:tcW w:w="725" w:type="dxa"/>
                  <w:tcMar>
                    <w:top w:w="0" w:type="dxa"/>
                    <w:left w:w="0" w:type="dxa"/>
                    <w:bottom w:w="0" w:type="dxa"/>
                    <w:right w:w="0" w:type="dxa"/>
                  </w:tcMar>
                </w:tcPr>
                <w:p w14:paraId="7E8BF2AA" w14:textId="77777777" w:rsidR="009F1625" w:rsidRDefault="000861E4">
                  <w:pPr>
                    <w:spacing w:after="0" w:line="240" w:lineRule="auto"/>
                  </w:pPr>
                  <w:r>
                    <w:rPr>
                      <w:rFonts w:ascii="Calibri" w:eastAsia="Calibri" w:hAnsi="Calibri"/>
                      <w:color w:val="FFFFFF"/>
                    </w:rPr>
                    <w:t>Proportion of parents and carers</w:t>
                  </w:r>
                </w:p>
              </w:tc>
            </w:tr>
          </w:tbl>
          <w:p w14:paraId="6964C96B" w14:textId="77777777" w:rsidR="009F1625" w:rsidRDefault="009F1625">
            <w:pPr>
              <w:spacing w:after="0" w:line="240" w:lineRule="auto"/>
            </w:pPr>
          </w:p>
        </w:tc>
      </w:tr>
      <w:tr w:rsidR="009F1625" w14:paraId="624F4DD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AF5E1D" w14:textId="77777777" w:rsidR="009F1625" w:rsidRDefault="000861E4">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BA7CB7" w14:textId="77777777" w:rsidR="009F1625" w:rsidRDefault="000861E4">
            <w:pPr>
              <w:spacing w:after="0" w:line="240" w:lineRule="auto"/>
              <w:jc w:val="right"/>
            </w:pPr>
            <w:r>
              <w:rPr>
                <w:rFonts w:ascii="Calibri" w:eastAsia="Calibri" w:hAnsi="Calibri"/>
                <w:color w:val="000000"/>
              </w:rPr>
              <w:t>95</w:t>
            </w:r>
          </w:p>
        </w:tc>
      </w:tr>
      <w:tr w:rsidR="009F1625" w14:paraId="25BD1B0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696D39" w14:textId="77777777" w:rsidR="009F1625" w:rsidRDefault="000861E4">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8FE7D1" w14:textId="77777777" w:rsidR="009F1625" w:rsidRDefault="000861E4">
            <w:pPr>
              <w:spacing w:after="0" w:line="240" w:lineRule="auto"/>
              <w:jc w:val="right"/>
            </w:pPr>
            <w:r>
              <w:rPr>
                <w:rFonts w:ascii="Calibri" w:eastAsia="Calibri" w:hAnsi="Calibri"/>
                <w:color w:val="000000"/>
              </w:rPr>
              <w:t>92</w:t>
            </w:r>
          </w:p>
        </w:tc>
      </w:tr>
      <w:tr w:rsidR="009F1625" w14:paraId="7C31A8F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C30780" w14:textId="77777777" w:rsidR="009F1625" w:rsidRDefault="000861E4">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03B488" w14:textId="77777777" w:rsidR="009F1625" w:rsidRDefault="000861E4">
            <w:pPr>
              <w:spacing w:after="0" w:line="240" w:lineRule="auto"/>
              <w:jc w:val="right"/>
            </w:pPr>
            <w:r>
              <w:rPr>
                <w:rFonts w:ascii="Calibri" w:eastAsia="Calibri" w:hAnsi="Calibri"/>
                <w:color w:val="000000"/>
              </w:rPr>
              <w:t>89</w:t>
            </w:r>
          </w:p>
        </w:tc>
      </w:tr>
      <w:tr w:rsidR="009F1625" w14:paraId="578593F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2CB4D3" w14:textId="77777777" w:rsidR="009F1625" w:rsidRDefault="000861E4">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21BE13" w14:textId="77777777" w:rsidR="009F1625" w:rsidRDefault="000861E4">
            <w:pPr>
              <w:spacing w:after="0" w:line="240" w:lineRule="auto"/>
              <w:jc w:val="right"/>
            </w:pPr>
            <w:r>
              <w:rPr>
                <w:rFonts w:ascii="Calibri" w:eastAsia="Calibri" w:hAnsi="Calibri"/>
                <w:color w:val="000000"/>
              </w:rPr>
              <w:t>83</w:t>
            </w:r>
          </w:p>
        </w:tc>
      </w:tr>
      <w:tr w:rsidR="009F1625" w14:paraId="5D5A73C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89C232" w14:textId="77777777" w:rsidR="009F1625" w:rsidRDefault="000861E4">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EBC7BD" w14:textId="77777777" w:rsidR="009F1625" w:rsidRDefault="000861E4">
            <w:pPr>
              <w:spacing w:after="0" w:line="240" w:lineRule="auto"/>
              <w:jc w:val="right"/>
            </w:pPr>
            <w:r>
              <w:rPr>
                <w:rFonts w:ascii="Calibri" w:eastAsia="Calibri" w:hAnsi="Calibri"/>
                <w:color w:val="000000"/>
              </w:rPr>
              <w:t>86</w:t>
            </w:r>
          </w:p>
        </w:tc>
      </w:tr>
      <w:tr w:rsidR="009F1625" w14:paraId="2FE5E70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1781A3" w14:textId="77777777" w:rsidR="009F1625" w:rsidRDefault="000861E4">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D531D8" w14:textId="77777777" w:rsidR="009F1625" w:rsidRDefault="000861E4">
            <w:pPr>
              <w:spacing w:after="0" w:line="240" w:lineRule="auto"/>
              <w:jc w:val="right"/>
            </w:pPr>
            <w:r>
              <w:rPr>
                <w:rFonts w:ascii="Calibri" w:eastAsia="Calibri" w:hAnsi="Calibri"/>
                <w:color w:val="000000"/>
              </w:rPr>
              <w:t>97</w:t>
            </w:r>
          </w:p>
        </w:tc>
      </w:tr>
      <w:tr w:rsidR="009F1625" w14:paraId="597F7C3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DD2D9F" w14:textId="77777777" w:rsidR="009F1625" w:rsidRDefault="000861E4">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2BEF13" w14:textId="77777777" w:rsidR="009F1625" w:rsidRDefault="000861E4">
            <w:pPr>
              <w:spacing w:after="0" w:line="240" w:lineRule="auto"/>
              <w:jc w:val="right"/>
            </w:pPr>
            <w:r>
              <w:rPr>
                <w:rFonts w:ascii="Calibri" w:eastAsia="Calibri" w:hAnsi="Calibri"/>
                <w:color w:val="000000"/>
              </w:rPr>
              <w:t>98</w:t>
            </w:r>
          </w:p>
        </w:tc>
      </w:tr>
      <w:tr w:rsidR="009F1625" w14:paraId="36E57E9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CD8C20" w14:textId="77777777" w:rsidR="009F1625" w:rsidRDefault="000861E4">
            <w:pPr>
              <w:spacing w:after="0" w:line="240" w:lineRule="auto"/>
            </w:pPr>
            <w:r>
              <w:rPr>
                <w:rFonts w:ascii="Calibri" w:eastAsia="Calibri" w:hAnsi="Calibri"/>
                <w:color w:val="000000"/>
              </w:rPr>
              <w:t>This school is active in seeking parents' opinion and ideas for making important decisions.(Replaces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854CF1" w14:textId="77777777" w:rsidR="009F1625" w:rsidRDefault="000861E4">
            <w:pPr>
              <w:spacing w:after="0" w:line="240" w:lineRule="auto"/>
              <w:jc w:val="right"/>
            </w:pPr>
            <w:r>
              <w:rPr>
                <w:rFonts w:ascii="Calibri" w:eastAsia="Calibri" w:hAnsi="Calibri"/>
                <w:color w:val="000000"/>
              </w:rPr>
              <w:t>75</w:t>
            </w:r>
          </w:p>
        </w:tc>
      </w:tr>
      <w:tr w:rsidR="009F1625" w14:paraId="5A5C242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3518F4" w14:textId="77777777" w:rsidR="009F1625" w:rsidRDefault="000861E4">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0B1CCA" w14:textId="77777777" w:rsidR="009F1625" w:rsidRDefault="000861E4">
            <w:pPr>
              <w:spacing w:after="0" w:line="240" w:lineRule="auto"/>
              <w:jc w:val="right"/>
            </w:pPr>
            <w:r>
              <w:rPr>
                <w:rFonts w:ascii="Calibri" w:eastAsia="Calibri" w:hAnsi="Calibri"/>
                <w:color w:val="000000"/>
              </w:rPr>
              <w:t>87</w:t>
            </w:r>
          </w:p>
        </w:tc>
      </w:tr>
    </w:tbl>
    <w:p w14:paraId="1BE4FEC3" w14:textId="77777777" w:rsidR="000F0510" w:rsidRDefault="000F0510" w:rsidP="000F0510">
      <w:pPr>
        <w:pStyle w:val="Caption"/>
        <w:spacing w:after="0"/>
      </w:pPr>
      <w:r w:rsidRPr="0078096D">
        <w:t>Source: ACT Education Directorate, Analytics and Evaluation Branch</w:t>
      </w:r>
    </w:p>
    <w:p w14:paraId="3B0E3098" w14:textId="77777777" w:rsidR="00E24C0F" w:rsidRDefault="0034234A" w:rsidP="001B4068">
      <w:pPr>
        <w:pStyle w:val="Caption"/>
        <w:spacing w:after="0"/>
      </w:pPr>
      <w:r>
        <w:t>*Proportion of those who responded to each individual survey question</w:t>
      </w:r>
    </w:p>
    <w:p w14:paraId="7E3B1736" w14:textId="77777777" w:rsidR="000E1D34" w:rsidRDefault="000E1D34" w:rsidP="000E1D34">
      <w:pPr>
        <w:spacing w:after="239" w:line="240" w:lineRule="auto"/>
        <w:rPr>
          <w:rFonts w:ascii="Calibri" w:eastAsia="Calibri" w:hAnsi="Calibri"/>
          <w:color w:val="000000"/>
        </w:rPr>
      </w:pPr>
    </w:p>
    <w:p w14:paraId="0DAB4A86" w14:textId="2DC1C8A4" w:rsidR="00FB31CD" w:rsidRPr="00C10798" w:rsidRDefault="000861E4" w:rsidP="000E1D34">
      <w:pPr>
        <w:spacing w:after="239" w:line="240" w:lineRule="auto"/>
      </w:pPr>
      <w:r>
        <w:rPr>
          <w:rFonts w:ascii="Calibri" w:eastAsia="Calibri" w:hAnsi="Calibri"/>
          <w:color w:val="000000"/>
        </w:rPr>
        <w:t>A total of 138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7F56A056"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9F1625" w14:paraId="2BB4EF92"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520325" w14:textId="77777777" w:rsidR="009F1625" w:rsidRDefault="000861E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9F1625" w14:paraId="76BBA3B0" w14:textId="77777777">
              <w:trPr>
                <w:trHeight w:hRule="exact" w:val="294"/>
              </w:trPr>
              <w:tc>
                <w:tcPr>
                  <w:tcW w:w="725" w:type="dxa"/>
                  <w:tcMar>
                    <w:top w:w="0" w:type="dxa"/>
                    <w:left w:w="0" w:type="dxa"/>
                    <w:bottom w:w="0" w:type="dxa"/>
                    <w:right w:w="0" w:type="dxa"/>
                  </w:tcMar>
                </w:tcPr>
                <w:p w14:paraId="1A4F7EAE" w14:textId="77777777" w:rsidR="009F1625" w:rsidRDefault="000861E4">
                  <w:pPr>
                    <w:spacing w:after="0" w:line="240" w:lineRule="auto"/>
                    <w:jc w:val="right"/>
                  </w:pPr>
                  <w:r>
                    <w:rPr>
                      <w:rFonts w:ascii="Calibri" w:eastAsia="Calibri" w:hAnsi="Calibri"/>
                      <w:color w:val="FFFFFF"/>
                    </w:rPr>
                    <w:t>Proportion of students</w:t>
                  </w:r>
                </w:p>
              </w:tc>
            </w:tr>
          </w:tbl>
          <w:p w14:paraId="178385E9" w14:textId="77777777" w:rsidR="009F1625" w:rsidRDefault="009F1625">
            <w:pPr>
              <w:spacing w:after="0" w:line="240" w:lineRule="auto"/>
            </w:pPr>
          </w:p>
        </w:tc>
      </w:tr>
      <w:tr w:rsidR="009F1625" w14:paraId="29DD006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578928" w14:textId="77777777" w:rsidR="009F1625" w:rsidRDefault="000861E4">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35AA8F" w14:textId="77777777" w:rsidR="009F1625" w:rsidRDefault="000861E4">
            <w:pPr>
              <w:spacing w:after="0" w:line="240" w:lineRule="auto"/>
              <w:jc w:val="right"/>
            </w:pPr>
            <w:r>
              <w:rPr>
                <w:rFonts w:ascii="Calibri" w:eastAsia="Calibri" w:hAnsi="Calibri"/>
                <w:color w:val="000000"/>
              </w:rPr>
              <w:t>49</w:t>
            </w:r>
          </w:p>
        </w:tc>
      </w:tr>
      <w:tr w:rsidR="009F1625" w14:paraId="445F133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660C39" w14:textId="77777777" w:rsidR="009F1625" w:rsidRDefault="000861E4">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EFAA24" w14:textId="77777777" w:rsidR="009F1625" w:rsidRDefault="000861E4">
            <w:pPr>
              <w:spacing w:after="0" w:line="240" w:lineRule="auto"/>
              <w:jc w:val="right"/>
            </w:pPr>
            <w:r>
              <w:rPr>
                <w:rFonts w:ascii="Calibri" w:eastAsia="Calibri" w:hAnsi="Calibri"/>
                <w:color w:val="000000"/>
              </w:rPr>
              <w:t>74</w:t>
            </w:r>
          </w:p>
        </w:tc>
      </w:tr>
      <w:tr w:rsidR="009F1625" w14:paraId="4F2D49A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70697E" w14:textId="77777777" w:rsidR="009F1625" w:rsidRDefault="000861E4">
            <w:pPr>
              <w:spacing w:after="0" w:line="240" w:lineRule="auto"/>
            </w:pPr>
            <w:r>
              <w:rPr>
                <w:rFonts w:ascii="Calibri" w:eastAsia="Calibri" w:hAnsi="Calibri"/>
                <w:color w:val="000000"/>
              </w:rPr>
              <w:t>I am happy to be part of this school.(Replaces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8BB1B6" w14:textId="77777777" w:rsidR="009F1625" w:rsidRDefault="000861E4">
            <w:pPr>
              <w:spacing w:after="0" w:line="240" w:lineRule="auto"/>
              <w:jc w:val="right"/>
            </w:pPr>
            <w:r>
              <w:rPr>
                <w:rFonts w:ascii="Calibri" w:eastAsia="Calibri" w:hAnsi="Calibri"/>
                <w:color w:val="000000"/>
              </w:rPr>
              <w:t>84</w:t>
            </w:r>
          </w:p>
        </w:tc>
      </w:tr>
      <w:tr w:rsidR="009F1625" w14:paraId="17B734E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6FE197" w14:textId="77777777" w:rsidR="009F1625" w:rsidRDefault="000861E4">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2E27BC" w14:textId="77777777" w:rsidR="009F1625" w:rsidRDefault="000861E4">
            <w:pPr>
              <w:spacing w:after="0" w:line="240" w:lineRule="auto"/>
              <w:jc w:val="right"/>
            </w:pPr>
            <w:r>
              <w:rPr>
                <w:rFonts w:ascii="Calibri" w:eastAsia="Calibri" w:hAnsi="Calibri"/>
                <w:color w:val="000000"/>
              </w:rPr>
              <w:t>62</w:t>
            </w:r>
          </w:p>
        </w:tc>
      </w:tr>
      <w:tr w:rsidR="009F1625" w14:paraId="33E5336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7496EB" w14:textId="77777777" w:rsidR="009F1625" w:rsidRDefault="000861E4">
            <w:pPr>
              <w:spacing w:after="0" w:line="240" w:lineRule="auto"/>
            </w:pPr>
            <w:r>
              <w:rPr>
                <w:rFonts w:ascii="Calibri" w:eastAsia="Calibri" w:hAnsi="Calibri"/>
                <w:color w:val="000000"/>
              </w:rPr>
              <w:lastRenderedPageBreak/>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CEA6E4" w14:textId="77777777" w:rsidR="009F1625" w:rsidRDefault="000861E4">
            <w:pPr>
              <w:spacing w:after="0" w:line="240" w:lineRule="auto"/>
              <w:jc w:val="right"/>
            </w:pPr>
            <w:r>
              <w:rPr>
                <w:rFonts w:ascii="Calibri" w:eastAsia="Calibri" w:hAnsi="Calibri"/>
                <w:color w:val="000000"/>
              </w:rPr>
              <w:t>86</w:t>
            </w:r>
          </w:p>
        </w:tc>
      </w:tr>
      <w:tr w:rsidR="009F1625" w14:paraId="49DFCC6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F291B8" w14:textId="77777777" w:rsidR="009F1625" w:rsidRDefault="000861E4">
            <w:pPr>
              <w:spacing w:after="0" w:line="240" w:lineRule="auto"/>
            </w:pPr>
            <w:r>
              <w:rPr>
                <w:rFonts w:ascii="Calibri" w:eastAsia="Calibri" w:hAnsi="Calibri"/>
                <w:color w:val="000000"/>
              </w:rPr>
              <w:t>Teachers want every student to do their best.(Replaces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CD37BB" w14:textId="77777777" w:rsidR="009F1625" w:rsidRDefault="000861E4">
            <w:pPr>
              <w:spacing w:after="0" w:line="240" w:lineRule="auto"/>
              <w:jc w:val="right"/>
            </w:pPr>
            <w:r>
              <w:rPr>
                <w:rFonts w:ascii="Calibri" w:eastAsia="Calibri" w:hAnsi="Calibri"/>
                <w:color w:val="000000"/>
              </w:rPr>
              <w:t>93</w:t>
            </w:r>
          </w:p>
        </w:tc>
      </w:tr>
      <w:tr w:rsidR="009F1625" w14:paraId="4A6D0A8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B0C86F" w14:textId="77777777" w:rsidR="009F1625" w:rsidRDefault="000861E4">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061553" w14:textId="77777777" w:rsidR="009F1625" w:rsidRDefault="000861E4">
            <w:pPr>
              <w:spacing w:after="0" w:line="240" w:lineRule="auto"/>
              <w:jc w:val="right"/>
            </w:pPr>
            <w:r>
              <w:rPr>
                <w:rFonts w:ascii="Calibri" w:eastAsia="Calibri" w:hAnsi="Calibri"/>
                <w:color w:val="000000"/>
              </w:rPr>
              <w:t>85</w:t>
            </w:r>
          </w:p>
        </w:tc>
      </w:tr>
      <w:tr w:rsidR="009F1625" w14:paraId="65BE27E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3A0D80" w14:textId="77777777" w:rsidR="009F1625" w:rsidRDefault="000861E4">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24B846" w14:textId="77777777" w:rsidR="009F1625" w:rsidRDefault="000861E4">
            <w:pPr>
              <w:spacing w:after="0" w:line="240" w:lineRule="auto"/>
              <w:jc w:val="right"/>
            </w:pPr>
            <w:r>
              <w:rPr>
                <w:rFonts w:ascii="Calibri" w:eastAsia="Calibri" w:hAnsi="Calibri"/>
                <w:color w:val="000000"/>
              </w:rPr>
              <w:t>67</w:t>
            </w:r>
          </w:p>
        </w:tc>
      </w:tr>
      <w:tr w:rsidR="009F1625" w14:paraId="567A5C1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0E8869" w14:textId="77777777" w:rsidR="009F1625" w:rsidRDefault="000861E4">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9411C5" w14:textId="77777777" w:rsidR="009F1625" w:rsidRDefault="000861E4">
            <w:pPr>
              <w:spacing w:after="0" w:line="240" w:lineRule="auto"/>
              <w:jc w:val="right"/>
            </w:pPr>
            <w:r>
              <w:rPr>
                <w:rFonts w:ascii="Calibri" w:eastAsia="Calibri" w:hAnsi="Calibri"/>
                <w:color w:val="000000"/>
              </w:rPr>
              <w:t>86</w:t>
            </w:r>
          </w:p>
        </w:tc>
      </w:tr>
      <w:tr w:rsidR="009F1625" w14:paraId="0EB526D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2B36DF" w14:textId="77777777" w:rsidR="009F1625" w:rsidRDefault="000861E4">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E4C70E" w14:textId="77777777" w:rsidR="009F1625" w:rsidRDefault="000861E4">
            <w:pPr>
              <w:spacing w:after="0" w:line="240" w:lineRule="auto"/>
              <w:jc w:val="right"/>
            </w:pPr>
            <w:r>
              <w:rPr>
                <w:rFonts w:ascii="Calibri" w:eastAsia="Calibri" w:hAnsi="Calibri"/>
                <w:color w:val="000000"/>
              </w:rPr>
              <w:t>71</w:t>
            </w:r>
          </w:p>
        </w:tc>
      </w:tr>
    </w:tbl>
    <w:sdt>
      <w:sdtPr>
        <w:alias w:val="blockJ5"/>
        <w:tag w:val="blockJ5"/>
        <w:id w:val="927919999"/>
        <w:placeholder>
          <w:docPart w:val="DefaultPlaceholder_-1854013440"/>
        </w:placeholder>
      </w:sdtPr>
      <w:sdtEndPr/>
      <w:sdtContent>
        <w:p w14:paraId="56A0269A" w14:textId="77777777" w:rsidR="000F0510" w:rsidRDefault="000F0510" w:rsidP="000F0510">
          <w:pPr>
            <w:pStyle w:val="Caption"/>
            <w:spacing w:after="0"/>
          </w:pPr>
          <w:r w:rsidRPr="0078096D">
            <w:t>Source: ACT Education Directorate, Analytics and Evaluation Branch</w:t>
          </w:r>
        </w:p>
        <w:p w14:paraId="58F5BEA1" w14:textId="77777777" w:rsidR="0034234A" w:rsidRDefault="0034234A" w:rsidP="0034234A">
          <w:pPr>
            <w:pStyle w:val="Caption"/>
            <w:spacing w:after="0"/>
          </w:pPr>
          <w:r>
            <w:t>*Proportion of those who responded to each individual survey question</w:t>
          </w:r>
        </w:p>
      </w:sdtContent>
    </w:sdt>
    <w:p w14:paraId="669F1AC6" w14:textId="77777777" w:rsidR="00A765CA" w:rsidRPr="00E304AA" w:rsidRDefault="00A765CA" w:rsidP="0017375F">
      <w:pPr>
        <w:pStyle w:val="Heading1"/>
      </w:pPr>
      <w:bookmarkStart w:id="19" w:name="_Toc97731288"/>
      <w:r w:rsidRPr="00E304AA">
        <w:t>Learning and Assessment</w:t>
      </w:r>
      <w:bookmarkEnd w:id="19"/>
    </w:p>
    <w:bookmarkStart w:id="20"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0D31A8A"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14:paraId="3DADD63B" w14:textId="77777777" w:rsidR="00A765CA" w:rsidRPr="00A765CA" w:rsidRDefault="00AA7F66" w:rsidP="008828DB">
          <w:pPr>
            <w:pStyle w:val="Heading3"/>
          </w:pPr>
          <w:bookmarkStart w:id="21" w:name="_Toc97731290"/>
          <w:r>
            <w:t>Early years a</w:t>
          </w:r>
          <w:r w:rsidR="00A765CA" w:rsidRPr="00A765CA">
            <w:t>ssessment</w:t>
          </w:r>
          <w:bookmarkEnd w:id="21"/>
        </w:p>
        <w:p w14:paraId="510074D1"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198E6400" w14:textId="77777777" w:rsidR="009F1625" w:rsidRDefault="000861E4">
      <w:pPr>
        <w:spacing w:after="119" w:line="240" w:lineRule="auto"/>
      </w:pPr>
      <w:r>
        <w:rPr>
          <w:rFonts w:ascii="Arial" w:eastAsia="Arial" w:hAnsi="Arial"/>
          <w:b/>
          <w:i/>
          <w:color w:val="000000"/>
        </w:rPr>
        <w:t>Table: Hawker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9F1625" w14:paraId="3C419C09"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F00F6" w14:textId="77777777" w:rsidR="009F1625" w:rsidRDefault="000861E4">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4903F" w14:textId="77777777" w:rsidR="009F1625" w:rsidRDefault="000861E4">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E812C" w14:textId="77777777" w:rsidR="009F1625" w:rsidRDefault="000861E4">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E6F57" w14:textId="77777777" w:rsidR="009F1625" w:rsidRDefault="000861E4">
            <w:pPr>
              <w:spacing w:after="0" w:line="240" w:lineRule="auto"/>
              <w:jc w:val="center"/>
            </w:pPr>
            <w:r>
              <w:rPr>
                <w:rFonts w:ascii="Calibri" w:eastAsia="Calibri" w:hAnsi="Calibri"/>
                <w:b/>
                <w:color w:val="000000"/>
              </w:rPr>
              <w:t>Numeracy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24E45" w14:textId="77777777" w:rsidR="009F1625" w:rsidRDefault="000861E4">
            <w:pPr>
              <w:spacing w:after="0" w:line="240" w:lineRule="auto"/>
              <w:jc w:val="center"/>
            </w:pPr>
            <w:r>
              <w:rPr>
                <w:rFonts w:ascii="Calibri" w:eastAsia="Calibri" w:hAnsi="Calibri"/>
                <w:b/>
                <w:color w:val="000000"/>
              </w:rPr>
              <w:t>Numeracy end</w:t>
            </w:r>
          </w:p>
        </w:tc>
      </w:tr>
      <w:tr w:rsidR="009F1625" w14:paraId="57396075"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BDF7C" w14:textId="77777777" w:rsidR="009F1625" w:rsidRDefault="000861E4">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96633" w14:textId="77777777" w:rsidR="009F1625" w:rsidRDefault="000861E4">
            <w:pPr>
              <w:spacing w:after="0" w:line="240" w:lineRule="auto"/>
              <w:jc w:val="center"/>
            </w:pPr>
            <w:r>
              <w:rPr>
                <w:rFonts w:ascii="Calibri" w:eastAsia="Calibri" w:hAnsi="Calibri"/>
                <w:color w:val="000000"/>
              </w:rPr>
              <w:t>71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2774F" w14:textId="77777777" w:rsidR="009F1625" w:rsidRDefault="000861E4">
            <w:pPr>
              <w:spacing w:after="0" w:line="240" w:lineRule="auto"/>
              <w:jc w:val="center"/>
            </w:pPr>
            <w:r>
              <w:rPr>
                <w:rFonts w:ascii="Calibri" w:eastAsia="Calibri" w:hAnsi="Calibri"/>
                <w:color w:val="000000"/>
              </w:rPr>
              <w:t>144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8082A" w14:textId="77777777" w:rsidR="009F1625" w:rsidRDefault="000861E4">
            <w:pPr>
              <w:spacing w:after="0" w:line="240" w:lineRule="auto"/>
              <w:jc w:val="center"/>
            </w:pPr>
            <w:r>
              <w:rPr>
                <w:rFonts w:ascii="Calibri" w:eastAsia="Calibri" w:hAnsi="Calibri"/>
                <w:color w:val="000000"/>
              </w:rPr>
              <w:t>42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DED68" w14:textId="77777777" w:rsidR="009F1625" w:rsidRDefault="000861E4">
            <w:pPr>
              <w:spacing w:after="0" w:line="240" w:lineRule="auto"/>
              <w:jc w:val="center"/>
            </w:pPr>
            <w:r>
              <w:rPr>
                <w:rFonts w:ascii="Calibri" w:eastAsia="Calibri" w:hAnsi="Calibri"/>
                <w:color w:val="000000"/>
              </w:rPr>
              <w:t>60</w:t>
            </w:r>
          </w:p>
        </w:tc>
      </w:tr>
      <w:tr w:rsidR="009F1625" w14:paraId="6A9B3CFB"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652C0" w14:textId="77777777" w:rsidR="009F1625" w:rsidRDefault="000861E4">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17F51" w14:textId="77777777" w:rsidR="009F1625" w:rsidRDefault="000861E4">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E3206" w14:textId="77777777" w:rsidR="009F1625" w:rsidRDefault="000861E4">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1E3B9" w14:textId="77777777" w:rsidR="009F1625" w:rsidRDefault="000861E4">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A1E5B" w14:textId="77777777" w:rsidR="009F1625" w:rsidRDefault="000861E4">
            <w:pPr>
              <w:spacing w:after="0" w:line="240" w:lineRule="auto"/>
              <w:jc w:val="center"/>
            </w:pPr>
            <w:r>
              <w:rPr>
                <w:rFonts w:ascii="Calibri" w:eastAsia="Calibri" w:hAnsi="Calibri"/>
                <w:color w:val="000000"/>
              </w:rPr>
              <w:t>56</w:t>
            </w:r>
          </w:p>
        </w:tc>
      </w:tr>
    </w:tbl>
    <w:bookmarkStart w:id="22"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607F64AB" w14:textId="77777777" w:rsidR="00DC4B33" w:rsidRDefault="00DC4B33" w:rsidP="00DC4B33">
          <w:pPr>
            <w:pStyle w:val="Caption"/>
            <w:spacing w:after="0"/>
          </w:pPr>
          <w:r w:rsidRPr="0078096D">
            <w:t>Source: ACT Education Directorate, Analytics and Evaluation Branch</w:t>
          </w:r>
        </w:p>
        <w:p w14:paraId="1245CBCA" w14:textId="77777777" w:rsidR="00DC4B33" w:rsidRDefault="007F72B5" w:rsidP="00DC4B33">
          <w:pPr>
            <w:pStyle w:val="BodyText"/>
          </w:pPr>
        </w:p>
      </w:sdtContent>
    </w:sdt>
    <w:bookmarkEnd w:id="22" w:displacedByCustomXml="prev"/>
    <w:bookmarkStart w:id="23"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1AA7CBCB" w14:textId="77777777" w:rsidR="004907B8" w:rsidRDefault="00AA7F66" w:rsidP="008828DB">
          <w:pPr>
            <w:pStyle w:val="Heading3"/>
          </w:pPr>
          <w:r>
            <w:t>NAPLAN</w:t>
          </w:r>
          <w:bookmarkEnd w:id="23"/>
        </w:p>
        <w:p w14:paraId="3241E232"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248F5B87" w14:textId="77777777" w:rsidR="009F1625" w:rsidRDefault="000861E4">
          <w:pPr>
            <w:spacing w:after="239" w:line="240" w:lineRule="auto"/>
          </w:pPr>
          <w:r>
            <w:rPr>
              <w:rFonts w:ascii="Calibri" w:eastAsia="Calibri" w:hAnsi="Calibri"/>
              <w:color w:val="000000"/>
            </w:rPr>
            <w:t>In this reporting period, no students were exempt from testing based on nationally agreed criteria.</w:t>
          </w:r>
        </w:p>
        <w:sdt>
          <w:sdtPr>
            <w:alias w:val="blockN0"/>
            <w:tag w:val="blockN0"/>
            <w:id w:val="-1514446626"/>
            <w:placeholder>
              <w:docPart w:val="0FA8A756F52F46FBA1BF6A52C531F088"/>
            </w:placeholder>
          </w:sdtPr>
          <w:sdtEndPr/>
          <w:sdtContent>
            <w:p w14:paraId="2AB708D6"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4ADAB576"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437040CA" w14:textId="77777777" w:rsidR="009F1625" w:rsidRDefault="000861E4">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9F1625" w14:paraId="3C57626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265D1" w14:textId="77777777" w:rsidR="009F1625" w:rsidRDefault="000861E4">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B8D3FF" w14:textId="77777777" w:rsidR="009F1625" w:rsidRDefault="000861E4">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A9CC02" w14:textId="77777777" w:rsidR="009F1625" w:rsidRDefault="000861E4">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0431A2" w14:textId="77777777" w:rsidR="009F1625" w:rsidRDefault="000861E4">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F0E394" w14:textId="77777777" w:rsidR="009F1625" w:rsidRDefault="000861E4">
                <w:pPr>
                  <w:spacing w:after="0" w:line="240" w:lineRule="auto"/>
                  <w:jc w:val="center"/>
                </w:pPr>
                <w:r>
                  <w:rPr>
                    <w:rFonts w:ascii="Calibri" w:eastAsia="Calibri" w:hAnsi="Calibri"/>
                    <w:b/>
                    <w:color w:val="000000"/>
                  </w:rPr>
                  <w:t>Year 5 ACT</w:t>
                </w:r>
              </w:p>
            </w:tc>
          </w:tr>
          <w:tr w:rsidR="009F1625" w14:paraId="2E956B83"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8029A" w14:textId="77777777" w:rsidR="009F1625" w:rsidRDefault="000861E4">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8DCAF" w14:textId="77777777" w:rsidR="009F1625" w:rsidRDefault="000861E4">
                <w:pPr>
                  <w:spacing w:after="0" w:line="240" w:lineRule="auto"/>
                  <w:jc w:val="center"/>
                </w:pPr>
                <w:r>
                  <w:rPr>
                    <w:rFonts w:ascii="Calibri" w:eastAsia="Calibri" w:hAnsi="Calibri"/>
                    <w:color w:val="000000"/>
                  </w:rPr>
                  <w:t>460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70077" w14:textId="77777777" w:rsidR="009F1625" w:rsidRDefault="000861E4">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99560" w14:textId="77777777" w:rsidR="009F1625" w:rsidRDefault="000861E4">
                <w:pPr>
                  <w:spacing w:after="0" w:line="240" w:lineRule="auto"/>
                  <w:jc w:val="center"/>
                </w:pPr>
                <w:r>
                  <w:rPr>
                    <w:rFonts w:ascii="Calibri" w:eastAsia="Calibri" w:hAnsi="Calibri"/>
                    <w:color w:val="000000"/>
                  </w:rPr>
                  <w:t>530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42391" w14:textId="77777777" w:rsidR="009F1625" w:rsidRDefault="000861E4">
                <w:pPr>
                  <w:spacing w:after="0" w:line="240" w:lineRule="auto"/>
                  <w:jc w:val="center"/>
                </w:pPr>
                <w:r>
                  <w:rPr>
                    <w:rFonts w:ascii="Calibri" w:eastAsia="Calibri" w:hAnsi="Calibri"/>
                    <w:color w:val="000000"/>
                  </w:rPr>
                  <w:t>515</w:t>
                </w:r>
              </w:p>
            </w:tc>
          </w:tr>
          <w:tr w:rsidR="009F1625" w14:paraId="3C0619CB"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A418E" w14:textId="77777777" w:rsidR="009F1625" w:rsidRDefault="000861E4">
                <w:pPr>
                  <w:spacing w:after="0" w:line="240" w:lineRule="auto"/>
                </w:pPr>
                <w:r>
                  <w:rPr>
                    <w:rFonts w:ascii="Calibri" w:eastAsia="Calibri" w:hAnsi="Calibri"/>
                    <w:b/>
                    <w:color w:val="000000"/>
                  </w:rPr>
                  <w:lastRenderedPageBreak/>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1AA91" w14:textId="77777777" w:rsidR="009F1625" w:rsidRDefault="000861E4">
                <w:pPr>
                  <w:spacing w:after="0" w:line="240" w:lineRule="auto"/>
                  <w:jc w:val="center"/>
                </w:pPr>
                <w:r>
                  <w:rPr>
                    <w:rFonts w:ascii="Calibri" w:eastAsia="Calibri" w:hAnsi="Calibri"/>
                    <w:color w:val="000000"/>
                  </w:rPr>
                  <w:t>430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96F8B" w14:textId="77777777" w:rsidR="009F1625" w:rsidRDefault="000861E4">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8EC81" w14:textId="77777777" w:rsidR="009F1625" w:rsidRDefault="000861E4">
                <w:pPr>
                  <w:spacing w:after="0" w:line="240" w:lineRule="auto"/>
                  <w:jc w:val="center"/>
                </w:pPr>
                <w:r>
                  <w:rPr>
                    <w:rFonts w:ascii="Calibri" w:eastAsia="Calibri" w:hAnsi="Calibri"/>
                    <w:color w:val="000000"/>
                  </w:rPr>
                  <w:t>498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5F5DE" w14:textId="77777777" w:rsidR="009F1625" w:rsidRDefault="000861E4">
                <w:pPr>
                  <w:spacing w:after="0" w:line="240" w:lineRule="auto"/>
                  <w:jc w:val="center"/>
                </w:pPr>
                <w:r>
                  <w:rPr>
                    <w:rFonts w:ascii="Calibri" w:eastAsia="Calibri" w:hAnsi="Calibri"/>
                    <w:color w:val="000000"/>
                  </w:rPr>
                  <w:t>475</w:t>
                </w:r>
              </w:p>
            </w:tc>
          </w:tr>
          <w:tr w:rsidR="009F1625" w14:paraId="6FC99FB6"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859E9" w14:textId="77777777" w:rsidR="009F1625" w:rsidRDefault="000861E4">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E1F54" w14:textId="77777777" w:rsidR="009F1625" w:rsidRDefault="000861E4">
                <w:pPr>
                  <w:spacing w:after="0" w:line="240" w:lineRule="auto"/>
                  <w:jc w:val="center"/>
                </w:pPr>
                <w:r>
                  <w:rPr>
                    <w:rFonts w:ascii="Calibri" w:eastAsia="Calibri" w:hAnsi="Calibri"/>
                    <w:color w:val="000000"/>
                  </w:rPr>
                  <w:t>435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4B1A2" w14:textId="77777777" w:rsidR="009F1625" w:rsidRDefault="000861E4">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F5EB5" w14:textId="77777777" w:rsidR="009F1625" w:rsidRDefault="000861E4">
                <w:pPr>
                  <w:spacing w:after="0" w:line="240" w:lineRule="auto"/>
                  <w:jc w:val="center"/>
                </w:pPr>
                <w:r>
                  <w:rPr>
                    <w:rFonts w:ascii="Calibri" w:eastAsia="Calibri" w:hAnsi="Calibri"/>
                    <w:color w:val="000000"/>
                  </w:rPr>
                  <w:t>503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10AD7" w14:textId="77777777" w:rsidR="009F1625" w:rsidRDefault="000861E4">
                <w:pPr>
                  <w:spacing w:after="0" w:line="240" w:lineRule="auto"/>
                  <w:jc w:val="center"/>
                </w:pPr>
                <w:r>
                  <w:rPr>
                    <w:rFonts w:ascii="Calibri" w:eastAsia="Calibri" w:hAnsi="Calibri"/>
                    <w:color w:val="000000"/>
                  </w:rPr>
                  <w:t>502</w:t>
                </w:r>
              </w:p>
            </w:tc>
          </w:tr>
          <w:tr w:rsidR="009F1625" w14:paraId="7D91912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0FF81" w14:textId="77777777" w:rsidR="009F1625" w:rsidRDefault="000861E4">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6D167" w14:textId="77777777" w:rsidR="009F1625" w:rsidRDefault="000861E4">
                <w:pPr>
                  <w:spacing w:after="0" w:line="240" w:lineRule="auto"/>
                  <w:jc w:val="center"/>
                </w:pPr>
                <w:r>
                  <w:rPr>
                    <w:rFonts w:ascii="Calibri" w:eastAsia="Calibri" w:hAnsi="Calibri"/>
                    <w:color w:val="000000"/>
                  </w:rPr>
                  <w:t>451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C3894" w14:textId="77777777" w:rsidR="009F1625" w:rsidRDefault="000861E4">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36FA4" w14:textId="77777777" w:rsidR="009F1625" w:rsidRDefault="000861E4">
                <w:pPr>
                  <w:spacing w:after="0" w:line="240" w:lineRule="auto"/>
                  <w:jc w:val="center"/>
                </w:pPr>
                <w:r>
                  <w:rPr>
                    <w:rFonts w:ascii="Calibri" w:eastAsia="Calibri" w:hAnsi="Calibri"/>
                    <w:color w:val="000000"/>
                  </w:rPr>
                  <w:t>515</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EB34E" w14:textId="77777777" w:rsidR="009F1625" w:rsidRDefault="000861E4">
                <w:pPr>
                  <w:spacing w:after="0" w:line="240" w:lineRule="auto"/>
                  <w:jc w:val="center"/>
                </w:pPr>
                <w:r>
                  <w:rPr>
                    <w:rFonts w:ascii="Calibri" w:eastAsia="Calibri" w:hAnsi="Calibri"/>
                    <w:color w:val="000000"/>
                  </w:rPr>
                  <w:t>497</w:t>
                </w:r>
              </w:p>
            </w:tc>
          </w:tr>
          <w:tr w:rsidR="009F1625" w14:paraId="0AA17462"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B3D05" w14:textId="77777777" w:rsidR="009F1625" w:rsidRDefault="000861E4">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0C25C" w14:textId="77777777" w:rsidR="009F1625" w:rsidRDefault="000861E4">
                <w:pPr>
                  <w:spacing w:after="0" w:line="240" w:lineRule="auto"/>
                  <w:jc w:val="center"/>
                </w:pPr>
                <w:r>
                  <w:rPr>
                    <w:rFonts w:ascii="Calibri" w:eastAsia="Calibri" w:hAnsi="Calibri"/>
                    <w:color w:val="000000"/>
                  </w:rPr>
                  <w:t>416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CF938" w14:textId="77777777" w:rsidR="009F1625" w:rsidRDefault="000861E4">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1C339" w14:textId="77777777" w:rsidR="009F1625" w:rsidRDefault="000861E4">
                <w:pPr>
                  <w:spacing w:after="0" w:line="240" w:lineRule="auto"/>
                  <w:jc w:val="center"/>
                </w:pPr>
                <w:r>
                  <w:rPr>
                    <w:rFonts w:ascii="Calibri" w:eastAsia="Calibri" w:hAnsi="Calibri"/>
                    <w:color w:val="000000"/>
                  </w:rPr>
                  <w:t>501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B0813" w14:textId="77777777" w:rsidR="009F1625" w:rsidRDefault="000861E4">
                <w:pPr>
                  <w:spacing w:after="0" w:line="240" w:lineRule="auto"/>
                  <w:jc w:val="center"/>
                </w:pPr>
                <w:r>
                  <w:rPr>
                    <w:rFonts w:ascii="Calibri" w:eastAsia="Calibri" w:hAnsi="Calibri"/>
                    <w:color w:val="000000"/>
                  </w:rPr>
                  <w:t>492</w:t>
                </w:r>
              </w:p>
            </w:tc>
          </w:tr>
        </w:tbl>
        <w:p w14:paraId="6EFA7EE8" w14:textId="77777777" w:rsidR="004907B8" w:rsidRPr="00CF7818" w:rsidRDefault="007F72B5" w:rsidP="00CF7818">
          <w:pPr>
            <w:pStyle w:val="BodyText"/>
          </w:pPr>
        </w:p>
      </w:sdtContent>
    </w:sdt>
    <w:p w14:paraId="1AE38A09" w14:textId="77777777" w:rsidR="00F6225E" w:rsidRPr="00F6225E" w:rsidRDefault="00F6225E" w:rsidP="0033161C">
      <w:pPr>
        <w:pStyle w:val="BodyText"/>
      </w:pPr>
    </w:p>
    <w:p w14:paraId="26334992" w14:textId="77777777" w:rsidR="00D73D3F" w:rsidRDefault="00E62B13" w:rsidP="000F0510">
      <w:pPr>
        <w:pStyle w:val="Caption"/>
      </w:pPr>
      <w:r>
        <w:t xml:space="preserve"> </w:t>
      </w:r>
      <w:r w:rsidR="00D73D3F">
        <w:br w:type="page"/>
      </w:r>
    </w:p>
    <w:p w14:paraId="189A38C3" w14:textId="77777777" w:rsidR="00B803B9" w:rsidRDefault="00B803B9" w:rsidP="0017375F">
      <w:pPr>
        <w:pStyle w:val="Heading1"/>
      </w:pPr>
      <w:bookmarkStart w:id="24" w:name="_Toc97731294"/>
      <w:r>
        <w:lastRenderedPageBreak/>
        <w:t>Financial Summary</w:t>
      </w:r>
      <w:bookmarkEnd w:id="24"/>
    </w:p>
    <w:p w14:paraId="6F8058B2"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29D785EC"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9F1625" w14:paraId="759A53F9"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C397FE2" w14:textId="77777777" w:rsidR="009F1625" w:rsidRDefault="000861E4">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4EBD013" w14:textId="77777777" w:rsidR="009F1625" w:rsidRDefault="000861E4">
            <w:pPr>
              <w:spacing w:after="0" w:line="240" w:lineRule="auto"/>
              <w:jc w:val="center"/>
            </w:pPr>
            <w:r>
              <w:rPr>
                <w:rFonts w:ascii="Calibri" w:eastAsia="Calibri" w:hAnsi="Calibri"/>
                <w:b/>
                <w:color w:val="000000"/>
              </w:rPr>
              <w:t>January-December</w:t>
            </w:r>
          </w:p>
        </w:tc>
      </w:tr>
      <w:tr w:rsidR="009F1625" w14:paraId="077F07F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9466F3" w14:textId="77777777" w:rsidR="009F1625" w:rsidRDefault="000861E4">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3E5CE8" w14:textId="77777777" w:rsidR="009F1625" w:rsidRDefault="000861E4">
            <w:pPr>
              <w:spacing w:after="0" w:line="240" w:lineRule="auto"/>
              <w:jc w:val="right"/>
            </w:pPr>
            <w:r>
              <w:rPr>
                <w:rFonts w:ascii="Calibri" w:eastAsia="Calibri" w:hAnsi="Calibri"/>
                <w:color w:val="000000"/>
              </w:rPr>
              <w:t>251749.03</w:t>
            </w:r>
          </w:p>
        </w:tc>
      </w:tr>
      <w:tr w:rsidR="009F1625" w14:paraId="2778905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60BCAF" w14:textId="77777777" w:rsidR="009F1625" w:rsidRDefault="000861E4">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36363" w14:textId="77777777" w:rsidR="009F1625" w:rsidRDefault="000861E4">
            <w:pPr>
              <w:spacing w:after="0" w:line="240" w:lineRule="auto"/>
              <w:jc w:val="right"/>
            </w:pPr>
            <w:r>
              <w:rPr>
                <w:rFonts w:ascii="Calibri" w:eastAsia="Calibri" w:hAnsi="Calibri"/>
                <w:color w:val="000000"/>
              </w:rPr>
              <w:t>18446.50</w:t>
            </w:r>
          </w:p>
        </w:tc>
      </w:tr>
      <w:tr w:rsidR="009F1625" w14:paraId="243570C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5A54E" w14:textId="77777777" w:rsidR="009F1625" w:rsidRDefault="000861E4">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E3836B" w14:textId="77777777" w:rsidR="009F1625" w:rsidRDefault="000861E4">
            <w:pPr>
              <w:spacing w:after="0" w:line="240" w:lineRule="auto"/>
              <w:jc w:val="right"/>
            </w:pPr>
            <w:r>
              <w:rPr>
                <w:rFonts w:ascii="Calibri" w:eastAsia="Calibri" w:hAnsi="Calibri"/>
                <w:color w:val="000000"/>
              </w:rPr>
              <w:t>7938.90</w:t>
            </w:r>
          </w:p>
        </w:tc>
      </w:tr>
      <w:tr w:rsidR="009F1625" w14:paraId="22D7840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34FC2E" w14:textId="77777777" w:rsidR="009F1625" w:rsidRDefault="000861E4">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B41C8" w14:textId="77777777" w:rsidR="009F1625" w:rsidRDefault="000861E4">
            <w:pPr>
              <w:spacing w:after="0" w:line="240" w:lineRule="auto"/>
              <w:jc w:val="right"/>
            </w:pPr>
            <w:r>
              <w:rPr>
                <w:rFonts w:ascii="Calibri" w:eastAsia="Calibri" w:hAnsi="Calibri"/>
                <w:color w:val="000000"/>
              </w:rPr>
              <w:t>6692.28</w:t>
            </w:r>
          </w:p>
        </w:tc>
      </w:tr>
      <w:tr w:rsidR="009F1625" w14:paraId="34D878A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F0C960" w14:textId="77777777" w:rsidR="009F1625" w:rsidRDefault="000861E4">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A30A1" w14:textId="77777777" w:rsidR="009F1625" w:rsidRDefault="000861E4">
            <w:pPr>
              <w:spacing w:after="0" w:line="240" w:lineRule="auto"/>
              <w:jc w:val="right"/>
            </w:pPr>
            <w:r>
              <w:rPr>
                <w:rFonts w:ascii="Calibri" w:eastAsia="Calibri" w:hAnsi="Calibri"/>
                <w:color w:val="000000"/>
              </w:rPr>
              <w:t>2528.13</w:t>
            </w:r>
          </w:p>
        </w:tc>
      </w:tr>
      <w:tr w:rsidR="009F1625" w14:paraId="573199E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98F1A2" w14:textId="77777777" w:rsidR="009F1625" w:rsidRDefault="000861E4">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ACDAF" w14:textId="77777777" w:rsidR="009F1625" w:rsidRDefault="000861E4">
            <w:pPr>
              <w:spacing w:after="0" w:line="240" w:lineRule="auto"/>
              <w:jc w:val="right"/>
            </w:pPr>
            <w:r>
              <w:rPr>
                <w:rFonts w:ascii="Calibri" w:eastAsia="Calibri" w:hAnsi="Calibri"/>
                <w:color w:val="000000"/>
              </w:rPr>
              <w:t>0.00</w:t>
            </w:r>
          </w:p>
        </w:tc>
      </w:tr>
      <w:tr w:rsidR="009F1625" w14:paraId="44DE2E2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E9F8E7" w14:textId="77777777" w:rsidR="009F1625" w:rsidRDefault="000861E4">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FE826C" w14:textId="77777777" w:rsidR="009F1625" w:rsidRDefault="000861E4">
            <w:pPr>
              <w:spacing w:after="0" w:line="240" w:lineRule="auto"/>
              <w:jc w:val="right"/>
            </w:pPr>
            <w:r>
              <w:rPr>
                <w:rFonts w:ascii="Calibri" w:eastAsia="Calibri" w:hAnsi="Calibri"/>
                <w:color w:val="000000"/>
              </w:rPr>
              <w:t>2643.55</w:t>
            </w:r>
          </w:p>
        </w:tc>
      </w:tr>
      <w:tr w:rsidR="009F1625" w14:paraId="6768FA6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9E05A9" w14:textId="77777777" w:rsidR="009F1625" w:rsidRDefault="000861E4">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BD64C" w14:textId="77777777" w:rsidR="009F1625" w:rsidRDefault="000861E4">
            <w:pPr>
              <w:spacing w:after="0" w:line="240" w:lineRule="auto"/>
              <w:jc w:val="right"/>
            </w:pPr>
            <w:r>
              <w:rPr>
                <w:rFonts w:ascii="Calibri" w:eastAsia="Calibri" w:hAnsi="Calibri"/>
                <w:color w:val="000000"/>
              </w:rPr>
              <w:t>20455.00</w:t>
            </w:r>
          </w:p>
        </w:tc>
      </w:tr>
      <w:tr w:rsidR="009F1625" w14:paraId="55489A0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5AFE43" w14:textId="77777777" w:rsidR="009F1625" w:rsidRDefault="000861E4">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AD916B2" w14:textId="77777777" w:rsidR="009F1625" w:rsidRDefault="000861E4">
            <w:pPr>
              <w:spacing w:after="0" w:line="240" w:lineRule="auto"/>
              <w:jc w:val="right"/>
            </w:pPr>
            <w:r>
              <w:rPr>
                <w:rFonts w:ascii="Calibri" w:eastAsia="Calibri" w:hAnsi="Calibri"/>
                <w:color w:val="000000"/>
              </w:rPr>
              <w:t>310453.39</w:t>
            </w:r>
          </w:p>
        </w:tc>
      </w:tr>
      <w:tr w:rsidR="009F1625" w14:paraId="1CFD8451"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D49156B" w14:textId="77777777" w:rsidR="009F1625" w:rsidRDefault="000861E4">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7C789C7" w14:textId="77777777" w:rsidR="009F1625" w:rsidRDefault="009F1625">
            <w:pPr>
              <w:spacing w:after="0" w:line="240" w:lineRule="auto"/>
            </w:pPr>
          </w:p>
        </w:tc>
      </w:tr>
      <w:tr w:rsidR="009F1625" w14:paraId="0AD9352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C9D5EA" w14:textId="77777777" w:rsidR="009F1625" w:rsidRDefault="000861E4">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05E95" w14:textId="77777777" w:rsidR="009F1625" w:rsidRDefault="000861E4">
            <w:pPr>
              <w:spacing w:after="0" w:line="240" w:lineRule="auto"/>
              <w:jc w:val="right"/>
            </w:pPr>
            <w:r>
              <w:rPr>
                <w:rFonts w:ascii="Calibri" w:eastAsia="Calibri" w:hAnsi="Calibri"/>
                <w:color w:val="000000"/>
              </w:rPr>
              <w:t>77750.14</w:t>
            </w:r>
          </w:p>
        </w:tc>
      </w:tr>
      <w:tr w:rsidR="009F1625" w14:paraId="5FE8DC1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D9B7EB" w14:textId="77777777" w:rsidR="009F1625" w:rsidRDefault="000861E4">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719188" w14:textId="77777777" w:rsidR="009F1625" w:rsidRDefault="000861E4">
            <w:pPr>
              <w:spacing w:after="0" w:line="240" w:lineRule="auto"/>
              <w:jc w:val="right"/>
            </w:pPr>
            <w:r>
              <w:rPr>
                <w:rFonts w:ascii="Calibri" w:eastAsia="Calibri" w:hAnsi="Calibri"/>
                <w:color w:val="000000"/>
              </w:rPr>
              <w:t>654.70</w:t>
            </w:r>
          </w:p>
        </w:tc>
      </w:tr>
      <w:tr w:rsidR="009F1625" w14:paraId="74CD3BF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50DF83" w14:textId="77777777" w:rsidR="009F1625" w:rsidRDefault="000861E4">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B670D" w14:textId="77777777" w:rsidR="009F1625" w:rsidRDefault="000861E4">
            <w:pPr>
              <w:spacing w:after="0" w:line="240" w:lineRule="auto"/>
              <w:jc w:val="right"/>
            </w:pPr>
            <w:r>
              <w:rPr>
                <w:rFonts w:ascii="Calibri" w:eastAsia="Calibri" w:hAnsi="Calibri"/>
                <w:color w:val="000000"/>
              </w:rPr>
              <w:t>35956.40</w:t>
            </w:r>
          </w:p>
        </w:tc>
      </w:tr>
      <w:tr w:rsidR="009F1625" w14:paraId="7E4F49C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3105C" w14:textId="77777777" w:rsidR="009F1625" w:rsidRDefault="000861E4">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75CC8" w14:textId="77777777" w:rsidR="009F1625" w:rsidRDefault="000861E4">
            <w:pPr>
              <w:spacing w:after="0" w:line="240" w:lineRule="auto"/>
              <w:jc w:val="right"/>
            </w:pPr>
            <w:r>
              <w:rPr>
                <w:rFonts w:ascii="Calibri" w:eastAsia="Calibri" w:hAnsi="Calibri"/>
                <w:color w:val="000000"/>
              </w:rPr>
              <w:t>20754.85</w:t>
            </w:r>
          </w:p>
        </w:tc>
      </w:tr>
      <w:tr w:rsidR="009F1625" w14:paraId="075803B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F77BF" w14:textId="77777777" w:rsidR="009F1625" w:rsidRDefault="000861E4">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1A371" w14:textId="77777777" w:rsidR="009F1625" w:rsidRDefault="000861E4">
            <w:pPr>
              <w:spacing w:after="0" w:line="240" w:lineRule="auto"/>
              <w:jc w:val="right"/>
            </w:pPr>
            <w:r>
              <w:rPr>
                <w:rFonts w:ascii="Calibri" w:eastAsia="Calibri" w:hAnsi="Calibri"/>
                <w:color w:val="000000"/>
              </w:rPr>
              <w:t>7183.24</w:t>
            </w:r>
          </w:p>
        </w:tc>
      </w:tr>
      <w:tr w:rsidR="009F1625" w14:paraId="7BEF556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9338E7" w14:textId="77777777" w:rsidR="009F1625" w:rsidRDefault="000861E4">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FAE350" w14:textId="77777777" w:rsidR="009F1625" w:rsidRDefault="000861E4">
            <w:pPr>
              <w:spacing w:after="0" w:line="240" w:lineRule="auto"/>
              <w:jc w:val="right"/>
            </w:pPr>
            <w:r>
              <w:rPr>
                <w:rFonts w:ascii="Calibri" w:eastAsia="Calibri" w:hAnsi="Calibri"/>
                <w:color w:val="000000"/>
              </w:rPr>
              <w:t>3033.09</w:t>
            </w:r>
          </w:p>
        </w:tc>
      </w:tr>
      <w:tr w:rsidR="009F1625" w14:paraId="09F04D2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ABDBA9" w14:textId="77777777" w:rsidR="009F1625" w:rsidRDefault="000861E4">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69F77" w14:textId="77777777" w:rsidR="009F1625" w:rsidRDefault="000861E4">
            <w:pPr>
              <w:spacing w:after="0" w:line="240" w:lineRule="auto"/>
              <w:jc w:val="right"/>
            </w:pPr>
            <w:r>
              <w:rPr>
                <w:rFonts w:ascii="Calibri" w:eastAsia="Calibri" w:hAnsi="Calibri"/>
                <w:color w:val="000000"/>
              </w:rPr>
              <w:t>98868.26</w:t>
            </w:r>
          </w:p>
        </w:tc>
      </w:tr>
      <w:tr w:rsidR="009F1625" w14:paraId="63DD11F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CBCDF7" w14:textId="77777777" w:rsidR="009F1625" w:rsidRDefault="000861E4">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97AE9" w14:textId="77777777" w:rsidR="009F1625" w:rsidRDefault="000861E4">
            <w:pPr>
              <w:spacing w:after="0" w:line="240" w:lineRule="auto"/>
              <w:jc w:val="right"/>
            </w:pPr>
            <w:r>
              <w:rPr>
                <w:rFonts w:ascii="Calibri" w:eastAsia="Calibri" w:hAnsi="Calibri"/>
                <w:color w:val="000000"/>
              </w:rPr>
              <w:t>30143.58</w:t>
            </w:r>
          </w:p>
        </w:tc>
      </w:tr>
      <w:tr w:rsidR="009F1625" w14:paraId="1560BFD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07EC7B" w14:textId="77777777" w:rsidR="009F1625" w:rsidRDefault="000861E4">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07EECB" w14:textId="77777777" w:rsidR="009F1625" w:rsidRDefault="000861E4">
            <w:pPr>
              <w:spacing w:after="0" w:line="240" w:lineRule="auto"/>
              <w:jc w:val="right"/>
            </w:pPr>
            <w:r>
              <w:rPr>
                <w:rFonts w:ascii="Calibri" w:eastAsia="Calibri" w:hAnsi="Calibri"/>
                <w:color w:val="000000"/>
              </w:rPr>
              <w:t>37874.44</w:t>
            </w:r>
          </w:p>
        </w:tc>
      </w:tr>
      <w:tr w:rsidR="009F1625" w14:paraId="343DF11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D13CB" w14:textId="77777777" w:rsidR="009F1625" w:rsidRDefault="000861E4">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D2769" w14:textId="77777777" w:rsidR="009F1625" w:rsidRDefault="000861E4">
            <w:pPr>
              <w:spacing w:after="0" w:line="240" w:lineRule="auto"/>
              <w:jc w:val="right"/>
            </w:pPr>
            <w:r>
              <w:rPr>
                <w:rFonts w:ascii="Calibri" w:eastAsia="Calibri" w:hAnsi="Calibri"/>
                <w:color w:val="000000"/>
              </w:rPr>
              <w:t>23061.06</w:t>
            </w:r>
          </w:p>
        </w:tc>
      </w:tr>
      <w:tr w:rsidR="009F1625" w14:paraId="2D826C9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56C244" w14:textId="77777777" w:rsidR="009F1625" w:rsidRDefault="000861E4">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678C68" w14:textId="77777777" w:rsidR="009F1625" w:rsidRDefault="000861E4">
            <w:pPr>
              <w:spacing w:after="0" w:line="240" w:lineRule="auto"/>
              <w:jc w:val="right"/>
            </w:pPr>
            <w:r>
              <w:rPr>
                <w:rFonts w:ascii="Calibri" w:eastAsia="Calibri" w:hAnsi="Calibri"/>
                <w:color w:val="000000"/>
              </w:rPr>
              <w:t>2371.74</w:t>
            </w:r>
          </w:p>
        </w:tc>
      </w:tr>
      <w:tr w:rsidR="009F1625" w14:paraId="7803C6F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8CAB87" w14:textId="77777777" w:rsidR="009F1625" w:rsidRDefault="000861E4">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D4F9B" w14:textId="77777777" w:rsidR="009F1625" w:rsidRDefault="000861E4">
            <w:pPr>
              <w:spacing w:after="0" w:line="240" w:lineRule="auto"/>
              <w:jc w:val="right"/>
            </w:pPr>
            <w:r>
              <w:rPr>
                <w:rFonts w:ascii="Calibri" w:eastAsia="Calibri" w:hAnsi="Calibri"/>
                <w:color w:val="000000"/>
              </w:rPr>
              <w:t>2533.85</w:t>
            </w:r>
          </w:p>
        </w:tc>
      </w:tr>
      <w:tr w:rsidR="009F1625" w14:paraId="078F2EF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60EBC" w14:textId="77777777" w:rsidR="009F1625" w:rsidRDefault="000861E4">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1A023ED" w14:textId="77777777" w:rsidR="009F1625" w:rsidRDefault="000861E4">
            <w:pPr>
              <w:spacing w:after="0" w:line="240" w:lineRule="auto"/>
              <w:jc w:val="right"/>
            </w:pPr>
            <w:r>
              <w:rPr>
                <w:rFonts w:ascii="Calibri" w:eastAsia="Calibri" w:hAnsi="Calibri"/>
                <w:color w:val="000000"/>
              </w:rPr>
              <w:t>340185.35</w:t>
            </w:r>
          </w:p>
        </w:tc>
      </w:tr>
      <w:tr w:rsidR="009F1625" w14:paraId="3E94DAA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087FFC" w14:textId="77777777" w:rsidR="009F1625" w:rsidRDefault="000861E4">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022B55F" w14:textId="77777777" w:rsidR="009F1625" w:rsidRDefault="000861E4">
            <w:pPr>
              <w:spacing w:after="0" w:line="240" w:lineRule="auto"/>
              <w:jc w:val="right"/>
            </w:pPr>
            <w:r>
              <w:rPr>
                <w:rFonts w:ascii="Calibri" w:eastAsia="Calibri" w:hAnsi="Calibri"/>
                <w:color w:val="000000"/>
              </w:rPr>
              <w:t>-29731.96</w:t>
            </w:r>
          </w:p>
        </w:tc>
      </w:tr>
      <w:tr w:rsidR="009F1625" w14:paraId="1F9F895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94E3AD" w14:textId="77777777" w:rsidR="009F1625" w:rsidRDefault="000861E4">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EF47BA" w14:textId="77777777" w:rsidR="009F1625" w:rsidRDefault="000861E4">
            <w:pPr>
              <w:spacing w:after="0" w:line="240" w:lineRule="auto"/>
              <w:jc w:val="right"/>
            </w:pPr>
            <w:r>
              <w:rPr>
                <w:rFonts w:ascii="Calibri" w:eastAsia="Calibri" w:hAnsi="Calibri"/>
                <w:color w:val="000000"/>
              </w:rPr>
              <w:t>107485.96</w:t>
            </w:r>
          </w:p>
        </w:tc>
      </w:tr>
      <w:tr w:rsidR="009F1625" w14:paraId="7BF4870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53948" w14:textId="77777777" w:rsidR="009F1625" w:rsidRDefault="000861E4">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453551A" w14:textId="77777777" w:rsidR="009F1625" w:rsidRDefault="000861E4">
            <w:pPr>
              <w:spacing w:after="0" w:line="240" w:lineRule="auto"/>
              <w:jc w:val="right"/>
            </w:pPr>
            <w:r>
              <w:rPr>
                <w:rFonts w:ascii="Calibri" w:eastAsia="Calibri" w:hAnsi="Calibri"/>
                <w:color w:val="000000"/>
              </w:rPr>
              <w:t>77754.00</w:t>
            </w:r>
          </w:p>
        </w:tc>
      </w:tr>
    </w:tbl>
    <w:p w14:paraId="6EED2DC6" w14:textId="77777777" w:rsidR="000721B0" w:rsidRPr="006E4631" w:rsidRDefault="000721B0" w:rsidP="006E4631">
      <w:pPr>
        <w:pStyle w:val="BodyText"/>
      </w:pPr>
    </w:p>
    <w:p w14:paraId="1C01E61D" w14:textId="77777777" w:rsidR="00AC01B1" w:rsidRDefault="00AC01B1">
      <w:pPr>
        <w:rPr>
          <w:rFonts w:ascii="Arial" w:eastAsiaTheme="majorEastAsia" w:hAnsi="Arial" w:cstheme="majorBidi"/>
          <w:bCs/>
          <w:color w:val="333092"/>
          <w:sz w:val="28"/>
          <w:szCs w:val="28"/>
        </w:rPr>
      </w:pPr>
      <w:r>
        <w:br w:type="page"/>
      </w:r>
    </w:p>
    <w:p w14:paraId="0FE5B0A4" w14:textId="77777777" w:rsidR="0026228D" w:rsidRDefault="00B209CC" w:rsidP="008828DB">
      <w:pPr>
        <w:pStyle w:val="Heading2"/>
      </w:pPr>
      <w:bookmarkStart w:id="25" w:name="_Toc97731295"/>
      <w:r>
        <w:lastRenderedPageBreak/>
        <w:t>Voluntary C</w:t>
      </w:r>
      <w:r w:rsidR="0026228D">
        <w:t>ontributions</w:t>
      </w:r>
      <w:bookmarkEnd w:id="25"/>
    </w:p>
    <w:p w14:paraId="621C9B35" w14:textId="633CB250" w:rsidR="0026228D" w:rsidRDefault="00D61CB8" w:rsidP="007C6318">
      <w:pPr>
        <w:pStyle w:val="BodyText"/>
      </w:pPr>
      <w:r>
        <w:t xml:space="preserve">The </w:t>
      </w:r>
      <w:r w:rsidR="0026228D" w:rsidRPr="0026228D">
        <w:t>funds listed were used to support the general operations of the school</w:t>
      </w:r>
      <w:r w:rsidR="007C6318">
        <w:t xml:space="preserve"> in particular they went towards the library refurbishment and resources</w:t>
      </w:r>
      <w:r w:rsidR="0026228D" w:rsidRPr="0026228D">
        <w:t>.</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7E7B32F7" w14:textId="77777777" w:rsidR="0026228D" w:rsidRDefault="0026228D" w:rsidP="008828DB">
      <w:pPr>
        <w:pStyle w:val="Heading2"/>
      </w:pPr>
      <w:bookmarkStart w:id="26" w:name="_Toc97731296"/>
      <w:r w:rsidRPr="0026228D">
        <w:t>Reserves</w:t>
      </w:r>
      <w:bookmarkEnd w:id="26"/>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6E7866BA" w14:textId="77777777" w:rsidTr="00103B5E">
        <w:trPr>
          <w:jc w:val="center"/>
        </w:trPr>
        <w:tc>
          <w:tcPr>
            <w:tcW w:w="0" w:type="auto"/>
            <w:tcMar>
              <w:top w:w="57" w:type="dxa"/>
              <w:left w:w="57" w:type="dxa"/>
              <w:bottom w:w="57" w:type="dxa"/>
              <w:right w:w="57" w:type="dxa"/>
            </w:tcMar>
          </w:tcPr>
          <w:p w14:paraId="575F3174"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79F91590"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63BD4120" w14:textId="77777777" w:rsidR="0026228D" w:rsidRPr="0026228D" w:rsidRDefault="0026228D" w:rsidP="008828DB">
            <w:pPr>
              <w:pStyle w:val="TableColumnHeaderRight"/>
            </w:pPr>
            <w:r>
              <w:t>Expected Completion</w:t>
            </w:r>
          </w:p>
        </w:tc>
      </w:tr>
      <w:tr w:rsidR="005024EF" w:rsidRPr="0026228D" w14:paraId="4A44753A" w14:textId="77777777" w:rsidTr="00103B5E">
        <w:trPr>
          <w:jc w:val="center"/>
        </w:trPr>
        <w:tc>
          <w:tcPr>
            <w:tcW w:w="0" w:type="auto"/>
            <w:tcMar>
              <w:top w:w="57" w:type="dxa"/>
              <w:left w:w="57" w:type="dxa"/>
              <w:bottom w:w="57" w:type="dxa"/>
              <w:right w:w="57" w:type="dxa"/>
            </w:tcMar>
          </w:tcPr>
          <w:p w14:paraId="18DA821B" w14:textId="707FE68C" w:rsidR="0026228D" w:rsidRDefault="00786E1A" w:rsidP="008828DB">
            <w:pPr>
              <w:pStyle w:val="TableBodyLeft"/>
              <w:rPr>
                <w:noProof/>
                <w:lang w:eastAsia="en-AU"/>
              </w:rPr>
            </w:pPr>
            <w:r>
              <w:rPr>
                <w:noProof/>
                <w:lang w:eastAsia="en-AU"/>
              </w:rPr>
              <w:t>Outdoor Spaces</w:t>
            </w:r>
          </w:p>
          <w:p w14:paraId="75BC78E0" w14:textId="77777777" w:rsidR="00786E1A" w:rsidRPr="00786E1A" w:rsidRDefault="00786E1A" w:rsidP="00786E1A">
            <w:pPr>
              <w:pStyle w:val="BodyText"/>
              <w:rPr>
                <w:lang w:eastAsia="en-AU"/>
              </w:rPr>
            </w:pPr>
          </w:p>
          <w:p w14:paraId="7158A35C" w14:textId="2EAA3262" w:rsidR="00786E1A" w:rsidRDefault="00786E1A" w:rsidP="00786E1A">
            <w:pPr>
              <w:pStyle w:val="BodyText"/>
              <w:rPr>
                <w:lang w:eastAsia="en-AU"/>
              </w:rPr>
            </w:pPr>
            <w:r>
              <w:rPr>
                <w:lang w:eastAsia="en-AU"/>
              </w:rPr>
              <w:t>ICT</w:t>
            </w:r>
          </w:p>
          <w:p w14:paraId="525BA5BA" w14:textId="77777777" w:rsidR="00786E1A" w:rsidRDefault="00786E1A" w:rsidP="00786E1A">
            <w:pPr>
              <w:pStyle w:val="BodyText"/>
              <w:rPr>
                <w:lang w:eastAsia="en-AU"/>
              </w:rPr>
            </w:pPr>
          </w:p>
          <w:p w14:paraId="1C09E250" w14:textId="1AADB141" w:rsidR="00786E1A" w:rsidRPr="00786E1A" w:rsidRDefault="00786E1A" w:rsidP="00786E1A">
            <w:pPr>
              <w:pStyle w:val="BodyText"/>
              <w:rPr>
                <w:lang w:eastAsia="en-AU"/>
              </w:rPr>
            </w:pPr>
            <w:r>
              <w:rPr>
                <w:lang w:eastAsia="en-AU"/>
              </w:rPr>
              <w:t>Indoor Upgrades</w:t>
            </w:r>
          </w:p>
        </w:tc>
        <w:tc>
          <w:tcPr>
            <w:tcW w:w="2532" w:type="dxa"/>
            <w:tcMar>
              <w:top w:w="57" w:type="dxa"/>
              <w:left w:w="57" w:type="dxa"/>
              <w:bottom w:w="57" w:type="dxa"/>
              <w:right w:w="57" w:type="dxa"/>
            </w:tcMar>
          </w:tcPr>
          <w:p w14:paraId="5FE30AE5" w14:textId="77777777" w:rsidR="00292EDE" w:rsidRDefault="00786E1A" w:rsidP="00786E1A">
            <w:pPr>
              <w:pStyle w:val="TableBodyRight"/>
              <w:jc w:val="left"/>
              <w:rPr>
                <w:noProof/>
                <w:lang w:eastAsia="en-AU"/>
              </w:rPr>
            </w:pPr>
            <w:r>
              <w:rPr>
                <w:noProof/>
                <w:lang w:eastAsia="en-AU"/>
              </w:rPr>
              <w:t>40,000</w:t>
            </w:r>
          </w:p>
          <w:p w14:paraId="03D0CC9E" w14:textId="77777777" w:rsidR="00786E1A" w:rsidRDefault="00786E1A" w:rsidP="00786E1A">
            <w:pPr>
              <w:pStyle w:val="BodyText"/>
              <w:rPr>
                <w:lang w:eastAsia="en-AU"/>
              </w:rPr>
            </w:pPr>
            <w:r>
              <w:rPr>
                <w:lang w:eastAsia="en-AU"/>
              </w:rPr>
              <w:t xml:space="preserve">                                   </w:t>
            </w:r>
          </w:p>
          <w:p w14:paraId="37FAA5FF" w14:textId="23DF9984" w:rsidR="00786E1A" w:rsidRDefault="00786E1A" w:rsidP="00786E1A">
            <w:pPr>
              <w:pStyle w:val="BodyText"/>
              <w:rPr>
                <w:lang w:eastAsia="en-AU"/>
              </w:rPr>
            </w:pPr>
            <w:r>
              <w:rPr>
                <w:lang w:eastAsia="en-AU"/>
              </w:rPr>
              <w:t>30,000</w:t>
            </w:r>
          </w:p>
          <w:p w14:paraId="541116F2" w14:textId="77777777" w:rsidR="00786E1A" w:rsidRDefault="00786E1A" w:rsidP="00786E1A">
            <w:pPr>
              <w:pStyle w:val="BodyText"/>
              <w:rPr>
                <w:lang w:eastAsia="en-AU"/>
              </w:rPr>
            </w:pPr>
          </w:p>
          <w:p w14:paraId="423BCA8A" w14:textId="228AD466" w:rsidR="00786E1A" w:rsidRPr="00786E1A" w:rsidRDefault="00786E1A" w:rsidP="00786E1A">
            <w:pPr>
              <w:pStyle w:val="BodyText"/>
              <w:rPr>
                <w:lang w:eastAsia="en-AU"/>
              </w:rPr>
            </w:pPr>
            <w:r>
              <w:rPr>
                <w:lang w:eastAsia="en-AU"/>
              </w:rPr>
              <w:t>35,000</w:t>
            </w:r>
          </w:p>
        </w:tc>
        <w:tc>
          <w:tcPr>
            <w:tcW w:w="2593" w:type="dxa"/>
            <w:tcMar>
              <w:top w:w="57" w:type="dxa"/>
              <w:left w:w="57" w:type="dxa"/>
              <w:bottom w:w="57" w:type="dxa"/>
              <w:right w:w="57" w:type="dxa"/>
            </w:tcMar>
          </w:tcPr>
          <w:p w14:paraId="1E393E97" w14:textId="77777777" w:rsidR="00786E1A" w:rsidRDefault="00786E1A" w:rsidP="00786E1A">
            <w:pPr>
              <w:pStyle w:val="TableBodyRight"/>
              <w:jc w:val="left"/>
              <w:rPr>
                <w:noProof/>
                <w:lang w:eastAsia="en-AU"/>
              </w:rPr>
            </w:pPr>
            <w:r>
              <w:rPr>
                <w:noProof/>
                <w:lang w:eastAsia="en-AU"/>
              </w:rPr>
              <w:t>2023</w:t>
            </w:r>
          </w:p>
          <w:p w14:paraId="02081801" w14:textId="77777777" w:rsidR="00786E1A" w:rsidRDefault="00786E1A" w:rsidP="00786E1A">
            <w:pPr>
              <w:pStyle w:val="TableBodyRight"/>
              <w:jc w:val="left"/>
              <w:rPr>
                <w:lang w:eastAsia="en-AU"/>
              </w:rPr>
            </w:pPr>
          </w:p>
          <w:p w14:paraId="4FE1A522" w14:textId="77777777" w:rsidR="00786E1A" w:rsidRDefault="00786E1A" w:rsidP="00786E1A">
            <w:pPr>
              <w:pStyle w:val="TableBodyRight"/>
              <w:jc w:val="left"/>
              <w:rPr>
                <w:lang w:eastAsia="en-AU"/>
              </w:rPr>
            </w:pPr>
          </w:p>
          <w:p w14:paraId="77D0A182" w14:textId="20F1BF64" w:rsidR="00786E1A" w:rsidRDefault="00786E1A" w:rsidP="00786E1A">
            <w:pPr>
              <w:pStyle w:val="TableBodyRight"/>
              <w:jc w:val="left"/>
              <w:rPr>
                <w:lang w:eastAsia="en-AU"/>
              </w:rPr>
            </w:pPr>
            <w:r>
              <w:rPr>
                <w:lang w:eastAsia="en-AU"/>
              </w:rPr>
              <w:t>2023</w:t>
            </w:r>
          </w:p>
          <w:p w14:paraId="75482B9A" w14:textId="6CBDAFB3" w:rsidR="00786E1A" w:rsidRDefault="00786E1A" w:rsidP="00786E1A">
            <w:pPr>
              <w:pStyle w:val="BodyText"/>
              <w:rPr>
                <w:lang w:eastAsia="en-AU"/>
              </w:rPr>
            </w:pPr>
          </w:p>
          <w:p w14:paraId="0AD5E1CF" w14:textId="2971D625" w:rsidR="00786E1A" w:rsidRPr="00786E1A" w:rsidRDefault="00786E1A" w:rsidP="00786E1A">
            <w:pPr>
              <w:pStyle w:val="BodyText"/>
              <w:rPr>
                <w:lang w:eastAsia="en-AU"/>
              </w:rPr>
            </w:pPr>
            <w:r>
              <w:rPr>
                <w:lang w:eastAsia="en-AU"/>
              </w:rPr>
              <w:t>2024</w:t>
            </w:r>
          </w:p>
        </w:tc>
      </w:tr>
    </w:tbl>
    <w:p w14:paraId="1B5860BB" w14:textId="77777777" w:rsidR="00103B5E" w:rsidRDefault="00103B5E" w:rsidP="00103B5E">
      <w:pPr>
        <w:pStyle w:val="BodyText"/>
      </w:pPr>
    </w:p>
    <w:p w14:paraId="28839537" w14:textId="77777777" w:rsidR="00F820A9" w:rsidRDefault="00F820A9" w:rsidP="00B70263">
      <w:pPr>
        <w:pStyle w:val="BodyText"/>
      </w:pPr>
      <w:r>
        <w:br w:type="page"/>
      </w:r>
    </w:p>
    <w:p w14:paraId="5B002A0F" w14:textId="77777777" w:rsidR="0026228D" w:rsidRDefault="007E7700" w:rsidP="00F820A9">
      <w:pPr>
        <w:pStyle w:val="Heading1"/>
      </w:pPr>
      <w:bookmarkStart w:id="27" w:name="_Toc97731297"/>
      <w:r w:rsidRPr="007E7700">
        <w:lastRenderedPageBreak/>
        <w:t>Endorsement Page</w:t>
      </w:r>
      <w:bookmarkEnd w:id="27"/>
    </w:p>
    <w:p w14:paraId="305A5B70" w14:textId="77777777" w:rsidR="00A56285" w:rsidRPr="00D51714" w:rsidRDefault="00A56285" w:rsidP="008828DB">
      <w:pPr>
        <w:pStyle w:val="Heading2"/>
      </w:pPr>
      <w:bookmarkStart w:id="28" w:name="_Toc97731298"/>
      <w:r w:rsidRPr="00D51714">
        <w:t>Members of the School Board</w:t>
      </w:r>
      <w:bookmarkEnd w:id="28"/>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632B1611" w14:textId="77777777" w:rsidTr="00AC01B1">
        <w:tc>
          <w:tcPr>
            <w:tcW w:w="3040" w:type="dxa"/>
            <w:tcMar>
              <w:top w:w="57" w:type="dxa"/>
              <w:left w:w="57" w:type="dxa"/>
              <w:bottom w:w="57" w:type="dxa"/>
              <w:right w:w="57" w:type="dxa"/>
            </w:tcMar>
          </w:tcPr>
          <w:p w14:paraId="1572B74D"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6CEEAFC1" w14:textId="3A7D390C" w:rsidR="00744494" w:rsidRDefault="000861E4" w:rsidP="00D51714">
            <w:pPr>
              <w:pStyle w:val="TableBodyRight"/>
              <w:jc w:val="left"/>
            </w:pPr>
            <w:r>
              <w:t>Ben Elliston</w:t>
            </w:r>
            <w:r w:rsidR="00744494">
              <w:t>,</w:t>
            </w:r>
          </w:p>
        </w:tc>
        <w:tc>
          <w:tcPr>
            <w:tcW w:w="2003" w:type="dxa"/>
            <w:tcMar>
              <w:top w:w="57" w:type="dxa"/>
              <w:left w:w="57" w:type="dxa"/>
              <w:bottom w:w="57" w:type="dxa"/>
              <w:right w:w="57" w:type="dxa"/>
            </w:tcMar>
          </w:tcPr>
          <w:p w14:paraId="1BD97474" w14:textId="7E01D940" w:rsidR="00744494" w:rsidRDefault="000861E4" w:rsidP="00D51714">
            <w:pPr>
              <w:pStyle w:val="TableBodyRight"/>
              <w:jc w:val="left"/>
            </w:pPr>
            <w:r>
              <w:t>Rebecca Lundy.</w:t>
            </w:r>
          </w:p>
        </w:tc>
        <w:tc>
          <w:tcPr>
            <w:tcW w:w="2003" w:type="dxa"/>
            <w:tcMar>
              <w:top w:w="57" w:type="dxa"/>
              <w:left w:w="57" w:type="dxa"/>
              <w:bottom w:w="57" w:type="dxa"/>
              <w:right w:w="57" w:type="dxa"/>
            </w:tcMar>
          </w:tcPr>
          <w:p w14:paraId="00554B01" w14:textId="4379D3B4" w:rsidR="00744494" w:rsidRDefault="00744494" w:rsidP="00D51714">
            <w:pPr>
              <w:pStyle w:val="TableBodyRight"/>
              <w:jc w:val="left"/>
            </w:pPr>
          </w:p>
        </w:tc>
      </w:tr>
      <w:tr w:rsidR="00744494" w14:paraId="7DCD0BF9" w14:textId="77777777" w:rsidTr="00AC01B1">
        <w:tc>
          <w:tcPr>
            <w:tcW w:w="3040" w:type="dxa"/>
            <w:tcMar>
              <w:top w:w="57" w:type="dxa"/>
              <w:left w:w="57" w:type="dxa"/>
              <w:bottom w:w="57" w:type="dxa"/>
              <w:right w:w="57" w:type="dxa"/>
            </w:tcMar>
          </w:tcPr>
          <w:p w14:paraId="498BE660"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1711BFED" w14:textId="007B0C48" w:rsidR="00744494" w:rsidRDefault="000861E4" w:rsidP="00D51714">
            <w:pPr>
              <w:pStyle w:val="TableBodyRight"/>
              <w:jc w:val="left"/>
            </w:pPr>
            <w:r>
              <w:t>Felicity Gallagher</w:t>
            </w:r>
            <w:r w:rsidR="00744494" w:rsidRPr="00167BFC">
              <w:t>,</w:t>
            </w:r>
          </w:p>
        </w:tc>
        <w:tc>
          <w:tcPr>
            <w:tcW w:w="2003" w:type="dxa"/>
            <w:tcMar>
              <w:top w:w="57" w:type="dxa"/>
              <w:left w:w="57" w:type="dxa"/>
              <w:bottom w:w="57" w:type="dxa"/>
              <w:right w:w="57" w:type="dxa"/>
            </w:tcMar>
          </w:tcPr>
          <w:p w14:paraId="1EFCB2C7" w14:textId="7D6D5F4C" w:rsidR="00744494" w:rsidRDefault="000861E4" w:rsidP="00D51714">
            <w:pPr>
              <w:pStyle w:val="TableBodyRight"/>
              <w:jc w:val="left"/>
            </w:pPr>
            <w:r>
              <w:t>Amanda Thomas.</w:t>
            </w:r>
          </w:p>
        </w:tc>
        <w:tc>
          <w:tcPr>
            <w:tcW w:w="2003" w:type="dxa"/>
            <w:tcMar>
              <w:top w:w="57" w:type="dxa"/>
              <w:left w:w="57" w:type="dxa"/>
              <w:bottom w:w="57" w:type="dxa"/>
              <w:right w:w="57" w:type="dxa"/>
            </w:tcMar>
          </w:tcPr>
          <w:p w14:paraId="5F63414D" w14:textId="07EE96DB" w:rsidR="00744494" w:rsidRDefault="00744494" w:rsidP="00D51714">
            <w:pPr>
              <w:pStyle w:val="TableBodyRight"/>
              <w:jc w:val="left"/>
            </w:pPr>
          </w:p>
        </w:tc>
      </w:tr>
      <w:tr w:rsidR="00744494" w14:paraId="223DC3DD" w14:textId="77777777" w:rsidTr="00AC01B1">
        <w:tc>
          <w:tcPr>
            <w:tcW w:w="3040" w:type="dxa"/>
            <w:tcMar>
              <w:top w:w="57" w:type="dxa"/>
              <w:left w:w="57" w:type="dxa"/>
              <w:bottom w:w="57" w:type="dxa"/>
              <w:right w:w="57" w:type="dxa"/>
            </w:tcMar>
          </w:tcPr>
          <w:p w14:paraId="5B45CAF1"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F8756EB" w14:textId="12571871" w:rsidR="00744494" w:rsidRDefault="000861E4" w:rsidP="00D51714">
            <w:pPr>
              <w:pStyle w:val="TableBodyRight"/>
              <w:jc w:val="left"/>
            </w:pPr>
            <w:r>
              <w:t>Dayle Stanley</w:t>
            </w:r>
          </w:p>
        </w:tc>
        <w:tc>
          <w:tcPr>
            <w:tcW w:w="2003" w:type="dxa"/>
            <w:tcMar>
              <w:top w:w="57" w:type="dxa"/>
              <w:left w:w="57" w:type="dxa"/>
              <w:bottom w:w="57" w:type="dxa"/>
              <w:right w:w="57" w:type="dxa"/>
            </w:tcMar>
          </w:tcPr>
          <w:p w14:paraId="261E4745" w14:textId="77777777" w:rsidR="00744494" w:rsidRDefault="00744494" w:rsidP="00D51714">
            <w:pPr>
              <w:pStyle w:val="TableBodyRight"/>
              <w:jc w:val="left"/>
            </w:pPr>
          </w:p>
        </w:tc>
        <w:tc>
          <w:tcPr>
            <w:tcW w:w="2003" w:type="dxa"/>
            <w:tcMar>
              <w:top w:w="57" w:type="dxa"/>
              <w:left w:w="57" w:type="dxa"/>
              <w:bottom w:w="57" w:type="dxa"/>
              <w:right w:w="57" w:type="dxa"/>
            </w:tcMar>
          </w:tcPr>
          <w:p w14:paraId="72A0E9FF" w14:textId="77777777" w:rsidR="00744494" w:rsidRDefault="00744494" w:rsidP="00D51714">
            <w:pPr>
              <w:pStyle w:val="TableBodyRight"/>
              <w:jc w:val="left"/>
            </w:pPr>
          </w:p>
        </w:tc>
      </w:tr>
      <w:tr w:rsidR="00744494" w14:paraId="0801945C" w14:textId="77777777" w:rsidTr="00AC01B1">
        <w:tc>
          <w:tcPr>
            <w:tcW w:w="3040" w:type="dxa"/>
            <w:tcMar>
              <w:top w:w="57" w:type="dxa"/>
              <w:left w:w="57" w:type="dxa"/>
              <w:bottom w:w="57" w:type="dxa"/>
              <w:right w:w="57" w:type="dxa"/>
            </w:tcMar>
          </w:tcPr>
          <w:p w14:paraId="368FC23D"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441B668A" w14:textId="77710C15" w:rsidR="00744494" w:rsidRDefault="000861E4" w:rsidP="00D51714">
            <w:pPr>
              <w:pStyle w:val="TableBodyRight"/>
              <w:jc w:val="left"/>
            </w:pPr>
            <w:r>
              <w:t>Kim McCormack</w:t>
            </w:r>
          </w:p>
        </w:tc>
        <w:tc>
          <w:tcPr>
            <w:tcW w:w="2003" w:type="dxa"/>
            <w:tcMar>
              <w:top w:w="57" w:type="dxa"/>
              <w:left w:w="57" w:type="dxa"/>
              <w:bottom w:w="57" w:type="dxa"/>
              <w:right w:w="57" w:type="dxa"/>
            </w:tcMar>
          </w:tcPr>
          <w:p w14:paraId="6A39A7CD" w14:textId="77777777" w:rsidR="00744494" w:rsidRDefault="00744494" w:rsidP="00D51714">
            <w:pPr>
              <w:pStyle w:val="TableBodyRight"/>
              <w:jc w:val="left"/>
            </w:pPr>
          </w:p>
        </w:tc>
        <w:tc>
          <w:tcPr>
            <w:tcW w:w="2003" w:type="dxa"/>
            <w:tcMar>
              <w:top w:w="57" w:type="dxa"/>
              <w:left w:w="57" w:type="dxa"/>
              <w:bottom w:w="57" w:type="dxa"/>
              <w:right w:w="57" w:type="dxa"/>
            </w:tcMar>
          </w:tcPr>
          <w:p w14:paraId="40E76459" w14:textId="77777777" w:rsidR="00744494" w:rsidRDefault="00744494" w:rsidP="00D51714">
            <w:pPr>
              <w:pStyle w:val="TableBodyRight"/>
              <w:jc w:val="left"/>
            </w:pPr>
          </w:p>
        </w:tc>
      </w:tr>
    </w:tbl>
    <w:p w14:paraId="3FA541B9"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41D727CE" w14:textId="48A85CAA" w:rsidR="005B5125" w:rsidRPr="00BB0EA0" w:rsidRDefault="0015552B" w:rsidP="00AC01B1">
      <w:pPr>
        <w:pStyle w:val="BodyText"/>
        <w:spacing w:before="360" w:after="0"/>
      </w:pPr>
      <w:r>
        <w:rPr>
          <w:rFonts w:eastAsia="MS Gothic"/>
          <w:b/>
          <w:noProof/>
          <w:color w:val="000000"/>
        </w:rPr>
        <mc:AlternateContent>
          <mc:Choice Requires="wpi">
            <w:drawing>
              <wp:anchor distT="0" distB="0" distL="114300" distR="114300" simplePos="0" relativeHeight="251661312" behindDoc="0" locked="0" layoutInCell="1" allowOverlap="1" wp14:anchorId="29134382" wp14:editId="2D1141EC">
                <wp:simplePos x="0" y="0"/>
                <wp:positionH relativeFrom="margin">
                  <wp:align>center</wp:align>
                </wp:positionH>
                <wp:positionV relativeFrom="paragraph">
                  <wp:posOffset>346075</wp:posOffset>
                </wp:positionV>
                <wp:extent cx="1804245" cy="638280"/>
                <wp:effectExtent l="38100" t="38100" r="62865" b="47625"/>
                <wp:wrapNone/>
                <wp:docPr id="17" name="Ink 17"/>
                <wp:cNvGraphicFramePr/>
                <a:graphic xmlns:a="http://schemas.openxmlformats.org/drawingml/2006/main">
                  <a:graphicData uri="http://schemas.microsoft.com/office/word/2010/wordprocessingInk">
                    <w14:contentPart bwMode="auto" r:id="rId18">
                      <w14:nvContentPartPr>
                        <w14:cNvContentPartPr/>
                      </w14:nvContentPartPr>
                      <w14:xfrm>
                        <a:off x="0" y="0"/>
                        <a:ext cx="1804245" cy="638280"/>
                      </w14:xfrm>
                    </w14:contentPart>
                  </a:graphicData>
                </a:graphic>
              </wp:anchor>
            </w:drawing>
          </mc:Choice>
          <mc:Fallback>
            <w:pict>
              <v:shapetype w14:anchorId="579D82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0;margin-top:26.45pt;width:143.95pt;height:52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">
                <v:imagedata r:id="rId21" o:title=""/>
                <w10:wrap anchorx="margin"/>
              </v:shape>
            </w:pict>
          </mc:Fallback>
        </mc:AlternateConten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4"/>
        <w:gridCol w:w="708"/>
        <w:gridCol w:w="1675"/>
      </w:tblGrid>
      <w:tr w:rsidR="009F1625" w14:paraId="5F59EA72" w14:textId="77777777">
        <w:tc>
          <w:tcPr>
            <w:tcW w:w="2976" w:type="dxa"/>
            <w:tcBorders>
              <w:top w:val="nil"/>
              <w:left w:val="nil"/>
              <w:bottom w:val="nil"/>
              <w:right w:val="nil"/>
            </w:tcBorders>
            <w:tcMar>
              <w:top w:w="283" w:type="dxa"/>
              <w:left w:w="56" w:type="dxa"/>
              <w:bottom w:w="0" w:type="dxa"/>
              <w:right w:w="56" w:type="dxa"/>
            </w:tcMar>
          </w:tcPr>
          <w:p w14:paraId="761EDC41" w14:textId="77777777" w:rsidR="009F1625" w:rsidRDefault="000861E4">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18F4A253" w14:textId="44854B59" w:rsidR="009F1625" w:rsidRDefault="009F1625">
            <w:pPr>
              <w:spacing w:after="0" w:line="240" w:lineRule="auto"/>
            </w:pPr>
          </w:p>
        </w:tc>
        <w:tc>
          <w:tcPr>
            <w:tcW w:w="708" w:type="dxa"/>
            <w:tcBorders>
              <w:top w:val="nil"/>
              <w:left w:val="nil"/>
              <w:bottom w:val="nil"/>
              <w:right w:val="nil"/>
            </w:tcBorders>
            <w:tcMar>
              <w:top w:w="283" w:type="dxa"/>
              <w:left w:w="56" w:type="dxa"/>
              <w:bottom w:w="0" w:type="dxa"/>
              <w:right w:w="56" w:type="dxa"/>
            </w:tcMar>
          </w:tcPr>
          <w:p w14:paraId="7C04159A" w14:textId="77777777" w:rsidR="009F1625" w:rsidRDefault="000861E4">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43BDB1C7" w14:textId="419A3239" w:rsidR="009F1625" w:rsidRDefault="0015552B">
            <w:pPr>
              <w:spacing w:after="0" w:line="240" w:lineRule="auto"/>
            </w:pPr>
            <w:r>
              <w:rPr>
                <w:rFonts w:ascii="Calibri" w:eastAsia="Calibri" w:hAnsi="Calibri"/>
                <w:color w:val="000000"/>
              </w:rPr>
              <w:t>27/ 06/ 2022</w:t>
            </w:r>
          </w:p>
        </w:tc>
      </w:tr>
    </w:tbl>
    <w:p w14:paraId="1783F860" w14:textId="77777777" w:rsidR="00AC01B1" w:rsidRDefault="00AC01B1" w:rsidP="00AC01B1">
      <w:pPr>
        <w:pStyle w:val="BodyText"/>
        <w:spacing w:after="0"/>
      </w:pPr>
    </w:p>
    <w:p w14:paraId="3CDC3000"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662A4185"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40140637" w14:textId="77777777" w:rsidTr="001B4068">
        <w:tc>
          <w:tcPr>
            <w:tcW w:w="2977" w:type="dxa"/>
            <w:tcMar>
              <w:top w:w="284" w:type="dxa"/>
            </w:tcMar>
          </w:tcPr>
          <w:p w14:paraId="7E207D21" w14:textId="77777777" w:rsidR="00BB0EA0" w:rsidRDefault="00BB0EA0" w:rsidP="00AC01B1">
            <w:pPr>
              <w:pStyle w:val="BodyText"/>
              <w:spacing w:after="0"/>
            </w:pPr>
            <w:r w:rsidRPr="00BB0EA0">
              <w:t>Principal Signature:</w:t>
            </w:r>
          </w:p>
        </w:tc>
        <w:tc>
          <w:tcPr>
            <w:tcW w:w="3686" w:type="dxa"/>
            <w:tcMar>
              <w:top w:w="284" w:type="dxa"/>
            </w:tcMar>
          </w:tcPr>
          <w:p w14:paraId="3F6D57D2" w14:textId="0BCEB3BC" w:rsidR="00BB0EA0" w:rsidRPr="007F72B5" w:rsidRDefault="007F72B5" w:rsidP="00AC01B1">
            <w:pPr>
              <w:pStyle w:val="BodyText"/>
              <w:spacing w:after="0"/>
              <w:rPr>
                <w:rFonts w:ascii="Bradley Hand ITC" w:hAnsi="Bradley Hand ITC"/>
                <w:b/>
                <w:bCs/>
                <w:sz w:val="24"/>
                <w:szCs w:val="24"/>
              </w:rPr>
            </w:pPr>
            <w:r w:rsidRPr="007F72B5">
              <w:rPr>
                <w:rFonts w:ascii="Bradley Hand ITC" w:hAnsi="Bradley Hand ITC"/>
                <w:b/>
                <w:bCs/>
                <w:sz w:val="24"/>
                <w:szCs w:val="24"/>
              </w:rPr>
              <w:t>Kim McCormack</w:t>
            </w:r>
          </w:p>
        </w:tc>
        <w:tc>
          <w:tcPr>
            <w:tcW w:w="708" w:type="dxa"/>
            <w:tcMar>
              <w:top w:w="284" w:type="dxa"/>
            </w:tcMar>
          </w:tcPr>
          <w:p w14:paraId="60CEDE71" w14:textId="77777777" w:rsidR="00BB0EA0" w:rsidRDefault="00BB0EA0" w:rsidP="00AC01B1">
            <w:pPr>
              <w:pStyle w:val="BodyText"/>
              <w:spacing w:after="0"/>
            </w:pPr>
            <w:r w:rsidRPr="00BB0EA0">
              <w:t>Date:</w:t>
            </w:r>
          </w:p>
        </w:tc>
        <w:tc>
          <w:tcPr>
            <w:tcW w:w="1678" w:type="dxa"/>
            <w:tcMar>
              <w:top w:w="284" w:type="dxa"/>
            </w:tcMar>
          </w:tcPr>
          <w:p w14:paraId="7B387601" w14:textId="45AD84CE" w:rsidR="00BB0EA0" w:rsidRDefault="007F72B5" w:rsidP="00AC01B1">
            <w:pPr>
              <w:pStyle w:val="BodyText"/>
              <w:spacing w:after="0"/>
            </w:pPr>
            <w:r>
              <w:t>29</w:t>
            </w:r>
            <w:r w:rsidR="00BB0EA0">
              <w:t xml:space="preserve"> / </w:t>
            </w:r>
            <w:r>
              <w:t>06</w:t>
            </w:r>
            <w:r w:rsidR="00BB0EA0">
              <w:t xml:space="preserve">/ </w:t>
            </w:r>
            <w:r>
              <w:t>2022</w:t>
            </w:r>
          </w:p>
        </w:tc>
      </w:tr>
    </w:tbl>
    <w:p w14:paraId="5B3F3D93" w14:textId="77777777" w:rsidR="00744494" w:rsidRPr="00A17D54" w:rsidRDefault="00744494" w:rsidP="00AC01B1">
      <w:pPr>
        <w:pStyle w:val="BodyText"/>
        <w:spacing w:after="0"/>
        <w:rPr>
          <w:sz w:val="2"/>
        </w:rPr>
      </w:pPr>
    </w:p>
    <w:sectPr w:rsidR="00744494" w:rsidRPr="00A17D54" w:rsidSect="00D51714">
      <w:footerReference w:type="default" r:id="rId2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CA58" w14:textId="77777777" w:rsidR="003C486F" w:rsidRDefault="003C486F" w:rsidP="00762CDB">
      <w:pPr>
        <w:spacing w:after="0" w:line="240" w:lineRule="auto"/>
      </w:pPr>
      <w:r>
        <w:separator/>
      </w:r>
    </w:p>
  </w:endnote>
  <w:endnote w:type="continuationSeparator" w:id="0">
    <w:p w14:paraId="7B7729CD" w14:textId="77777777" w:rsidR="003C486F" w:rsidRDefault="003C48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5712"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568F2EF2" w14:textId="56AA0E6E"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15552B">
          <w:rPr>
            <w:noProof/>
            <w:color w:val="333092"/>
          </w:rPr>
          <w:t>10</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BD1F" w14:textId="77777777" w:rsidR="003C486F" w:rsidRDefault="003C486F" w:rsidP="00762CDB">
      <w:pPr>
        <w:spacing w:after="0" w:line="240" w:lineRule="auto"/>
      </w:pPr>
      <w:r>
        <w:separator/>
      </w:r>
    </w:p>
  </w:footnote>
  <w:footnote w:type="continuationSeparator" w:id="0">
    <w:p w14:paraId="6B37C29F" w14:textId="77777777" w:rsidR="003C486F" w:rsidRDefault="003C48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BB0B"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983"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861E4"/>
    <w:rsid w:val="000916AB"/>
    <w:rsid w:val="000A01C0"/>
    <w:rsid w:val="000A2D68"/>
    <w:rsid w:val="000B09EA"/>
    <w:rsid w:val="000B2B2B"/>
    <w:rsid w:val="000C54C3"/>
    <w:rsid w:val="000D3F0F"/>
    <w:rsid w:val="000D5EC9"/>
    <w:rsid w:val="000D6836"/>
    <w:rsid w:val="000E1D34"/>
    <w:rsid w:val="000F0510"/>
    <w:rsid w:val="001011D2"/>
    <w:rsid w:val="00103B5E"/>
    <w:rsid w:val="001132C0"/>
    <w:rsid w:val="001256EB"/>
    <w:rsid w:val="001439FE"/>
    <w:rsid w:val="00151887"/>
    <w:rsid w:val="0015552B"/>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E3C11"/>
    <w:rsid w:val="001F0AA4"/>
    <w:rsid w:val="00202598"/>
    <w:rsid w:val="00202B1D"/>
    <w:rsid w:val="00211DA0"/>
    <w:rsid w:val="00214F36"/>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5024EF"/>
    <w:rsid w:val="00503D3F"/>
    <w:rsid w:val="00506A80"/>
    <w:rsid w:val="00511156"/>
    <w:rsid w:val="005179D7"/>
    <w:rsid w:val="00517A2D"/>
    <w:rsid w:val="00524791"/>
    <w:rsid w:val="00527AC8"/>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86E1A"/>
    <w:rsid w:val="00792AE6"/>
    <w:rsid w:val="00796C32"/>
    <w:rsid w:val="007A26D0"/>
    <w:rsid w:val="007A5786"/>
    <w:rsid w:val="007B2ABF"/>
    <w:rsid w:val="007C0714"/>
    <w:rsid w:val="007C109D"/>
    <w:rsid w:val="007C11F2"/>
    <w:rsid w:val="007C6318"/>
    <w:rsid w:val="007C7102"/>
    <w:rsid w:val="007D0158"/>
    <w:rsid w:val="007D6878"/>
    <w:rsid w:val="007E7700"/>
    <w:rsid w:val="007F19ED"/>
    <w:rsid w:val="007F71E2"/>
    <w:rsid w:val="007F72B5"/>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C7967"/>
    <w:rsid w:val="008D0867"/>
    <w:rsid w:val="008D5346"/>
    <w:rsid w:val="008E0489"/>
    <w:rsid w:val="008F0AC2"/>
    <w:rsid w:val="008F533D"/>
    <w:rsid w:val="00901B1D"/>
    <w:rsid w:val="00920790"/>
    <w:rsid w:val="00923128"/>
    <w:rsid w:val="00924F0F"/>
    <w:rsid w:val="009265D7"/>
    <w:rsid w:val="009451B4"/>
    <w:rsid w:val="00953DA2"/>
    <w:rsid w:val="00965200"/>
    <w:rsid w:val="00967996"/>
    <w:rsid w:val="0097130B"/>
    <w:rsid w:val="00976A78"/>
    <w:rsid w:val="00990900"/>
    <w:rsid w:val="009A7B97"/>
    <w:rsid w:val="009B3D02"/>
    <w:rsid w:val="009D41EA"/>
    <w:rsid w:val="009F1625"/>
    <w:rsid w:val="009F3BA3"/>
    <w:rsid w:val="00A01A20"/>
    <w:rsid w:val="00A114DA"/>
    <w:rsid w:val="00A167ED"/>
    <w:rsid w:val="00A17D54"/>
    <w:rsid w:val="00A41FCD"/>
    <w:rsid w:val="00A42808"/>
    <w:rsid w:val="00A56285"/>
    <w:rsid w:val="00A61498"/>
    <w:rsid w:val="00A6295E"/>
    <w:rsid w:val="00A663EF"/>
    <w:rsid w:val="00A705BE"/>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528EA"/>
    <w:rsid w:val="00F61F15"/>
    <w:rsid w:val="00F6225E"/>
    <w:rsid w:val="00F815FD"/>
    <w:rsid w:val="00F820A9"/>
    <w:rsid w:val="00F85691"/>
    <w:rsid w:val="00F91121"/>
    <w:rsid w:val="00F92E6C"/>
    <w:rsid w:val="00F9745C"/>
    <w:rsid w:val="00FA193F"/>
    <w:rsid w:val="00FA268B"/>
    <w:rsid w:val="00FB31CD"/>
    <w:rsid w:val="00FD3D50"/>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10940"/>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paragraph" w:styleId="PlainText">
    <w:name w:val="Plain Text"/>
    <w:basedOn w:val="Normal"/>
    <w:link w:val="PlainTextChar"/>
    <w:uiPriority w:val="99"/>
    <w:semiHidden/>
    <w:unhideWhenUsed/>
    <w:rsid w:val="008E048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04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662851704">
      <w:bodyDiv w:val="1"/>
      <w:marLeft w:val="0"/>
      <w:marRight w:val="0"/>
      <w:marTop w:val="0"/>
      <w:marBottom w:val="0"/>
      <w:divBdr>
        <w:top w:val="none" w:sz="0" w:space="0" w:color="auto"/>
        <w:left w:val="none" w:sz="0" w:space="0" w:color="auto"/>
        <w:bottom w:val="none" w:sz="0" w:space="0" w:color="auto"/>
        <w:right w:val="none" w:sz="0" w:space="0" w:color="auto"/>
      </w:divBdr>
    </w:div>
    <w:div w:id="17080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ac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0F4D61"/>
    <w:rsid w:val="00190AF6"/>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954682"/>
    <w:rsid w:val="00A131CA"/>
    <w:rsid w:val="00AA6209"/>
    <w:rsid w:val="00B14680"/>
    <w:rsid w:val="00B17F00"/>
    <w:rsid w:val="00BC3E17"/>
    <w:rsid w:val="00C07A82"/>
    <w:rsid w:val="00C07FED"/>
    <w:rsid w:val="00CA26D9"/>
    <w:rsid w:val="00D02280"/>
    <w:rsid w:val="00D1270D"/>
    <w:rsid w:val="00D37AC7"/>
    <w:rsid w:val="00D61462"/>
    <w:rsid w:val="00DE0A6C"/>
    <w:rsid w:val="00DE4D54"/>
    <w:rsid w:val="00E450AF"/>
    <w:rsid w:val="00EE621F"/>
    <w:rsid w:val="00F11C38"/>
    <w:rsid w:val="00FA196F"/>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10T22:40:31.345"/>
    </inkml:context>
    <inkml:brush xml:id="br0">
      <inkml:brushProperty name="width" value="0.05" units="cm"/>
      <inkml:brushProperty name="height" value="0.05" units="cm"/>
    </inkml:brush>
  </inkml:definitions>
  <inkml:trace contextRef="#ctx0" brushRef="#br0">315 509 4745 0 0,'1'-1'180'0'0,"-1"-1"0"0"0,0 1-1 0 0,1 0 1 0 0,0-1 0 0 0,-1 1 0 0 0,1 0-1 0 0,0-1 1 0 0,-1 1 0 0 0,1 0 0 0 0,0 0 0 0 0,0 0-1 0 0,0-1 1 0 0,0 1 0 0 0,0 0 0 0 0,0 0-1 0 0,1 1 1 0 0,-1-1-180 0 0,11-12 758 0 0,-12 13-576 0 0,0-1-1 0 0,0 0 1 0 0,0 0-1 0 0,0 1 1 0 0,0-1-1 0 0,0 0 1 0 0,0 1-1 0 0,0-1 1 0 0,0 0-1 0 0,0 0 0 0 0,0 1 1 0 0,0-1-1 0 0,-1 0 1 0 0,1 1-1 0 0,0-1 1 0 0,-1 0-1 0 0,1 1 1 0 0,0-1-1 0 0,-1 0 1 0 0,1 1-1 0 0,0-1 1 0 0,-1 1-1 0 0,1-1 1 0 0,-1 1-1 0 0,1-1 1 0 0,-1 1-1 0 0,0-1 1 0 0,1 1-1 0 0,-1 0 1 0 0,1-1-1 0 0,-1 1-181 0 0,0-1 221 0 0,0 0 0 0 0,0 1 0 0 0,0-1 1 0 0,1 0-1 0 0,-1 1 0 0 0,0-1 0 0 0,0 0 0 0 0,1 0 0 0 0,-1 0 0 0 0,1 0 0 0 0,-1 0 0 0 0,1 0 0 0 0,-1 0 1 0 0,1 0-1 0 0,0 0 0 0 0,-1 0 0 0 0,1-1-221 0 0,0 2 235 0 0,-18 23 1709 0 0,16-16-1883 0 0,1-1 1 0 0,0 1-1 0 0,0-1 0 0 0,0 1 0 0 0,1-1 1 0 0,0 1-1 0 0,0 0 0 0 0,1 4-61 0 0,11 55 259 0 0,-1-9 59 0 0,6 42 109 0 0,-10-67-302 0 0,-2 1 0 0 0,-1-1 1 0 0,0 22-126 0 0,-4-43 87 0 0,0 0 0 0 0,-1 1 1 0 0,0-1-1 0 0,-2 3-87 0 0,2-10 35 0 0,0 0-1 0 0,0 0 1 0 0,-1 1 0 0 0,0-1-1 0 0,0 0 1 0 0,0 0 0 0 0,0 0-1 0 0,-1-1 1 0 0,0 1 0 0 0,1 0 0 0 0,-1-1-1 0 0,-1 1-34 0 0,-3 0-1020 0 0,6-4 357 0 0,-1 0 1 0 0,1 0 0 0 0,0 0 0 0 0,-1 0-1 0 0,1-1 1 0 0,0 1 0 0 0,-1 0 0 0 0,1 0 0 0 0,0-1-1 0 0,-1 1 1 0 0,1-1 0 0 0,-1 0 662 0 0,-4-1-1132 0 0,-2-1-2045 0 0</inkml:trace>
  <inkml:trace contextRef="#ctx0" brushRef="#br0" timeOffset="609.58">13 539 11530 0 0,'0'-1'116'0'0,"-1"1"0"0"0,1-1 0 0 0,-1 1 0 0 0,1-1 0 0 0,-1 0 0 0 0,1 1 0 0 0,0-1-1 0 0,0 0 1 0 0,-1 1 0 0 0,1-1 0 0 0,0 0 0 0 0,0 1 0 0 0,0-1 0 0 0,-1 0 0 0 0,1 1-1 0 0,0-1 1 0 0,0 0 0 0 0,0 0 0 0 0,0 1 0 0 0,1-1 0 0 0,-1 0 0 0 0,0 1 0 0 0,0-1-1 0 0,0 0 1 0 0,0 0 0 0 0,1 1 0 0 0,-1-1 0 0 0,0 1 0 0 0,1-1 0 0 0,-1 0 0 0 0,0 1-1 0 0,1-1 1 0 0,-1 1 0 0 0,1-1 0 0 0,-1 0 0 0 0,1 1 0 0 0,-1 0 0 0 0,1-1 0 0 0,0 1-1 0 0,-1-1 1 0 0,1 1-116 0 0,4-3-183 0 0,0 0-1 0 0,1 0 1 0 0,-1 1 0 0 0,0 0-1 0 0,3-1 184 0 0,6-2 369 0 0,39-19-406 0 0,-24 10 33 0 0,1 1 0 0 0,1 1 0 0 0,0 1 0 0 0,0 2-1 0 0,11 0 5 0 0,-12 4-2 0 0,0 2-1 0 0,0 1 0 0 0,0 1 1 0 0,25 3 2 0 0,-41-1 27 0 0,-1 1 0 0 0,1 1 0 0 0,-1 0 1 0 0,0 0-1 0 0,0 1 0 0 0,0 1 1 0 0,0 0-1 0 0,-1 1 0 0 0,0 0 0 0 0,0 1 1 0 0,9 7-28 0 0,-8-4 72 0 0,-1 1 1 0 0,0-1-1 0 0,-1 2 1 0 0,0 0 0 0 0,0 0-1 0 0,3 8-72 0 0,-8-12 56 0 0,-2 0 0 0 0,1 1-1 0 0,-1-1 1 0 0,0 1 0 0 0,-1 0-1 0 0,0 1 1 0 0,0-1 0 0 0,-1 0 0 0 0,0 1-1 0 0,-1-1 1 0 0,1 6-56 0 0,-2-3 77 0 0,0 0 0 0 0,-1 0 0 0 0,0 0 1 0 0,-1 0-1 0 0,0 0 0 0 0,-1-1 0 0 0,0 1 0 0 0,-1-1 0 0 0,0 0 1 0 0,-1 0-1 0 0,0 0 0 0 0,-1 0 0 0 0,0-1 0 0 0,-1 0 0 0 0,0-1 1 0 0,0 1-1 0 0,-1-1 0 0 0,0-1 0 0 0,-6 6-77 0 0,-3 0 78 0 0,-1-1 0 0 0,0 0 0 0 0,0-1-1 0 0,-1-1 1 0 0,-1-1 0 0 0,1-1 0 0 0,-2 0 0 0 0,1-1 0 0 0,-1-2-1 0 0,-6 1-77 0 0,-48 11 597 0 0,-18 0-597 0 0,60-14 246 0 0,-1 0 1 0 0,0-3-1 0 0,0 0 0 0 0,-1-2-246 0 0,30 0-1 0 0,-1 1 0 0 0,1-1-1 0 0,-1 0 1 0 0,1-1 0 0 0,-1 1-1 0 0,1-1 1 0 0,0 0 0 0 0,0 0-1 0 0,0-1 1 0 0,0 1 0 0 0,0-1 0 0 0,0 0-1 0 0,1-1 1 0 0,-1 1 0 0 0,1-1-1 0 0,0 0 1 0 0,0 0 0 0 0,0 0-1 0 0,1 0 1 0 0,-1-1 0 0 0,1 0 0 0 0,0 1-1 0 0,1-1 1 0 0,-1 0 0 0 0,1-1-1 0 0,0 1 1 0 0,0 0 0 0 0,0 0-1 0 0,1-1 1 0 0,0 1 0 0 0,0-1 0 0 0,1 0-1 0 0,-1 1 1 0 0,1-1 0 0 0,0 1-1 0 0,0-1 1 0 0,1 0 0 0 0,0-1 1 0 0,1-1-274 0 0,-1-1 1 0 0,2 1 0 0 0,-1-1 0 0 0,1 1-1 0 0,0 0 1 0 0,1 0 0 0 0,0 0-1 0 0,0 0 1 0 0,1 1 0 0 0,0 0-1 0 0,4-5 274 0 0,7-6-1678 0 0,0 2 0 0 0,1 0 0 0 0,16-11 1678 0 0,-5 5-2275 0 0</inkml:trace>
  <inkml:trace contextRef="#ctx0" brushRef="#br0" timeOffset="1396.53">1191 356 11266 0 0,'-54'-14'5429'0'0,"42"13"-5375"0"0,1 0 1 0 0,-1 0-1 0 0,0 1 1 0 0,1 1-1 0 0,-1 0 1 0 0,0 0-1 0 0,1 1 1 0 0,-1 1-1 0 0,-8 2-54 0 0,-12 5 14 0 0,13-5-53 0 0,-1 1-1 0 0,1 1 0 0 0,0 1 1 0 0,0 0-1 0 0,-3 3 40 0 0,21-10-6 0 0,0-1 0 0 0,0 1 0 0 0,0 0 0 0 0,0 0-1 0 0,-1-1 1 0 0,1 1 0 0 0,0 0 0 0 0,1 0 0 0 0,-1 0 0 0 0,0 0 0 0 0,0 0 0 0 0,0 0 0 0 0,1 0 0 0 0,-1 0-1 0 0,0 1 1 0 0,1-1 0 0 0,-1 0 0 0 0,1 1 6 0 0,0-1-3 0 0,0-1 0 0 0,0 1 0 0 0,0 0 1 0 0,0-1-1 0 0,0 1 0 0 0,0 0 0 0 0,1-1 0 0 0,-1 1 0 0 0,0 0 0 0 0,0-1 0 0 0,1 1 0 0 0,-1-1 1 0 0,1 1-1 0 0,-1 0 0 0 0,0-1 0 0 0,1 1 0 0 0,-1-1 0 0 0,1 1 0 0 0,-1-1 0 0 0,1 0 0 0 0,-1 1 0 0 0,1-1 1 0 0,0 1-1 0 0,-1-1 3 0 0,6 3-12 0 0,1 0 0 0 0,-1 0 0 0 0,1 0 0 0 0,0-1 0 0 0,5 1 12 0 0,-7-1-4 0 0,13 2 3 0 0,1-1 0 0 0,0-1 0 0 0,7 0 1 0 0,-6 0 1 0 0,-1 0-1 0 0,1 2 1 0 0,4 1-1 0 0,-5 0 5 0 0,-1 1 0 0 0,0 1 0 0 0,0 0 0 0 0,-1 2 0 0 0,0 0 1 0 0,0 1-1 0 0,-1 1 0 0 0,0 0 0 0 0,13 12-5 0 0,-23-17 21 0 0,0 0 1 0 0,0 0-1 0 0,0 1 1 0 0,-1 0 0 0 0,0 0-1 0 0,0 0 1 0 0,-1 0-1 0 0,0 1 1 0 0,0-1-1 0 0,-1 1 1 0 0,0 0-1 0 0,0 0 1 0 0,-1 1-1 0 0,0-1 1 0 0,0 0 0 0 0,-1 1-1 0 0,0 0 1 0 0,0-1-1 0 0,-1 1 1 0 0,-1-1-1 0 0,1 1 1 0 0,-1-1-1 0 0,-1 3-21 0 0,0-2 49 0 0,-1-1 0 0 0,0 1 0 0 0,-1-1 0 0 0,0 0-1 0 0,0 0 1 0 0,0 0 0 0 0,-1-1 0 0 0,0 0 0 0 0,-1 0 0 0 0,-2 3-49 0 0,-5 4 98 0 0,-1 0 0 0 0,0-1 1 0 0,-1-1-1 0 0,-5 3-98 0 0,9-6 53 0 0,-13 8 139 0 0,-1 0 0 0 0,-17 7-192 0 0,35-20 26 0 0,0 0 1 0 0,0-1 0 0 0,0-1-1 0 0,-1 1 1 0 0,1-1-1 0 0,-1 0 1 0 0,1-1 0 0 0,-1 0-1 0 0,1 0 1 0 0,-1-1-1 0 0,0 1 1 0 0,-5-2-27 0 0,12 1-1 0 0,0 0-1 0 0,0 0 1 0 0,0 0 0 0 0,0 0-1 0 0,0 0 1 0 0,0-1 0 0 0,0 1-1 0 0,0 0 1 0 0,1 0 0 0 0,-1-1-1 0 0,0 1 1 0 0,0-1 0 0 0,0 1-1 0 0,0-1 1 0 0,1 1 0 0 0,-1-1-1 0 0,0 1 1 0 0,0-1 0 0 0,1 1-1 0 0,-1-1 1 0 0,1 0 0 0 0,-1 0-1 0 0,0 1 1 0 0,1-1 0 0 0,-1 0-1 0 0,1 0 1 0 0,0 0 0 0 0,-1 1-1 0 0,1-1 1 0 0,0 0 0 0 0,-1 0-1 0 0,1 0 1 0 0,0 0 0 0 0,0 0-1 0 0,0 0 1 0 0,0 0 0 0 0,0 0 0 0 0,0 0-1 0 0,0 0 1 0 0,0 0 0 0 0,0 1-1 0 0,0-1 1 0 0,0 0 0 0 0,1 0-1 0 0,-1 0 1 0 0,0 0 0 0 0,1 0-1 0 0,-1 0 1 0 0,1 0 1 0 0,3-7-53 0 0,0-1 1 0 0,1 1-1 0 0,0 0 1 0 0,1 0 0 0 0,0 0 52 0 0,4-6-69 0 0,211-298-426 0 0,-63 112 1117 0 0,-157 198-608 0 0,1 0 1 0 0,-1 0-1 0 0,1 1 1 0 0,-1-1-1 0 0,1 1 1 0 0,0-1-1 0 0,-1 1 1 0 0,1-1-1 0 0,0 1 1 0 0,0 0-1 0 0,0 0 1 0 0,0 0-1 0 0,0 0 1 0 0,0 0-1 0 0,1 1 1 0 0,-1-1-1 0 0,2 0-14 0 0,-2 1 9 0 0,-1 1-1 0 0,1-1 0 0 0,-1 0 0 0 0,1 1 0 0 0,-1-1 0 0 0,1 1 1 0 0,-1-1-1 0 0,1 1 0 0 0,-1 0 0 0 0,0-1 0 0 0,1 1 0 0 0,-1 0 1 0 0,0 0-1 0 0,1 0 0 0 0,-1 0 0 0 0,0 0 0 0 0,0 0 0 0 0,0 0 0 0 0,0 1 1 0 0,0-1-1 0 0,0 0 0 0 0,-1 1 0 0 0,1-1 0 0 0,0 0 0 0 0,0 2-8 0 0,17 34 40 0 0,-2 1-1 0 0,-2 1 1 0 0,-1 0-1 0 0,-2 0 0 0 0,-1 1 1 0 0,-3 1-1 0 0,-1 0 1 0 0,-2-1-1 0 0,-2 2 0 0 0,-1-1 1 0 0,-3 8-40 0 0,-3-31-108 0 0,5-18 68 0 0,0 0 0 0 0,0 1 0 0 0,-1-1 0 0 0,1 0 0 0 0,0 0 0 0 0,0 1 0 0 0,0-1 0 0 0,-1 0 0 0 0,1 0 0 0 0,0 0 0 0 0,0 1 0 0 0,-1-1 0 0 0,1 0 0 0 0,0 0 0 0 0,-1 0 0 0 0,1 0 0 0 0,0 0 0 0 0,0 0 0 0 0,-1 1 0 0 0,1-1 0 0 0,0 0 0 0 0,-1 0 0 0 0,1 0 0 0 0,0 0 0 0 0,-1 0 0 0 0,1 0 0 0 0,0 0 0 0 0,-1 0 0 0 0,1 0 0 0 0,0-1 40 0 0,-1 1-269 0 0,-1-1-1 0 0,1 0 1 0 0,0 0 0 0 0,0 0 0 0 0,0 0 0 0 0,0 0-1 0 0,0 0 1 0 0,1 0 0 0 0,-1 0 0 0 0,0 0 0 0 0,0 0-1 0 0,1 0 1 0 0,-1-1 0 0 0,0 1 0 0 0,1 0 0 0 0,-1-1-1 0 0,1 1 1 0 0,0 0 0 0 0,-1-1 0 0 0,1 1 269 0 0,-5-20-2521 0 0,4 9 537 0 0</inkml:trace>
  <inkml:trace contextRef="#ctx0" brushRef="#br0" timeOffset="2344.35">1213 724 11626 0 0,'0'0'40'0'0,"0"0"0"0"0,0 0 0 0 0,0 0 0 0 0,0 0 0 0 0,0 1 0 0 0,0-1 0 0 0,0 0 0 0 0,0 0 0 0 0,0 0 0 0 0,0 0 0 0 0,0 1-1 0 0,0-1 1 0 0,0 0 0 0 0,0 0 0 0 0,0 0 0 0 0,0 0 0 0 0,0 1 0 0 0,0-1 0 0 0,0 0 0 0 0,0 0 0 0 0,0 0 0 0 0,0 0-1 0 0,0 1 1 0 0,0-1 0 0 0,0 0 0 0 0,0 0 0 0 0,1 0 0 0 0,-1 0 0 0 0,0 0 0 0 0,0 0 0 0 0,0 1 0 0 0,0-1 0 0 0,0 0 0 0 0,1 0-1 0 0,-1 0 1 0 0,0 0 0 0 0,0 0 0 0 0,0 0 0 0 0,0 0 0 0 0,0 0 0 0 0,1 0 0 0 0,-1 0 0 0 0,0 0 0 0 0,0 0 0 0 0,0 0-1 0 0,1 0-39 0 0,13 0 1716 0 0,25-8 585 0 0,-29 6-2072 0 0,120-27-235 0 0,107-20-18 0 0,-179 40 18 0 0,1 3 1 0 0,0 2-1 0 0,6 3 6 0 0,13 3-10 0 0,49 9 10 0 0,-90-6 22 0 0,0 2 0 0 0,-1 1 1 0 0,0 2-1 0 0,17 8-22 0 0,-32-11 66 0 0,-13-5 175 0 0,-1 1-1 0 0,1 0 0 0 0,-1 0 1 0 0,0 1-1 0 0,1 0-240 0 0,-13-2 313 0 0,0 0 0 0 0,0-1 0 0 0,0 0 0 0 0,-1 0 0 0 0,1 0 0 0 0,-2 0-313 0 0,-107 8 487 0 0,72-7-373 0 0,0 2 0 0 0,0 2 0 0 0,1 1 0 0 0,-13 6-114 0 0,51-12 10 0 0,-32 9 99 0 0,0 2 1 0 0,1 2-1 0 0,-3 2-109 0 0,29-12 7 0 0,0 0-1 0 0,0 1 1 0 0,0 0-1 0 0,1 0 1 0 0,0 0 0 0 0,-1 1-1 0 0,2 0 1 0 0,-1 1-1 0 0,1 0 1 0 0,0 0 0 0 0,0 0-1 0 0,1 0 1 0 0,0 1-1 0 0,1 0 1 0 0,-1 2-7 0 0,3-8-7 0 0,1 0 0 0 0,0 1 0 0 0,0-1 0 0 0,1 0 0 0 0,-1 1 0 0 0,0-1 0 0 0,1 1 0 0 0,0-1 0 0 0,-1 1 0 0 0,1-1 0 0 0,0 1 0 0 0,0 0 0 0 0,0-1 0 0 0,1 1 0 0 0,-1-1 0 0 0,1 1 0 0 0,-1-1 0 0 0,1 1-1 0 0,0-1 1 0 0,0 0 0 0 0,0 1 0 0 0,0-1 0 0 0,0 0 0 0 0,1 0 0 0 0,-1 0 0 0 0,1 0 0 0 0,-1 0 0 0 0,1 0 0 0 0,0 0 0 0 0,0 0 0 0 0,0-1 0 0 0,0 1 0 0 0,0-1 0 0 0,0 1 0 0 0,0-1 0 0 0,0 0 0 0 0,1 0 0 0 0,-1 0 0 0 0,0 0 0 0 0,1 0 0 0 0,-1 0 0 0 0,1-1 0 0 0,-1 1 0 0 0,1-1 7 0 0,9 3-4 0 0,0-1 0 0 0,1-1 0 0 0,-1 0 0 0 0,0-1 0 0 0,1 0 0 0 0,-1-1 1 0 0,0 0-1 0 0,0-1 0 0 0,1-1 0 0 0,-1 0 0 0 0,-1 0 0 0 0,12-5 4 0 0,12-8-3 0 0,0-1 0 0 0,-2-2 0 0 0,16-12 3 0 0,-20 12 106 0 0,1 1-1 0 0,0 2 1 0 0,1 0-1 0 0,16-3-105 0 0,-42 17 29 0 0,0 1-1 0 0,1 0 0 0 0,-1 1 0 0 0,1-1 1 0 0,0 1-1 0 0,-1 0 0 0 0,1 0 0 0 0,-1 1 1 0 0,1 0-1 0 0,-1 0 0 0 0,1 0 0 0 0,-1 0 1 0 0,0 1-1 0 0,1 0 0 0 0,-1 0 0 0 0,0 0 0 0 0,0 1 1 0 0,-1 0-1 0 0,1 0 0 0 0,0 0 0 0 0,-1 0 1 0 0,0 1-1 0 0,3 2-28 0 0,-4-3 1 0 0,1 0 0 0 0,0 0 0 0 0,0-1 0 0 0,1 1 0 0 0,-1-1 0 0 0,0 0 0 0 0,1 0 0 0 0,-1-1 0 0 0,1 1 0 0 0,0-1 0 0 0,-1 0 0 0 0,1 0 0 0 0,0-1 0 0 0,0 1 0 0 0,-1-1 0 0 0,1 0 0 0 0,0 0 0 0 0,0-1 0 0 0,3 0-1 0 0,9-3 7 0 0,-1 0 1 0 0,1-2-1 0 0,-1 0 1 0 0,14-7-8 0 0,23-8 7 0 0,-38 17-8 0 0,0 1 0 0 0,0 0 0 0 0,0 1 0 0 0,0 1 0 0 0,0 1 0 0 0,0 0 0 0 0,0 1 0 0 0,0 0 0 0 0,0 1 0 0 0,0 1 0 0 0,0 0 0 0 0,-1 1 0 0 0,0 1 1 0 0,1 0-1 0 0,1 2 1 0 0,29 14-69 0 0,-1 2 0 0 0,0 2 0 0 0,37 29 69 0 0,-48-31-36 0 0,0 2 1 0 0,-2 1-1 0 0,-1 2 1 0 0,-1 0-1 0 0,19 26 36 0 0,-32-34 13 0 0,-2 0 0 0 0,-1 1-1 0 0,0 0 1 0 0,-2 1 0 0 0,0 0-1 0 0,-1 1 1 0 0,-2 0 0 0 0,0 0-1 0 0,-1 1 1 0 0,-1 4-13 0 0,-3-12 0 0 0,0 0 1 0 0,-1 0 0 0 0,-1 0-1 0 0,-1-1 1 0 0,0 1-1 0 0,-1 0 1 0 0,0 0-1 0 0,-2 0 1 0 0,0 0-1 0 0,0-1 1 0 0,-2 1-1 0 0,0-1 1 0 0,0 0 0 0 0,-2-1-1 0 0,0 1 1 0 0,0-1-1 0 0,-3 2 0 0 0,3-5 7 0 0,-3 5 0 0 0,-1-1-1 0 0,-8 10-6 0 0,15-21 3 0 0,1-1 0 0 0,-1 1-1 0 0,1-1 1 0 0,-1 0 0 0 0,0 0-1 0 0,0 0 1 0 0,0 0 0 0 0,-1-1-1 0 0,1 0 1 0 0,0 0 0 0 0,-1 0-1 0 0,-2 1-2 0 0,6-3 0 0 0,0 0 0 0 0,0 0 0 0 0,-1 0 0 0 0,1 1-1 0 0,0-1 1 0 0,0 0 0 0 0,0 0 0 0 0,0 0 0 0 0,0 0-1 0 0,0-1 1 0 0,0 1 0 0 0,0 0 0 0 0,0 0 0 0 0,0-1 0 0 0,0 1-1 0 0,0 0 1 0 0,0-1 0 0 0,0 1 0 0 0,0-1 0 0 0,1 0 0 0 0,-1 1-1 0 0,0-1 1 0 0,0 1 0 0 0,0-1 0 0 0,0-1-1 0 0,-1 0 1 0 0,1 0-1 0 0,0 0 1 0 0,-1 0-1 0 0,1 0 1 0 0,0 0-1 0 0,1-1 1 0 0,-1 1-1 0 0,0 0 0 0 0,0 0 1 0 0,1-1 0 0 0,-2-6-5 0 0,1 0 0 0 0,0 0-1 0 0,1 0 1 0 0,0 0 0 0 0,1-7 5 0 0,2-5-8 0 0,0 0 0 0 0,2 0-1 0 0,0 1 1 0 0,2 0 0 0 0,5-12 8 0 0,14-28-17 0 0,7-7 17 0 0,-23 47 0 0 0,32-54-23 0 0,3 2 1 0 0,35-42 22 0 0,-63 91-2 0 0,44-58 45 0 0,4 3 1 0 0,4 2 0 0 0,2 4-1 0 0,23-13-43 0 0,20-11 875 0 0,5 6 0 0 0,73-39-875 0 0,-105 74 701 0 0,2 5-1 0 0,2 3 1 0 0,3 4-1 0 0,20-3-700 0 0,-63 29 196 0 0,-19 7-73 0 0,-1-1 0 0 0,1-2-1 0 0,-2-1 1 0 0,22-13-123 0 0,-51 26-124 0 0,0 1 0 0 0,0-1 0 0 0,0 0-1 0 0,0 0 1 0 0,0 0 0 0 0,0 0 0 0 0,-1 0 0 0 0,1 0 0 0 0,0 0-1 0 0,0 0 1 0 0,-1 0 0 0 0,1 0 0 0 0,-1 0 0 0 0,1 0 0 0 0,-1-1 0 0 0,1 1-1 0 0,-1 0 1 0 0,0 0 0 0 0,1-1 0 0 0,-1 1 124 0 0,-2-27-3681 0 0,1 24 3402 0 0,-1-15-1780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C3D3C6F8BEEF248B896851375163690" ma:contentTypeVersion="12" ma:contentTypeDescription="Create a new document." ma:contentTypeScope="" ma:versionID="f43efdd62f58288dfff9ae1e1ce09221">
  <xsd:schema xmlns:xsd="http://www.w3.org/2001/XMLSchema" xmlns:xs="http://www.w3.org/2001/XMLSchema" xmlns:p="http://schemas.microsoft.com/office/2006/metadata/properties" xmlns:ns3="908dd4db-29cf-41a2-bf1a-383ff0369814" xmlns:ns4="1ee05d16-6433-41f3-925e-6bf28bff2cab" targetNamespace="http://schemas.microsoft.com/office/2006/metadata/properties" ma:root="true" ma:fieldsID="06c13353b59906b321d2ccb76442f813" ns3:_="" ns4:_="">
    <xsd:import namespace="908dd4db-29cf-41a2-bf1a-383ff0369814"/>
    <xsd:import namespace="1ee05d16-6433-41f3-925e-6bf28bff2c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dd4db-29cf-41a2-bf1a-383ff0369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05d16-6433-41f3-925e-6bf28bff2c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C458970E-4634-4AE0-8788-65A4D12425C0}">
  <ds:schemaRefs>
    <ds:schemaRef ds:uri="http://schemas.openxmlformats.org/officeDocument/2006/bibliography"/>
  </ds:schemaRefs>
</ds:datastoreItem>
</file>

<file path=customXml/itemProps3.xml><?xml version="1.0" encoding="utf-8"?>
<ds:datastoreItem xmlns:ds="http://schemas.openxmlformats.org/officeDocument/2006/customXml" ds:itemID="{9FEE2C8C-CA82-4E20-AEA1-C85691CC0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dd4db-29cf-41a2-bf1a-383ff0369814"/>
    <ds:schemaRef ds:uri="1ee05d16-6433-41f3-925e-6bf28bff2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79A9E-9734-499E-9F39-BCB210F6C7B2}">
  <ds:schemaRefs>
    <ds:schemaRef ds:uri="http://schemas.microsoft.com/office/infopath/2007/PartnerControls"/>
    <ds:schemaRef ds:uri="http://purl.org/dc/elements/1.1/"/>
    <ds:schemaRef ds:uri="http://schemas.microsoft.com/office/2006/metadata/properties"/>
    <ds:schemaRef ds:uri="908dd4db-29cf-41a2-bf1a-383ff0369814"/>
    <ds:schemaRef ds:uri="http://purl.org/dc/terms/"/>
    <ds:schemaRef ds:uri="http://schemas.openxmlformats.org/package/2006/metadata/core-properties"/>
    <ds:schemaRef ds:uri="http://schemas.microsoft.com/office/2006/documentManagement/types"/>
    <ds:schemaRef ds:uri="1ee05d16-6433-41f3-925e-6bf28bff2c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2802</Words>
  <Characters>15977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McCormack, Kim</cp:lastModifiedBy>
  <cp:revision>2</cp:revision>
  <cp:lastPrinted>2021-03-05T02:06:00Z</cp:lastPrinted>
  <dcterms:created xsi:type="dcterms:W3CDTF">2022-06-29T01:15:00Z</dcterms:created>
  <dcterms:modified xsi:type="dcterms:W3CDTF">2022-06-29T01:15:00Z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0x010100FC3D3C6F8BEEF248B896851375163690</vt:lpwstr>
  </property>
</Properties>
</file>