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2F927297" w:rsidR="007D446B" w:rsidRPr="007D446B" w:rsidRDefault="006927FF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Monash Primary School</w:t>
          </w:r>
        </w:p>
      </w:sdtContent>
    </w:sdt>
    <w:p w14:paraId="4E5E5DB3" w14:textId="3EDC8E66" w:rsidR="002E6EF4" w:rsidRPr="006167C6" w:rsidRDefault="00000000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6927FF">
            <w:rPr>
              <w:rFonts w:ascii="Arial" w:eastAsia="Calibri" w:hAnsi="Arial" w:cs="Arial"/>
              <w:color w:val="7030A0"/>
              <w:spacing w:val="5"/>
              <w:sz w:val="24"/>
              <w:szCs w:val="24"/>
            </w:rPr>
            <w:t>Tuggeranong</w:t>
          </w:r>
        </w:sdtContent>
      </w:sdt>
    </w:p>
    <w:p w14:paraId="7057F17C" w14:textId="1F89AF19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6D0EC9ED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8ECE9" id="Group 2" o:spid="_x0000_s1026" style="position:absolute;margin-left:52.45pt;margin-top:9.75pt;width:490.5pt;height:24.75pt;z-index:251658240;mso-position-horizontal-relative:page" coordsize="6229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o:spid="_x0000_s1027" style="position:absolute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 fillcolor="#11807c" stroked="f" strokeweight="1pt"/>
                <v:rect id="Rectangle 1" o:spid="_x0000_s1028" style="position:absolute;left:20764;width:20765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 fillcolor="#562d8e" stroked="f" strokeweight="1pt"/>
                <v:rect id="Rectangle 1" o:spid="_x0000_s1029" style="position:absolute;left:41529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 fillcolor="#1c87c1" stroked="f" strokeweight="1pt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6927FF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6927FF">
            <w:t>28</w:t>
          </w:r>
        </w:sdtContent>
      </w:sdt>
      <w:r w:rsidR="00874AB3">
        <w:br w:type="page"/>
      </w:r>
    </w:p>
    <w:p w14:paraId="75997C35" w14:textId="30729E77" w:rsidR="68D995D5" w:rsidRDefault="68D995D5" w:rsidP="68D995D5"/>
    <w:p w14:paraId="61AE2B4D" w14:textId="04E45EB3" w:rsidR="68D995D5" w:rsidRDefault="68D995D5" w:rsidP="68D995D5"/>
    <w:p w14:paraId="7642DF05" w14:textId="0BF8EEA9" w:rsidR="68D995D5" w:rsidRDefault="68D995D5" w:rsidP="68D995D5"/>
    <w:p w14:paraId="0ECFD5AB" w14:textId="31473106" w:rsidR="00874AB3" w:rsidRDefault="00CF1922" w:rsidP="00B322BD">
      <w:pPr>
        <w:pStyle w:val="Heading2"/>
      </w:pPr>
      <w:r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31BC61B5">
        <w:trPr>
          <w:trHeight w:val="300"/>
        </w:trPr>
        <w:tc>
          <w:tcPr>
            <w:tcW w:w="9629" w:type="dxa"/>
          </w:tcPr>
          <w:p w14:paraId="526DDB19" w14:textId="405BC8F4" w:rsidR="00B701DA" w:rsidRPr="004C7867" w:rsidRDefault="572D5886" w:rsidP="31BC61B5">
            <w:pPr>
              <w:spacing w:before="160" w:after="160"/>
              <w:rPr>
                <w:rFonts w:asciiTheme="minorHAnsi" w:eastAsia="Montserrat" w:hAnsiTheme="minorHAnsi" w:cstheme="minorHAnsi"/>
                <w:color w:val="1F4E79" w:themeColor="accent1" w:themeShade="80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Monash Primary School students are capable, inclusive learners who are equipped with the skills, knowledge, and values needed to reach their full potential.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31BC61B5">
        <w:trPr>
          <w:trHeight w:val="300"/>
        </w:trPr>
        <w:tc>
          <w:tcPr>
            <w:tcW w:w="9629" w:type="dxa"/>
          </w:tcPr>
          <w:p w14:paraId="5E39A857" w14:textId="4D672471" w:rsidR="00B701DA" w:rsidRPr="004C7867" w:rsidRDefault="2E67FB20" w:rsidP="31BC61B5">
            <w:pPr>
              <w:spacing w:before="160" w:after="160"/>
              <w:rPr>
                <w:rFonts w:asciiTheme="minorHAnsi" w:eastAsia="Calibri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Monash Primary School strives to create a caring and inclusive learning community with a strong focus on high-quality, evidence-based teaching. We hold high expectations for all learners and, through strong partnerships between school and home, foster a culture of Responsibility, Respect, Resilience, and Safety.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B701DA" w14:paraId="34EB1068" w14:textId="77777777" w:rsidTr="68D995D5">
        <w:trPr>
          <w:trHeight w:val="300"/>
        </w:trPr>
        <w:tc>
          <w:tcPr>
            <w:tcW w:w="9638" w:type="dxa"/>
          </w:tcPr>
          <w:p w14:paraId="573ED423" w14:textId="77777777" w:rsidR="004C7867" w:rsidRDefault="381A2663" w:rsidP="68D995D5">
            <w:pPr>
              <w:spacing w:before="160" w:after="160"/>
              <w:rPr>
                <w:rFonts w:asciiTheme="minorHAnsi" w:eastAsia="Montserrat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 xml:space="preserve">Monash Primary School is guided by four core values that shape the way we learn, work, and interact as staff, students, and community members: </w:t>
            </w:r>
          </w:p>
          <w:p w14:paraId="76FA1E42" w14:textId="77777777" w:rsidR="004C7867" w:rsidRDefault="381A2663" w:rsidP="004C7867">
            <w:pPr>
              <w:pStyle w:val="ListParagraph"/>
              <w:numPr>
                <w:ilvl w:val="0"/>
                <w:numId w:val="44"/>
              </w:numPr>
              <w:spacing w:before="160" w:after="160"/>
              <w:rPr>
                <w:rFonts w:asciiTheme="minorHAnsi" w:eastAsia="Montserrat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Responsibility</w:t>
            </w:r>
          </w:p>
          <w:p w14:paraId="41EBEA26" w14:textId="77777777" w:rsidR="004C7867" w:rsidRDefault="381A2663" w:rsidP="004C7867">
            <w:pPr>
              <w:pStyle w:val="ListParagraph"/>
              <w:numPr>
                <w:ilvl w:val="0"/>
                <w:numId w:val="44"/>
              </w:numPr>
              <w:spacing w:before="160" w:after="160"/>
              <w:rPr>
                <w:rFonts w:asciiTheme="minorHAnsi" w:eastAsia="Montserrat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Respect</w:t>
            </w:r>
          </w:p>
          <w:p w14:paraId="4EDCC758" w14:textId="77777777" w:rsidR="004C7867" w:rsidRDefault="381A2663" w:rsidP="004C7867">
            <w:pPr>
              <w:pStyle w:val="ListParagraph"/>
              <w:numPr>
                <w:ilvl w:val="0"/>
                <w:numId w:val="44"/>
              </w:numPr>
              <w:spacing w:before="160" w:after="160"/>
              <w:rPr>
                <w:rFonts w:asciiTheme="minorHAnsi" w:eastAsia="Montserrat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Resilience</w:t>
            </w:r>
          </w:p>
          <w:p w14:paraId="3A99AF69" w14:textId="7CD33D1F" w:rsidR="00B701DA" w:rsidRPr="004C7867" w:rsidRDefault="381A2663" w:rsidP="004C7867">
            <w:pPr>
              <w:pStyle w:val="ListParagraph"/>
              <w:numPr>
                <w:ilvl w:val="0"/>
                <w:numId w:val="44"/>
              </w:numPr>
              <w:spacing w:before="160" w:after="160"/>
              <w:rPr>
                <w:rFonts w:asciiTheme="minorHAnsi" w:eastAsia="Montserrat" w:hAnsiTheme="minorHAnsi" w:cstheme="minorHAnsi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Cs w:val="22"/>
              </w:rPr>
              <w:t>Safety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042AFE3B" w:rsidR="00AC6331" w:rsidRPr="00E1034D" w:rsidRDefault="00AC6331" w:rsidP="31BC61B5">
      <w:pPr>
        <w:pStyle w:val="Heading3"/>
        <w:rPr>
          <w:rFonts w:ascii="Arial" w:hAnsi="Arial" w:cs="Arial"/>
          <w:b/>
          <w:sz w:val="28"/>
          <w:szCs w:val="28"/>
        </w:rPr>
      </w:pPr>
      <w:bookmarkStart w:id="0" w:name="_Hlk529190617"/>
      <w:r>
        <w:t>Priority 1:</w:t>
      </w:r>
      <w:r w:rsidR="003745EC">
        <w:t xml:space="preserve"> </w:t>
      </w:r>
      <w:r w:rsidR="003745EC" w:rsidRPr="53A9A636">
        <w:rPr>
          <w:rStyle w:val="eop"/>
          <w:rFonts w:ascii="Montserrat" w:eastAsia="Montserrat" w:hAnsi="Montserrat" w:cs="Montserrat"/>
          <w:color w:val="000000"/>
          <w:shd w:val="clear" w:color="auto" w:fill="FFFFFF"/>
        </w:rPr>
        <w:t> </w:t>
      </w:r>
      <w:r w:rsidR="00273C53" w:rsidRPr="53A9A636">
        <w:rPr>
          <w:rStyle w:val="eop"/>
          <w:rFonts w:asciiTheme="minorHAnsi" w:eastAsiaTheme="minorEastAsia" w:hAnsiTheme="minorHAnsi" w:cstheme="minorBidi"/>
          <w:color w:val="000000"/>
          <w:szCs w:val="24"/>
          <w:shd w:val="clear" w:color="auto" w:fill="FFFFFF"/>
        </w:rPr>
        <w:t>Improve student growth in writing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31BC61B5">
        <w:trPr>
          <w:trHeight w:val="2085"/>
        </w:trPr>
        <w:tc>
          <w:tcPr>
            <w:tcW w:w="9629" w:type="dxa"/>
          </w:tcPr>
          <w:p w14:paraId="5FB42D54" w14:textId="77777777" w:rsidR="006B3699" w:rsidRPr="004C7867" w:rsidRDefault="0F0C0F31" w:rsidP="31BC61B5">
            <w:pPr>
              <w:pStyle w:val="paragraph"/>
              <w:numPr>
                <w:ilvl w:val="0"/>
                <w:numId w:val="43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 w:val="22"/>
                <w:szCs w:val="22"/>
              </w:rPr>
              <w:t>Students will see themselves as successful writers.</w:t>
            </w:r>
          </w:p>
          <w:p w14:paraId="1E3BD379" w14:textId="77777777" w:rsidR="006B3699" w:rsidRPr="004C7867" w:rsidRDefault="0F0C0F31" w:rsidP="31BC61B5">
            <w:pPr>
              <w:pStyle w:val="paragraph"/>
              <w:numPr>
                <w:ilvl w:val="0"/>
                <w:numId w:val="43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 w:val="22"/>
                <w:szCs w:val="22"/>
              </w:rPr>
              <w:t>Students will benefit from teachers' understanding of evidence-based writing instruction and delivery.</w:t>
            </w:r>
          </w:p>
          <w:p w14:paraId="782C8845" w14:textId="77777777" w:rsidR="006B3699" w:rsidRPr="004C7867" w:rsidRDefault="0F0C0F31" w:rsidP="31BC61B5">
            <w:pPr>
              <w:pStyle w:val="paragraph"/>
              <w:numPr>
                <w:ilvl w:val="0"/>
                <w:numId w:val="43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4C7867">
              <w:rPr>
                <w:rFonts w:asciiTheme="minorHAnsi" w:eastAsia="Montserrat" w:hAnsiTheme="minorHAnsi" w:cstheme="minorHAnsi"/>
                <w:sz w:val="22"/>
                <w:szCs w:val="22"/>
              </w:rPr>
              <w:t>Students will benefit from explicit and sequential writing instruction.</w:t>
            </w:r>
          </w:p>
          <w:p w14:paraId="160A7BA1" w14:textId="44BC40FA" w:rsidR="00425A4B" w:rsidRPr="00FD2906" w:rsidRDefault="0F0C0F31" w:rsidP="31BC61B5">
            <w:pPr>
              <w:pStyle w:val="paragraph"/>
              <w:numPr>
                <w:ilvl w:val="0"/>
                <w:numId w:val="43"/>
              </w:numPr>
              <w:spacing w:before="160" w:beforeAutospacing="0" w:after="160" w:afterAutospacing="0" w:line="276" w:lineRule="auto"/>
              <w:textAlignment w:val="baseline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4C7867">
              <w:rPr>
                <w:rFonts w:asciiTheme="minorHAnsi" w:eastAsia="Montserrat" w:hAnsiTheme="minorHAnsi" w:cstheme="minorHAnsi"/>
                <w:sz w:val="22"/>
                <w:szCs w:val="22"/>
              </w:rPr>
              <w:t>Students will receive targeted feedback to improve their writing.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6D4A6FF0" w14:textId="1AC135D2" w:rsidR="007F2277" w:rsidRPr="0035351F" w:rsidRDefault="007F2277" w:rsidP="007A58EC">
      <w:pPr>
        <w:spacing w:after="120"/>
        <w:rPr>
          <w:rFonts w:ascii="Arial" w:hAnsi="Arial" w:cs="Arial"/>
          <w:b/>
          <w:bCs/>
        </w:rPr>
      </w:pPr>
      <w:r w:rsidRPr="0035351F">
        <w:rPr>
          <w:rFonts w:ascii="Arial" w:hAnsi="Arial" w:cs="Arial"/>
          <w:b/>
          <w:bCs/>
        </w:rP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63FDD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04F11" w14:paraId="4C26229C" w14:textId="77777777" w:rsidTr="63FDD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nil"/>
              <w:left w:val="nil"/>
              <w:right w:val="nil"/>
            </w:tcBorders>
            <w:vAlign w:val="center"/>
          </w:tcPr>
          <w:p w14:paraId="1E9AD5B7" w14:textId="4948573C" w:rsidR="00C04F11" w:rsidRPr="00A73F84" w:rsidRDefault="62CFF4E3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Increase the percentage of </w:t>
            </w:r>
            <w:r w:rsidR="55C42AFF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Y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ear 3 students in the Strong and Exceeding proficiency levels in Writing</w:t>
            </w:r>
            <w:r w:rsidR="457C368A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to </w:t>
            </w:r>
            <w:r w:rsidR="328EDDDB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76%</w:t>
            </w:r>
            <w:r w:rsidR="00446E7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3155" w:type="dxa"/>
            <w:tcBorders>
              <w:top w:val="nil"/>
              <w:left w:val="nil"/>
              <w:right w:val="nil"/>
            </w:tcBorders>
            <w:vAlign w:val="center"/>
          </w:tcPr>
          <w:p w14:paraId="35057DF6" w14:textId="7002660C" w:rsidR="00C04F11" w:rsidRPr="00A73F84" w:rsidRDefault="4BA497E9" w:rsidP="31BC61B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A73F84">
              <w:rPr>
                <w:rStyle w:val="normaltextrun"/>
                <w:rFonts w:asciiTheme="minorHAnsi" w:eastAsia="Montserrat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  <w:t>NAPLAN data available on Teaching and Learning Dashboard – NAPLAN Overview</w:t>
            </w:r>
          </w:p>
        </w:tc>
        <w:tc>
          <w:tcPr>
            <w:tcW w:w="3157" w:type="dxa"/>
            <w:tcBorders>
              <w:top w:val="nil"/>
              <w:left w:val="nil"/>
              <w:right w:val="nil"/>
            </w:tcBorders>
            <w:vAlign w:val="center"/>
          </w:tcPr>
          <w:p w14:paraId="2EBE0DDA" w14:textId="08B86367" w:rsidR="00C04F11" w:rsidRPr="00A73F84" w:rsidRDefault="7C411985" w:rsidP="63FDDC9C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Baseline of 7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2% was determine</w:t>
            </w:r>
            <w:r w:rsidR="1EDC9EAF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d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by averag</w:t>
            </w:r>
            <w:r w:rsidR="23AB30C4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ing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the </w:t>
            </w:r>
            <w:r w:rsidR="5A6649C9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percentage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of </w:t>
            </w:r>
            <w:r w:rsidR="34209D7D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students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in the Strong and Exceeding </w:t>
            </w:r>
            <w:r w:rsidR="4EBE85CC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proficiency</w:t>
            </w:r>
            <w:r w:rsidR="66051430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levels of </w:t>
            </w:r>
            <w:r w:rsidR="7C62AF95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NAPLAN W</w:t>
            </w:r>
            <w:r w:rsidR="776F39BE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riting </w:t>
            </w:r>
            <w:r w:rsidR="38556FA7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2023-2025</w:t>
            </w:r>
            <w:r w:rsidR="00446E7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  <w:r w:rsidR="5EB685FF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</w:t>
            </w:r>
          </w:p>
        </w:tc>
      </w:tr>
      <w:tr w:rsidR="00C04F11" w14:paraId="523189DD" w14:textId="77777777" w:rsidTr="63FDDC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nil"/>
              <w:left w:val="nil"/>
              <w:right w:val="nil"/>
            </w:tcBorders>
            <w:vAlign w:val="center"/>
          </w:tcPr>
          <w:p w14:paraId="6E0AA046" w14:textId="77476346" w:rsidR="00C04F11" w:rsidRPr="00A73F84" w:rsidRDefault="2136A6B3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Increase the percentage of </w:t>
            </w:r>
            <w:r w:rsidR="6C224E01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Y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ear 5 students in the Strong and Exceeding proficiency levels in Writing to</w:t>
            </w:r>
            <w:r w:rsidR="25F71AE8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66% </w:t>
            </w:r>
            <w:r w:rsidR="00446E7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3155" w:type="dxa"/>
            <w:tcBorders>
              <w:top w:val="nil"/>
              <w:left w:val="nil"/>
              <w:right w:val="nil"/>
            </w:tcBorders>
            <w:vAlign w:val="center"/>
          </w:tcPr>
          <w:p w14:paraId="28B382F6" w14:textId="3E424847" w:rsidR="00C04F11" w:rsidRPr="00A73F84" w:rsidRDefault="4BA497E9" w:rsidP="31BC61B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A73F84">
              <w:rPr>
                <w:rStyle w:val="normaltextrun"/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NAPLAN data available on Teaching and Learning Dashboard – NAPLAN Overview</w:t>
            </w:r>
          </w:p>
        </w:tc>
        <w:tc>
          <w:tcPr>
            <w:tcW w:w="3157" w:type="dxa"/>
            <w:tcBorders>
              <w:top w:val="nil"/>
              <w:left w:val="nil"/>
              <w:right w:val="nil"/>
            </w:tcBorders>
            <w:vAlign w:val="center"/>
          </w:tcPr>
          <w:p w14:paraId="09B3CFA4" w14:textId="24CA1A58" w:rsidR="00C04F11" w:rsidRPr="00A73F84" w:rsidRDefault="62CFF4E3" w:rsidP="63FDDC9C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Baseline of </w:t>
            </w:r>
            <w:r w:rsidR="79FE0D30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51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% was determined by averaging the percentage of students in the </w:t>
            </w:r>
            <w:r w:rsidR="5693301F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Strong and Exceeding 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proficiency level</w:t>
            </w:r>
            <w:r w:rsidR="48138484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s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in NAPLAN Writing </w:t>
            </w:r>
            <w:r w:rsidR="0F2453B1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2023-2025</w:t>
            </w:r>
            <w:r w:rsidR="00446E7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</w:p>
        </w:tc>
      </w:tr>
    </w:tbl>
    <w:tbl>
      <w:tblPr>
        <w:tblW w:w="94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50"/>
      </w:tblGrid>
      <w:tr w:rsidR="00C04F11" w:rsidRPr="0081273D" w14:paraId="15D799EE" w14:textId="77777777" w:rsidTr="68D995D5">
        <w:trPr>
          <w:trHeight w:val="300"/>
        </w:trPr>
        <w:tc>
          <w:tcPr>
            <w:tcW w:w="3150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</w:tcPr>
          <w:p w14:paraId="542D6BEE" w14:textId="032311E8" w:rsidR="00C04F11" w:rsidRPr="00A73F84" w:rsidRDefault="4BA497E9" w:rsidP="68D995D5">
            <w:pPr>
              <w:pStyle w:val="Heading4"/>
              <w:jc w:val="center"/>
              <w:rPr>
                <w:rFonts w:eastAsia="Montserrat" w:cstheme="minorHAnsi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A73F84">
              <w:rPr>
                <w:rFonts w:eastAsia="Montserrat" w:cstheme="minorHAnsi"/>
                <w:sz w:val="22"/>
                <w:szCs w:val="22"/>
              </w:rPr>
              <w:lastRenderedPageBreak/>
              <w:t>Increase the average writing age in Years 2, 4, and 6 to m</w:t>
            </w:r>
            <w:r w:rsidR="34F05CF2" w:rsidRPr="00A73F84">
              <w:rPr>
                <w:rFonts w:eastAsia="Montserrat" w:cstheme="minorHAnsi"/>
                <w:sz w:val="22"/>
                <w:szCs w:val="22"/>
              </w:rPr>
              <w:t>eet student’s chronological age at the end of the year (Year 2: 8 years, Year 4: 10 years, Year 6: 12 years)</w:t>
            </w:r>
            <w:r w:rsidRPr="00A73F84">
              <w:rPr>
                <w:rFonts w:eastAsia="Montserrat" w:cstheme="minorHAnsi"/>
                <w:sz w:val="22"/>
                <w:szCs w:val="22"/>
              </w:rPr>
              <w:t>.</w:t>
            </w:r>
          </w:p>
        </w:tc>
        <w:tc>
          <w:tcPr>
            <w:tcW w:w="3150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</w:tcPr>
          <w:p w14:paraId="6D92762E" w14:textId="1C7F6975" w:rsidR="00C04F11" w:rsidRPr="00A73F84" w:rsidRDefault="4BA497E9" w:rsidP="68D995D5">
            <w:pPr>
              <w:pStyle w:val="Heading4"/>
              <w:jc w:val="center"/>
              <w:rPr>
                <w:rFonts w:eastAsia="Montserrat" w:cstheme="minorHAnsi"/>
                <w:sz w:val="22"/>
                <w:szCs w:val="22"/>
                <w:shd w:val="clear" w:color="auto" w:fill="FFFFFF"/>
              </w:rPr>
            </w:pPr>
            <w:r w:rsidRPr="00A73F84">
              <w:rPr>
                <w:rFonts w:eastAsia="Montserrat" w:cstheme="minorHAnsi"/>
                <w:sz w:val="22"/>
                <w:szCs w:val="22"/>
              </w:rPr>
              <w:t>No More Marking data</w:t>
            </w:r>
            <w:r w:rsidR="57C45906" w:rsidRPr="00A73F84">
              <w:rPr>
                <w:rFonts w:eastAsia="Montserrat" w:cstheme="minorHAnsi"/>
                <w:sz w:val="22"/>
                <w:szCs w:val="22"/>
              </w:rPr>
              <w:t xml:space="preserve"> (2025)</w:t>
            </w:r>
            <w:r w:rsidRPr="00A73F84">
              <w:rPr>
                <w:rFonts w:eastAsia="Montserrat" w:cstheme="minorHAnsi"/>
                <w:sz w:val="22"/>
                <w:szCs w:val="22"/>
              </w:rPr>
              <w:t>, collected in March and October each year</w:t>
            </w:r>
          </w:p>
        </w:tc>
        <w:tc>
          <w:tcPr>
            <w:tcW w:w="3150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</w:tcPr>
          <w:p w14:paraId="26CCB20E" w14:textId="3748C114" w:rsidR="00C04F11" w:rsidRPr="00A73F84" w:rsidRDefault="732A1163" w:rsidP="68D995D5">
            <w:pPr>
              <w:pStyle w:val="Heading4"/>
              <w:jc w:val="center"/>
              <w:rPr>
                <w:rFonts w:eastAsia="Montserrat" w:cstheme="minorHAnsi"/>
                <w:sz w:val="22"/>
                <w:szCs w:val="22"/>
              </w:rPr>
            </w:pPr>
            <w:r w:rsidRPr="00A73F84">
              <w:rPr>
                <w:rFonts w:eastAsia="Montserrat" w:cstheme="minorHAnsi"/>
                <w:sz w:val="22"/>
                <w:szCs w:val="22"/>
              </w:rPr>
              <w:t>Y</w:t>
            </w:r>
            <w:r w:rsidR="3AEEC0D5" w:rsidRPr="00A73F84">
              <w:rPr>
                <w:rFonts w:eastAsia="Montserrat" w:cstheme="minorHAnsi"/>
                <w:sz w:val="22"/>
                <w:szCs w:val="22"/>
              </w:rPr>
              <w:t>ear 2: 6 years 10 months, Year 4: 9 years 1 months, Year 6: 9 years 8 months</w:t>
            </w:r>
            <w:r w:rsidR="0070722F">
              <w:rPr>
                <w:rFonts w:eastAsia="Montserrat" w:cstheme="minorHAnsi"/>
                <w:sz w:val="22"/>
                <w:szCs w:val="22"/>
              </w:rPr>
              <w:t>.</w:t>
            </w:r>
          </w:p>
        </w:tc>
      </w:tr>
    </w:tbl>
    <w:bookmarkEnd w:id="1"/>
    <w:bookmarkEnd w:id="2"/>
    <w:p w14:paraId="2FDCC5A7" w14:textId="17F6ED8F" w:rsidR="00312DEE" w:rsidRDefault="000752A3" w:rsidP="00B701DA">
      <w:pPr>
        <w:pStyle w:val="Heading3"/>
      </w:pPr>
      <w:r>
        <w:t>Perception data</w:t>
      </w:r>
    </w:p>
    <w:tbl>
      <w:tblPr>
        <w:tblStyle w:val="ARTableFigures"/>
        <w:tblW w:w="9574" w:type="dxa"/>
        <w:tblInd w:w="-108" w:type="dxa"/>
        <w:tblLook w:val="04A0" w:firstRow="1" w:lastRow="0" w:firstColumn="1" w:lastColumn="0" w:noHBand="0" w:noVBand="1"/>
      </w:tblPr>
      <w:tblGrid>
        <w:gridCol w:w="108"/>
        <w:gridCol w:w="3154"/>
        <w:gridCol w:w="3155"/>
        <w:gridCol w:w="3157"/>
      </w:tblGrid>
      <w:tr w:rsidR="000752A3" w14:paraId="62BA5F55" w14:textId="77777777" w:rsidTr="63FDDC9C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362936E" w14:textId="77777777" w:rsidR="000752A3" w:rsidRDefault="000752A3" w:rsidP="00613FCC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7BEBF34" w14:textId="77777777" w:rsidR="000752A3" w:rsidRDefault="000752A3" w:rsidP="00613FCC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BB9D202" w14:textId="77777777" w:rsidR="000752A3" w:rsidRDefault="000752A3" w:rsidP="00613FCC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0752A3" w14:paraId="3BF30D35" w14:textId="77777777" w:rsidTr="63FDD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2" w:type="dxa"/>
            <w:gridSpan w:val="2"/>
            <w:vAlign w:val="center"/>
          </w:tcPr>
          <w:p w14:paraId="06EDFCD5" w14:textId="2AC77C29" w:rsidR="00377AF7" w:rsidRDefault="000752A3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Increase the percentage of students who view themselves as capable and successful writers</w:t>
            </w:r>
            <w:r w:rsidR="0714E834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to 80% (yes responses)</w:t>
            </w:r>
          </w:p>
          <w:p w14:paraId="23D54E6C" w14:textId="38889887" w:rsidR="00377AF7" w:rsidRDefault="0534017B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Survey question</w:t>
            </w:r>
            <w:r w:rsidR="45672931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1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: </w:t>
            </w:r>
          </w:p>
          <w:p w14:paraId="126A3ED1" w14:textId="0DAF3A23" w:rsidR="00377AF7" w:rsidRDefault="0534017B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I think I am a good writer                               </w:t>
            </w:r>
          </w:p>
          <w:p w14:paraId="0DAFAAE1" w14:textId="1F8CE088" w:rsidR="00377AF7" w:rsidRDefault="0534017B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Survey question</w:t>
            </w:r>
            <w:r w:rsidR="285791C5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2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: </w:t>
            </w:r>
          </w:p>
          <w:p w14:paraId="22E81A18" w14:textId="5F39D90B" w:rsidR="000752A3" w:rsidRPr="00377AF7" w:rsidRDefault="0D6F8081" w:rsidP="68D995D5">
            <w:pPr>
              <w:pStyle w:val="Tabletext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I know what a good piece of writing looks like</w:t>
            </w:r>
            <w:r w:rsidR="00446E7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3155" w:type="dxa"/>
            <w:vAlign w:val="center"/>
          </w:tcPr>
          <w:p w14:paraId="3D3DD8DF" w14:textId="77777777" w:rsidR="000752A3" w:rsidRPr="00377AF7" w:rsidRDefault="000752A3" w:rsidP="31BC61B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School-based student survey (Successful writers)</w:t>
            </w:r>
          </w:p>
        </w:tc>
        <w:tc>
          <w:tcPr>
            <w:tcW w:w="3157" w:type="dxa"/>
            <w:vAlign w:val="center"/>
          </w:tcPr>
          <w:p w14:paraId="2671C3C9" w14:textId="0C37D61F" w:rsidR="000752A3" w:rsidRPr="00377AF7" w:rsidRDefault="000752A3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Baseline </w:t>
            </w:r>
            <w:r w:rsidR="50425EF9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data from</w:t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</w:p>
          <w:p w14:paraId="51DB9489" w14:textId="0216F1FD" w:rsidR="000752A3" w:rsidRPr="00377AF7" w:rsidRDefault="6DE7F3A6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Survey </w:t>
            </w:r>
            <w:r w:rsidR="1407CBAD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Question 1: </w:t>
            </w:r>
          </w:p>
          <w:p w14:paraId="2A8EB196" w14:textId="422EB625" w:rsidR="000752A3" w:rsidRPr="00377AF7" w:rsidRDefault="62D95AFA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Not yet: </w:t>
            </w:r>
            <w:r w:rsidR="125C0ECE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11.3%, </w:t>
            </w:r>
          </w:p>
          <w:p w14:paraId="7677E183" w14:textId="3A422E25" w:rsidR="000752A3" w:rsidRPr="00377AF7" w:rsidRDefault="49ABE8EE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Maybe: </w:t>
            </w:r>
            <w:r w:rsidR="125C0ECE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44.3%,</w:t>
            </w:r>
          </w:p>
          <w:p w14:paraId="1C3E394A" w14:textId="5E9EE2F9" w:rsidR="000752A3" w:rsidRPr="00377AF7" w:rsidRDefault="5AFD9B97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Yes: </w:t>
            </w:r>
            <w:r w:rsidR="125C0ECE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44.3%</w:t>
            </w:r>
            <w:r w:rsidR="000752A3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  <w:r w:rsidR="4ADEFEE1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   </w:t>
            </w:r>
          </w:p>
          <w:p w14:paraId="7FF6AE4E" w14:textId="77962CA2" w:rsidR="000752A3" w:rsidRPr="00377AF7" w:rsidRDefault="4ADEFEE1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Survey Question 2: </w:t>
            </w:r>
            <w:r w:rsidR="2063723C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 </w:t>
            </w:r>
          </w:p>
          <w:p w14:paraId="5E6E1B85" w14:textId="703CC4F8" w:rsidR="000752A3" w:rsidRPr="00377AF7" w:rsidRDefault="2063723C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Not really: 18.4%,</w:t>
            </w:r>
          </w:p>
          <w:p w14:paraId="4CA20E06" w14:textId="1273E2A6" w:rsidR="000752A3" w:rsidRPr="00377AF7" w:rsidRDefault="2063723C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I think so: 45.3%, </w:t>
            </w:r>
          </w:p>
          <w:p w14:paraId="08B5A7CD" w14:textId="7D23EF35" w:rsidR="000752A3" w:rsidRPr="00377AF7" w:rsidRDefault="2063723C" w:rsidP="68D995D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Yes: 42%</w:t>
            </w:r>
            <w:r w:rsidR="0070722F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</w:p>
        </w:tc>
      </w:tr>
      <w:tr w:rsidR="000752A3" w14:paraId="223B51FD" w14:textId="77777777" w:rsidTr="63FDDC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2" w:type="dxa"/>
            <w:gridSpan w:val="2"/>
            <w:vAlign w:val="center"/>
          </w:tcPr>
          <w:p w14:paraId="66827D3A" w14:textId="7AF83A5A" w:rsidR="000752A3" w:rsidRPr="00377AF7" w:rsidRDefault="000752A3" w:rsidP="63FDDC9C">
            <w:pPr>
              <w:pStyle w:val="Tabletext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Increase the percentage of teachers who feel confident</w:t>
            </w:r>
            <w:r w:rsidR="4574F5BA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and independent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in delivering high quality writing instruction, underpinned by a strong understanding of the content</w:t>
            </w:r>
            <w:r w:rsidR="5BF2E147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to 50%</w:t>
            </w: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  <w:r w:rsidR="3FDCB13F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 </w:t>
            </w:r>
          </w:p>
          <w:p w14:paraId="764E8AC2" w14:textId="7B03E374" w:rsidR="000752A3" w:rsidRPr="00377AF7" w:rsidRDefault="3FDCB13F" w:rsidP="68D995D5">
            <w:pPr>
              <w:pStyle w:val="Tabletext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Survey question: How confident </w:t>
            </w:r>
            <w:r w:rsidR="2E2D2BE8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are you in your</w:t>
            </w:r>
            <w:r w:rsidR="7310D3DF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understanding</w:t>
            </w:r>
            <w:r w:rsidR="2E2D2BE8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and application of evidence informed writing frameworks, such as the simple view of writing and the writing rope</w:t>
            </w:r>
            <w:r w:rsidR="00446E7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?</w:t>
            </w:r>
          </w:p>
        </w:tc>
        <w:tc>
          <w:tcPr>
            <w:tcW w:w="3155" w:type="dxa"/>
            <w:vAlign w:val="center"/>
          </w:tcPr>
          <w:p w14:paraId="3E2E32E2" w14:textId="77777777" w:rsidR="000752A3" w:rsidRPr="00377AF7" w:rsidRDefault="000752A3" w:rsidP="31BC61B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School-based teacher survey</w:t>
            </w:r>
            <w:r w:rsidRPr="00377AF7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Confidence in the writing content and how to teach it</w:t>
            </w:r>
          </w:p>
        </w:tc>
        <w:tc>
          <w:tcPr>
            <w:tcW w:w="3157" w:type="dxa"/>
            <w:vAlign w:val="center"/>
          </w:tcPr>
          <w:p w14:paraId="348C2C93" w14:textId="5501C272" w:rsidR="000752A3" w:rsidRPr="00377AF7" w:rsidRDefault="000752A3" w:rsidP="68D995D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Baseline </w:t>
            </w:r>
            <w:r w:rsidR="15F565EF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data from</w:t>
            </w:r>
            <w:r w:rsidR="766E1D45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</w:p>
          <w:p w14:paraId="741D923A" w14:textId="42BA4E84" w:rsidR="000752A3" w:rsidRPr="00377AF7" w:rsidRDefault="73F0E042" w:rsidP="68D995D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Survey </w:t>
            </w:r>
            <w:r w:rsidR="42D22FD8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>Q</w:t>
            </w:r>
            <w:r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>uestion</w:t>
            </w:r>
            <w:r w:rsidR="1386C5AA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 xml:space="preserve"> </w:t>
            </w:r>
            <w:r w:rsidR="1732ED8C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>2</w:t>
            </w:r>
            <w:r w:rsidR="50C413E3" w:rsidRPr="00377AF7">
              <w:rPr>
                <w:rFonts w:asciiTheme="minorHAnsi" w:eastAsia="Montserrat" w:hAnsiTheme="minorHAnsi" w:cstheme="minorHAnsi"/>
                <w:sz w:val="22"/>
                <w:szCs w:val="22"/>
              </w:rPr>
              <w:t>:</w:t>
            </w:r>
          </w:p>
          <w:p w14:paraId="1602306F" w14:textId="59C3554D" w:rsidR="000752A3" w:rsidRPr="00377AF7" w:rsidRDefault="1386C5AA" w:rsidP="68D995D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Not confident at all</w:t>
            </w:r>
            <w:r w:rsidR="035CFE0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: 17.4%</w:t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, </w:t>
            </w:r>
            <w:r w:rsidR="2DC16BEB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Somewhat confident: </w:t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3</w:t>
            </w:r>
            <w:r w:rsidR="6F21DFA8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4</w:t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  <w:r w:rsidR="3F776019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8</w:t>
            </w: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%,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="02442F2A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Confident with support: </w:t>
            </w:r>
            <w:r w:rsidR="138A6D75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30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  <w:r w:rsidR="776333C4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4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%,</w:t>
            </w:r>
            <w:r w:rsidR="36E2BB0C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Confident and independent: </w:t>
            </w:r>
            <w:r w:rsidR="3F27E136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1</w:t>
            </w:r>
            <w:r w:rsidR="2072EF2C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7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  <w:r w:rsidR="1D9ECDCC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4</w:t>
            </w:r>
            <w:r w:rsidR="68DAA3F4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%, </w:t>
            </w:r>
          </w:p>
          <w:p w14:paraId="0D62CC11" w14:textId="669CC760" w:rsidR="000752A3" w:rsidRPr="00377AF7" w:rsidRDefault="68DAA3F4" w:rsidP="68D995D5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Highly Confident: 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0%</w:t>
            </w:r>
            <w:r w:rsidR="0070722F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.</w:t>
            </w:r>
            <w:r w:rsidR="3636F950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="1386C5AA" w:rsidRPr="00377AF7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</w:t>
            </w:r>
          </w:p>
        </w:tc>
      </w:tr>
    </w:tbl>
    <w:p w14:paraId="30A46139" w14:textId="4B7155CF" w:rsidR="68D995D5" w:rsidRDefault="68D995D5" w:rsidP="68D995D5">
      <w:pPr>
        <w:rPr>
          <w:rFonts w:ascii="Arial" w:hAnsi="Arial" w:cs="Arial"/>
          <w:b/>
          <w:bCs/>
        </w:rPr>
      </w:pPr>
    </w:p>
    <w:p w14:paraId="5C12AC23" w14:textId="5B194E91" w:rsidR="000752A3" w:rsidRPr="00F55325" w:rsidRDefault="00F55325" w:rsidP="000752A3">
      <w:pPr>
        <w:rPr>
          <w:rFonts w:ascii="Arial" w:hAnsi="Arial" w:cs="Arial"/>
          <w:b/>
          <w:bCs/>
        </w:rPr>
      </w:pPr>
      <w:r w:rsidRPr="00F55325">
        <w:rPr>
          <w:rFonts w:ascii="Arial" w:hAnsi="Arial" w:cs="Arial"/>
          <w:b/>
          <w:bCs/>
        </w:rPr>
        <w:t>School process data</w:t>
      </w:r>
    </w:p>
    <w:tbl>
      <w:tblPr>
        <w:tblStyle w:val="ARTableFigures"/>
        <w:tblW w:w="9574" w:type="dxa"/>
        <w:tblInd w:w="-108" w:type="dxa"/>
        <w:tblLook w:val="04A0" w:firstRow="1" w:lastRow="0" w:firstColumn="1" w:lastColumn="0" w:noHBand="0" w:noVBand="1"/>
      </w:tblPr>
      <w:tblGrid>
        <w:gridCol w:w="108"/>
        <w:gridCol w:w="3154"/>
        <w:gridCol w:w="3155"/>
        <w:gridCol w:w="3157"/>
      </w:tblGrid>
      <w:tr w:rsidR="00F55325" w14:paraId="5628CF70" w14:textId="77777777" w:rsidTr="63FDDC9C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72624D2" w14:textId="77777777" w:rsidR="00F55325" w:rsidRDefault="00F55325" w:rsidP="00613FCC">
            <w:pPr>
              <w:pStyle w:val="TableheadingNormal"/>
            </w:pPr>
            <w:r>
              <w:lastRenderedPageBreak/>
              <w:t>Target or measure</w:t>
            </w:r>
          </w:p>
        </w:tc>
        <w:tc>
          <w:tcPr>
            <w:tcW w:w="3155" w:type="dxa"/>
            <w:vAlign w:val="center"/>
          </w:tcPr>
          <w:p w14:paraId="6D5F6D52" w14:textId="77777777" w:rsidR="00F55325" w:rsidRDefault="00F55325" w:rsidP="00613FCC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00F1C540" w14:textId="77777777" w:rsidR="00F55325" w:rsidRDefault="00F55325" w:rsidP="00613FCC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F55325" w14:paraId="5568980C" w14:textId="77777777" w:rsidTr="63FDD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2" w:type="dxa"/>
            <w:gridSpan w:val="2"/>
            <w:vAlign w:val="center"/>
          </w:tcPr>
          <w:p w14:paraId="76AAD573" w14:textId="0BE021E8" w:rsidR="00F55325" w:rsidRPr="004D1226" w:rsidRDefault="3057C335" w:rsidP="68D995D5">
            <w:pPr>
              <w:pStyle w:val="Tabletext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By the end of the school plan, 100% of </w:t>
            </w:r>
            <w:r w:rsidR="1B611D56"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the Literacy Agreed Practices will be implemented in classrooms</w:t>
            </w: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. </w:t>
            </w:r>
          </w:p>
        </w:tc>
        <w:tc>
          <w:tcPr>
            <w:tcW w:w="3155" w:type="dxa"/>
            <w:vAlign w:val="center"/>
          </w:tcPr>
          <w:p w14:paraId="12CB9950" w14:textId="68D7AA92" w:rsidR="00F55325" w:rsidRPr="004D1226" w:rsidRDefault="3F2F6FBC" w:rsidP="31BC61B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School based walk-through observation records</w:t>
            </w:r>
          </w:p>
        </w:tc>
        <w:tc>
          <w:tcPr>
            <w:tcW w:w="3157" w:type="dxa"/>
            <w:vAlign w:val="top"/>
          </w:tcPr>
          <w:p w14:paraId="27C54158" w14:textId="2626162D" w:rsidR="00F55325" w:rsidRPr="004D1226" w:rsidRDefault="6B71DD92" w:rsidP="68D99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ontserrat" w:hAnsiTheme="minorHAnsi" w:cstheme="minorHAnsi"/>
                <w:color w:val="000000" w:themeColor="text1"/>
                <w:sz w:val="22"/>
                <w:szCs w:val="22"/>
              </w:rPr>
            </w:pPr>
            <w:r w:rsidRPr="004D1226">
              <w:rPr>
                <w:rFonts w:asciiTheme="minorHAnsi" w:eastAsia="Montserrat" w:hAnsiTheme="minorHAnsi" w:cstheme="minorHAnsi"/>
                <w:color w:val="000000" w:themeColor="text1"/>
                <w:sz w:val="22"/>
                <w:szCs w:val="22"/>
              </w:rPr>
              <w:t>85% of the Literacy Agreed Practices are being implemented in classrooms.</w:t>
            </w:r>
          </w:p>
        </w:tc>
      </w:tr>
      <w:tr w:rsidR="00F55325" w14:paraId="057C0B01" w14:textId="77777777" w:rsidTr="63FDDC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2" w:type="dxa"/>
            <w:gridSpan w:val="2"/>
            <w:vAlign w:val="center"/>
          </w:tcPr>
          <w:p w14:paraId="289DDE5A" w14:textId="0D6E8E8F" w:rsidR="00F55325" w:rsidRPr="004D1226" w:rsidRDefault="00F55325" w:rsidP="31BC61B5">
            <w:pPr>
              <w:pStyle w:val="Tabletext"/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</w:pP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Increase average </w:t>
            </w:r>
            <w:r w:rsidR="2548957D"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staff </w:t>
            </w: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>evaluation</w:t>
            </w:r>
            <w:r w:rsidR="4F192121"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from PLC maturity matrix, from Evolving to Excelling</w:t>
            </w:r>
            <w:r w:rsidRPr="004D1226">
              <w:rPr>
                <w:rFonts w:asciiTheme="minorHAnsi" w:eastAsia="Montserrat" w:hAnsiTheme="minorHAnsi" w:cstheme="minorHAnsi"/>
                <w:i w:val="0"/>
                <w:iCs w:val="0"/>
                <w:sz w:val="22"/>
                <w:szCs w:val="22"/>
              </w:rPr>
              <w:t xml:space="preserve"> in ‘Building Practice Excellence’.</w:t>
            </w:r>
          </w:p>
        </w:tc>
        <w:tc>
          <w:tcPr>
            <w:tcW w:w="3155" w:type="dxa"/>
            <w:vAlign w:val="center"/>
          </w:tcPr>
          <w:p w14:paraId="4B67DBF1" w14:textId="43E82C87" w:rsidR="00F55325" w:rsidRPr="004D1226" w:rsidRDefault="00F55325" w:rsidP="63FDDC9C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PLC Maturity Matri</w:t>
            </w:r>
            <w:r w:rsidR="106BF734" w:rsidRPr="63FDDC9C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x</w:t>
            </w:r>
          </w:p>
        </w:tc>
        <w:tc>
          <w:tcPr>
            <w:tcW w:w="3157" w:type="dxa"/>
            <w:vAlign w:val="center"/>
          </w:tcPr>
          <w:p w14:paraId="6A6D7DB2" w14:textId="31CA66F8" w:rsidR="00F55325" w:rsidRPr="004D1226" w:rsidRDefault="7D026D85" w:rsidP="63FDDC9C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</w:pPr>
            <w:r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B</w:t>
            </w:r>
            <w:r w:rsidR="28E0E39C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aseline </w:t>
            </w:r>
            <w:r w:rsidR="3960AA63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staff </w:t>
            </w:r>
            <w:r w:rsidR="0D85E9B7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average of evolving</w:t>
            </w:r>
            <w:r w:rsidR="3960AA63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</w:t>
            </w:r>
            <w:r w:rsidR="1D3EB66B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in ‘Building Practice Excellence’</w:t>
            </w:r>
            <w:r w:rsidR="00F46533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>.</w:t>
            </w:r>
            <w:r w:rsidR="3960AA63" w:rsidRPr="53A9A636">
              <w:rPr>
                <w:rFonts w:asciiTheme="minorHAnsi" w:eastAsia="Montserrat" w:hAnsiTheme="minorHAnsi" w:cstheme="minorBidi"/>
                <w:i w:val="0"/>
                <w:iCs w:val="0"/>
                <w:sz w:val="22"/>
                <w:szCs w:val="22"/>
              </w:rPr>
              <w:t xml:space="preserve"> </w:t>
            </w:r>
          </w:p>
        </w:tc>
      </w:tr>
    </w:tbl>
    <w:p w14:paraId="2243FEBA" w14:textId="0726E997" w:rsidR="00B623CF" w:rsidRDefault="00B623CF" w:rsidP="68D995D5">
      <w:pPr>
        <w:spacing w:before="0" w:after="160" w:line="259" w:lineRule="auto"/>
        <w:sectPr w:rsidR="00B623CF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7BA53A24" w14:textId="2B34652F" w:rsidR="00CF1922" w:rsidRDefault="00BD1133" w:rsidP="00B322BD">
      <w:pPr>
        <w:pStyle w:val="Heading2"/>
      </w:pPr>
      <w:r>
        <w:lastRenderedPageBreak/>
        <w:t>Our key improvement strategies</w:t>
      </w:r>
    </w:p>
    <w:p w14:paraId="09B1EC16" w14:textId="77777777" w:rsidR="001F24AE" w:rsidRPr="0057452D" w:rsidRDefault="001F24AE" w:rsidP="31BC61B5">
      <w:pPr>
        <w:pStyle w:val="Heading3"/>
        <w:ind w:left="1440" w:hanging="1440"/>
        <w:rPr>
          <w:rFonts w:asciiTheme="minorHAnsi" w:eastAsia="Montserrat" w:hAnsiTheme="minorHAnsi" w:cstheme="minorHAnsi"/>
          <w:sz w:val="22"/>
          <w:szCs w:val="22"/>
        </w:rPr>
      </w:pPr>
      <w:r w:rsidRPr="0057452D">
        <w:rPr>
          <w:rFonts w:asciiTheme="minorHAnsi" w:eastAsia="Montserrat" w:hAnsiTheme="minorHAnsi" w:cstheme="minorHAnsi"/>
          <w:b/>
          <w:sz w:val="22"/>
          <w:szCs w:val="22"/>
        </w:rPr>
        <w:t>Strategy 1:</w:t>
      </w:r>
      <w:r w:rsidRPr="0057452D">
        <w:rPr>
          <w:rFonts w:asciiTheme="minorHAnsi" w:eastAsia="Montserrat" w:hAnsiTheme="minorHAnsi" w:cstheme="minorHAnsi"/>
          <w:sz w:val="22"/>
          <w:szCs w:val="22"/>
        </w:rPr>
        <w:t xml:space="preserve"> </w:t>
      </w:r>
      <w:r w:rsidRPr="0057452D">
        <w:rPr>
          <w:rFonts w:asciiTheme="minorHAnsi" w:hAnsiTheme="minorHAnsi" w:cstheme="minorHAnsi"/>
          <w:sz w:val="22"/>
          <w:szCs w:val="22"/>
        </w:rPr>
        <w:tab/>
      </w:r>
      <w:r w:rsidRPr="0057452D">
        <w:rPr>
          <w:rFonts w:asciiTheme="minorHAnsi" w:eastAsia="Montserrat" w:hAnsiTheme="minorHAnsi" w:cstheme="minorHAnsi"/>
          <w:sz w:val="22"/>
          <w:szCs w:val="22"/>
        </w:rPr>
        <w:t>Build a school vision of what high quality writing instruction looks like at Monash School.</w:t>
      </w:r>
    </w:p>
    <w:p w14:paraId="09BAB4CE" w14:textId="6A9B1EEA" w:rsidR="001F24AE" w:rsidRPr="0057452D" w:rsidRDefault="001F24AE" w:rsidP="63FDDC9C">
      <w:pPr>
        <w:pStyle w:val="Heading3"/>
        <w:rPr>
          <w:rFonts w:asciiTheme="minorHAnsi" w:eastAsia="Montserrat" w:hAnsiTheme="minorHAnsi" w:cstheme="minorBidi"/>
          <w:sz w:val="22"/>
          <w:szCs w:val="22"/>
        </w:rPr>
      </w:pPr>
      <w:r w:rsidRPr="63FDDC9C">
        <w:rPr>
          <w:rFonts w:asciiTheme="minorHAnsi" w:eastAsia="Montserrat" w:hAnsiTheme="minorHAnsi" w:cstheme="minorBidi"/>
          <w:b/>
          <w:sz w:val="22"/>
          <w:szCs w:val="22"/>
        </w:rPr>
        <w:t>Strategy 2:</w:t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 </w:t>
      </w:r>
      <w:r>
        <w:tab/>
      </w:r>
      <w:r w:rsidR="0E7B86FE" w:rsidRPr="63FDDC9C">
        <w:rPr>
          <w:rFonts w:asciiTheme="minorHAnsi" w:eastAsia="Montserrat" w:hAnsiTheme="minorHAnsi" w:cstheme="minorBidi"/>
          <w:sz w:val="22"/>
          <w:szCs w:val="22"/>
        </w:rPr>
        <w:t>Deepen staff knowledge and practice in</w:t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 provid</w:t>
      </w:r>
      <w:r w:rsidR="1E8A5CDA" w:rsidRPr="63FDDC9C">
        <w:rPr>
          <w:rFonts w:asciiTheme="minorHAnsi" w:eastAsia="Montserrat" w:hAnsiTheme="minorHAnsi" w:cstheme="minorBidi"/>
          <w:sz w:val="22"/>
          <w:szCs w:val="22"/>
        </w:rPr>
        <w:t>ing</w:t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 high quality writing instruction. </w:t>
      </w:r>
    </w:p>
    <w:p w14:paraId="35E685D3" w14:textId="530B8B53" w:rsidR="001F24AE" w:rsidRPr="0057452D" w:rsidRDefault="001F24AE" w:rsidP="63FDDC9C">
      <w:pPr>
        <w:pStyle w:val="Heading3"/>
        <w:ind w:left="1440" w:hanging="1440"/>
        <w:rPr>
          <w:rFonts w:asciiTheme="minorHAnsi" w:eastAsia="Montserrat" w:hAnsiTheme="minorHAnsi" w:cstheme="minorBidi"/>
          <w:sz w:val="22"/>
          <w:szCs w:val="22"/>
        </w:rPr>
      </w:pPr>
      <w:r w:rsidRPr="63FDDC9C">
        <w:rPr>
          <w:rFonts w:asciiTheme="minorHAnsi" w:eastAsia="Montserrat" w:hAnsiTheme="minorHAnsi" w:cstheme="minorBidi"/>
          <w:b/>
          <w:sz w:val="22"/>
          <w:szCs w:val="22"/>
        </w:rPr>
        <w:t>Strategy 3:</w:t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 </w:t>
      </w:r>
      <w:r>
        <w:tab/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Embed </w:t>
      </w:r>
      <w:r w:rsidR="5FE03D3D" w:rsidRPr="63FDDC9C">
        <w:rPr>
          <w:rFonts w:asciiTheme="minorHAnsi" w:eastAsia="Montserrat" w:hAnsiTheme="minorHAnsi" w:cstheme="minorBidi"/>
          <w:sz w:val="22"/>
          <w:szCs w:val="22"/>
        </w:rPr>
        <w:t>evidence</w:t>
      </w:r>
      <w:r w:rsidRPr="63FDDC9C">
        <w:rPr>
          <w:rFonts w:asciiTheme="minorHAnsi" w:eastAsia="Montserrat" w:hAnsiTheme="minorHAnsi" w:cstheme="minorBidi"/>
          <w:sz w:val="22"/>
          <w:szCs w:val="22"/>
        </w:rPr>
        <w:t xml:space="preserve">-based teaching practices to improve student writing outcomes.  </w:t>
      </w:r>
    </w:p>
    <w:p w14:paraId="07C7A010" w14:textId="1F046CB7" w:rsidR="00703909" w:rsidRDefault="00703909" w:rsidP="00BD1133"/>
    <w:p w14:paraId="07CB68B3" w14:textId="77777777" w:rsidR="00703909" w:rsidRDefault="00703909">
      <w:pPr>
        <w:spacing w:before="0" w:after="160" w:line="259" w:lineRule="auto"/>
      </w:pPr>
      <w:r>
        <w:br w:type="page"/>
      </w:r>
    </w:p>
    <w:p w14:paraId="498034AC" w14:textId="17DAE45E" w:rsidR="00BD1133" w:rsidRDefault="00034178" w:rsidP="00B322BD">
      <w:pPr>
        <w:pStyle w:val="Heading2"/>
      </w:pPr>
      <w:r w:rsidRPr="00B322BD">
        <w:lastRenderedPageBreak/>
        <w:t>Endorsement</w:t>
      </w:r>
    </w:p>
    <w:p w14:paraId="540E8B1D" w14:textId="1844473E" w:rsidR="00B322BD" w:rsidRPr="00A30EC2" w:rsidRDefault="00B322BD" w:rsidP="00B322BD">
      <w:pPr>
        <w:pStyle w:val="BodyText"/>
      </w:pPr>
      <w:r>
        <w:t>This Strategic Plan has been endorsed electronically by our Principal, Executive Education</w:t>
      </w:r>
      <w:r w:rsidR="006C4084">
        <w:t xml:space="preserve"> </w:t>
      </w:r>
      <w:r>
        <w:t xml:space="preserve">Leader and </w:t>
      </w:r>
      <w:r w:rsidR="3D364BEB">
        <w:t xml:space="preserve">School </w:t>
      </w:r>
      <w:r>
        <w:t>Board.</w:t>
      </w:r>
    </w:p>
    <w:p w14:paraId="6333C343" w14:textId="63B20C55" w:rsidR="00034178" w:rsidRDefault="00B322BD" w:rsidP="00B701DA">
      <w:pPr>
        <w:pStyle w:val="Heading3"/>
      </w:pPr>
      <w:r>
        <w:t>Principal</w:t>
      </w:r>
    </w:p>
    <w:p w14:paraId="10F75A59" w14:textId="703852A0" w:rsidR="00B322BD" w:rsidRDefault="00B322BD" w:rsidP="00B322BD">
      <w:r>
        <w:t>Name:</w:t>
      </w:r>
      <w:r w:rsidR="638AB209">
        <w:t xml:space="preserve">  Matthew Holdway</w:t>
      </w:r>
    </w:p>
    <w:p w14:paraId="68F8C9E4" w14:textId="60C6F31B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DefaultPlaceholder_-1854013437"/>
          </w:placeholder>
          <w:date w:fullDate="2025-11-12T00:00:00Z">
            <w:dateFormat w:val="dd/MM/yyyy"/>
            <w:lid w:val="en-AU"/>
            <w:storeMappedDataAs w:val="dateTime"/>
            <w:calendar w:val="gregorian"/>
          </w:date>
        </w:sdtPr>
        <w:sdtContent>
          <w:r w:rsidR="00551FDC">
            <w:t>12/11/2025</w:t>
          </w:r>
        </w:sdtContent>
      </w:sdt>
    </w:p>
    <w:p w14:paraId="72C03091" w14:textId="1DB3195D" w:rsidR="00B322BD" w:rsidRDefault="00B322BD" w:rsidP="00B701DA">
      <w:pPr>
        <w:pStyle w:val="Heading3"/>
      </w:pPr>
      <w:r>
        <w:t>Executive Education Leader</w:t>
      </w:r>
    </w:p>
    <w:p w14:paraId="4713B4AD" w14:textId="0D5D7A01" w:rsidR="00B322BD" w:rsidRDefault="00B322BD" w:rsidP="00B322BD">
      <w:r>
        <w:t>Name:</w:t>
      </w:r>
      <w:r w:rsidR="54C1AACC">
        <w:t xml:space="preserve">  Steve Collins</w:t>
      </w:r>
    </w:p>
    <w:p w14:paraId="06355118" w14:textId="1CB4B00C" w:rsidR="00B322BD" w:rsidRPr="00B322BD" w:rsidRDefault="00B322BD" w:rsidP="00B322BD">
      <w:r>
        <w:t xml:space="preserve">Date: </w:t>
      </w:r>
      <w:sdt>
        <w:sdtPr>
          <w:id w:val="-479545819"/>
          <w:placeholder>
            <w:docPart w:val="D6F2E2A3572747848E9D4233FC937DA0"/>
          </w:placeholder>
          <w:date w:fullDate="2025-11-12T00:00:00Z">
            <w:dateFormat w:val="dd/MM/yyyy"/>
            <w:lid w:val="en-AU"/>
            <w:storeMappedDataAs w:val="dateTime"/>
            <w:calendar w:val="gregorian"/>
          </w:date>
        </w:sdtPr>
        <w:sdtContent>
          <w:r w:rsidR="00551FDC">
            <w:t>12/11/2025</w:t>
          </w:r>
        </w:sdtContent>
      </w:sdt>
    </w:p>
    <w:p w14:paraId="3E268C95" w14:textId="77777777" w:rsidR="001109C1" w:rsidRDefault="001109C1" w:rsidP="001109C1">
      <w:pPr>
        <w:pStyle w:val="Heading3"/>
      </w:pPr>
      <w:r>
        <w:t>School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1109C1" w14:paraId="5802543F" w14:textId="77777777" w:rsidTr="68D995D5">
        <w:tc>
          <w:tcPr>
            <w:tcW w:w="3114" w:type="dxa"/>
          </w:tcPr>
          <w:p w14:paraId="67EBF822" w14:textId="77777777" w:rsidR="001109C1" w:rsidRDefault="001109C1" w:rsidP="002C26F4">
            <w:r>
              <w:t>Members of School Board</w:t>
            </w:r>
          </w:p>
        </w:tc>
        <w:tc>
          <w:tcPr>
            <w:tcW w:w="6515" w:type="dxa"/>
          </w:tcPr>
          <w:p w14:paraId="318AE918" w14:textId="49591029" w:rsidR="001109C1" w:rsidRDefault="4EF251A6" w:rsidP="68D995D5">
            <w:pPr>
              <w:pStyle w:val="ListParagraph"/>
              <w:numPr>
                <w:ilvl w:val="0"/>
                <w:numId w:val="40"/>
              </w:numPr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Matt Holdway</w:t>
            </w:r>
          </w:p>
          <w:p w14:paraId="0A2C599F" w14:textId="2C90BB3B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Tracey Hanson</w:t>
            </w:r>
          </w:p>
          <w:p w14:paraId="7F22D41E" w14:textId="06C558E7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Brooke Penna</w:t>
            </w:r>
          </w:p>
          <w:p w14:paraId="15F5E94F" w14:textId="28FD3EF9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 xml:space="preserve">Kim </w:t>
            </w:r>
            <w:r w:rsidR="7F9508A0" w:rsidRPr="68D995D5">
              <w:rPr>
                <w:rFonts w:ascii="Montserrat" w:eastAsia="Montserrat" w:hAnsi="Montserrat" w:cs="Montserrat"/>
                <w:sz w:val="18"/>
                <w:szCs w:val="18"/>
              </w:rPr>
              <w:t>MacDonald (</w:t>
            </w: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P &amp; C Parent Rep)</w:t>
            </w:r>
          </w:p>
          <w:p w14:paraId="4B55EAB1" w14:textId="3DBA9E80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Steven Anderson (Parent Rep)</w:t>
            </w:r>
          </w:p>
          <w:p w14:paraId="7AC79BBF" w14:textId="7B483E2A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 xml:space="preserve">Adam </w:t>
            </w:r>
            <w:r w:rsidR="519AE6C4" w:rsidRPr="68D995D5">
              <w:rPr>
                <w:rFonts w:ascii="Montserrat" w:eastAsia="Montserrat" w:hAnsi="Montserrat" w:cs="Montserrat"/>
                <w:sz w:val="18"/>
                <w:szCs w:val="18"/>
              </w:rPr>
              <w:t>Smith (</w:t>
            </w: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Parent Rep)</w:t>
            </w:r>
          </w:p>
          <w:p w14:paraId="29666375" w14:textId="0B893BDE" w:rsidR="001109C1" w:rsidRDefault="4EF251A6" w:rsidP="68D995D5">
            <w:pPr>
              <w:pStyle w:val="ListParagraph"/>
              <w:numPr>
                <w:ilvl w:val="0"/>
                <w:numId w:val="40"/>
              </w:numPr>
              <w:spacing w:before="0" w:after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 xml:space="preserve">Tanya </w:t>
            </w:r>
            <w:r w:rsidR="1C09CCA1" w:rsidRPr="68D995D5">
              <w:rPr>
                <w:rFonts w:ascii="Montserrat" w:eastAsia="Montserrat" w:hAnsi="Montserrat" w:cs="Montserrat"/>
                <w:sz w:val="18"/>
                <w:szCs w:val="18"/>
              </w:rPr>
              <w:t>Young (</w:t>
            </w:r>
            <w:r w:rsidRPr="68D995D5">
              <w:rPr>
                <w:rFonts w:ascii="Montserrat" w:eastAsia="Montserrat" w:hAnsi="Montserrat" w:cs="Montserrat"/>
                <w:sz w:val="18"/>
                <w:szCs w:val="18"/>
              </w:rPr>
              <w:t>Community Rep)</w:t>
            </w:r>
          </w:p>
        </w:tc>
      </w:tr>
    </w:tbl>
    <w:p w14:paraId="6C66DF6F" w14:textId="59E29D08" w:rsidR="001109C1" w:rsidRPr="00B322BD" w:rsidRDefault="001109C1" w:rsidP="001109C1">
      <w:r>
        <w:t xml:space="preserve">Date: </w:t>
      </w:r>
      <w:sdt>
        <w:sdtPr>
          <w:id w:val="683869157"/>
          <w:placeholder>
            <w:docPart w:val="26449157713145AD91378E1C21CB5127"/>
          </w:placeholder>
          <w:date w:fullDate="2025-11-12T00:00:00Z">
            <w:dateFormat w:val="dd/MM/yyyy"/>
            <w:lid w:val="en-AU"/>
            <w:storeMappedDataAs w:val="dateTime"/>
            <w:calendar w:val="gregorian"/>
          </w:date>
        </w:sdtPr>
        <w:sdtContent>
          <w:r w:rsidR="00D82D0A">
            <w:t>12/11/2025</w:t>
          </w:r>
        </w:sdtContent>
      </w:sdt>
    </w:p>
    <w:p w14:paraId="1708F9CE" w14:textId="41C1AD6A" w:rsidR="00B322BD" w:rsidRPr="00B322BD" w:rsidRDefault="00B322BD" w:rsidP="001109C1">
      <w:pPr>
        <w:pStyle w:val="Heading3"/>
      </w:pPr>
    </w:p>
    <w:sectPr w:rsidR="00B322BD" w:rsidRPr="00B322BD" w:rsidSect="003F5223">
      <w:headerReference w:type="default" r:id="rId17"/>
      <w:footerReference w:type="default" r:id="rId18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8E8FC" w14:textId="77777777" w:rsidR="00D61E79" w:rsidRDefault="00D61E79">
      <w:pPr>
        <w:spacing w:before="0" w:after="0"/>
      </w:pPr>
      <w:r>
        <w:separator/>
      </w:r>
    </w:p>
    <w:p w14:paraId="200ECCD0" w14:textId="77777777" w:rsidR="00D61E79" w:rsidRDefault="00D61E79"/>
  </w:endnote>
  <w:endnote w:type="continuationSeparator" w:id="0">
    <w:p w14:paraId="4A861277" w14:textId="77777777" w:rsidR="00D61E79" w:rsidRDefault="00D61E79">
      <w:pPr>
        <w:spacing w:before="0" w:after="0"/>
      </w:pPr>
      <w:r>
        <w:continuationSeparator/>
      </w:r>
    </w:p>
    <w:p w14:paraId="147F4C1B" w14:textId="77777777" w:rsidR="00D61E79" w:rsidRDefault="00D61E79"/>
  </w:endnote>
  <w:endnote w:type="continuationNotice" w:id="1">
    <w:p w14:paraId="3325B63C" w14:textId="77777777" w:rsidR="00D61E79" w:rsidRDefault="00D61E7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7F9E3" w14:textId="77777777" w:rsidR="00D61E79" w:rsidRDefault="00D61E79" w:rsidP="001723F7">
      <w:pPr>
        <w:spacing w:before="0" w:after="0"/>
      </w:pPr>
      <w:r>
        <w:separator/>
      </w:r>
    </w:p>
  </w:footnote>
  <w:footnote w:type="continuationSeparator" w:id="0">
    <w:p w14:paraId="7DFB2FC9" w14:textId="77777777" w:rsidR="00D61E79" w:rsidRDefault="00D61E79">
      <w:pPr>
        <w:spacing w:before="0" w:after="0"/>
      </w:pPr>
      <w:r>
        <w:continuationSeparator/>
      </w:r>
    </w:p>
    <w:p w14:paraId="286533CC" w14:textId="77777777" w:rsidR="00D61E79" w:rsidRDefault="00D61E79"/>
  </w:footnote>
  <w:footnote w:type="continuationNotice" w:id="1">
    <w:p w14:paraId="64AAC054" w14:textId="77777777" w:rsidR="00D61E79" w:rsidRDefault="00D61E7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000000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alt="" style="position:absolute;margin-left:0;margin-top:0;width:491.1pt;height:694.55pt;z-index:-25165823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v4UVae7TQCfC0" int2:id="NVDdMg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9052DE"/>
    <w:multiLevelType w:val="hybridMultilevel"/>
    <w:tmpl w:val="F956D9B4"/>
    <w:lvl w:ilvl="0" w:tplc="7542D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A8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9C3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42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2BC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38C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EE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81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E1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7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E26475A"/>
    <w:multiLevelType w:val="hybridMultilevel"/>
    <w:tmpl w:val="002E5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5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9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F4"/>
    <w:multiLevelType w:val="hybridMultilevel"/>
    <w:tmpl w:val="5866C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5" w15:restartNumberingAfterBreak="0">
    <w:nsid w:val="50517343"/>
    <w:multiLevelType w:val="multilevel"/>
    <w:tmpl w:val="131EEC6C"/>
    <w:numStyleLink w:val="TableNumbers"/>
  </w:abstractNum>
  <w:abstractNum w:abstractNumId="26" w15:restartNumberingAfterBreak="0">
    <w:nsid w:val="50E12008"/>
    <w:multiLevelType w:val="multilevel"/>
    <w:tmpl w:val="57D26A18"/>
    <w:numStyleLink w:val="KCBullets"/>
  </w:abstractNum>
  <w:abstractNum w:abstractNumId="27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563048B"/>
    <w:multiLevelType w:val="multilevel"/>
    <w:tmpl w:val="C284D0B0"/>
    <w:numStyleLink w:val="FigureNumbers"/>
  </w:abstractNum>
  <w:abstractNum w:abstractNumId="32" w15:restartNumberingAfterBreak="0">
    <w:nsid w:val="55BC47AE"/>
    <w:multiLevelType w:val="multilevel"/>
    <w:tmpl w:val="3FE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4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3AF1"/>
    <w:multiLevelType w:val="hybridMultilevel"/>
    <w:tmpl w:val="311C7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E20BA"/>
    <w:multiLevelType w:val="multilevel"/>
    <w:tmpl w:val="7596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B67C4"/>
    <w:multiLevelType w:val="multilevel"/>
    <w:tmpl w:val="FE688822"/>
    <w:numStyleLink w:val="BoxedBullets"/>
  </w:abstractNum>
  <w:abstractNum w:abstractNumId="42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384214275">
    <w:abstractNumId w:val="5"/>
  </w:num>
  <w:num w:numId="2" w16cid:durableId="1724668679">
    <w:abstractNumId w:val="38"/>
  </w:num>
  <w:num w:numId="3" w16cid:durableId="32654751">
    <w:abstractNumId w:val="33"/>
  </w:num>
  <w:num w:numId="4" w16cid:durableId="979111286">
    <w:abstractNumId w:val="13"/>
  </w:num>
  <w:num w:numId="5" w16cid:durableId="624122357">
    <w:abstractNumId w:val="21"/>
  </w:num>
  <w:num w:numId="6" w16cid:durableId="1305547621">
    <w:abstractNumId w:val="28"/>
  </w:num>
  <w:num w:numId="7" w16cid:durableId="941953301">
    <w:abstractNumId w:val="40"/>
  </w:num>
  <w:num w:numId="8" w16cid:durableId="483199948">
    <w:abstractNumId w:val="42"/>
  </w:num>
  <w:num w:numId="9" w16cid:durableId="1158498186">
    <w:abstractNumId w:val="39"/>
  </w:num>
  <w:num w:numId="10" w16cid:durableId="1532960818">
    <w:abstractNumId w:val="43"/>
  </w:num>
  <w:num w:numId="11" w16cid:durableId="552470070">
    <w:abstractNumId w:val="4"/>
  </w:num>
  <w:num w:numId="12" w16cid:durableId="611396820">
    <w:abstractNumId w:val="26"/>
  </w:num>
  <w:num w:numId="13" w16cid:durableId="404570024">
    <w:abstractNumId w:val="23"/>
  </w:num>
  <w:num w:numId="14" w16cid:durableId="1146051722">
    <w:abstractNumId w:val="17"/>
  </w:num>
  <w:num w:numId="15" w16cid:durableId="1241332359">
    <w:abstractNumId w:val="41"/>
  </w:num>
  <w:num w:numId="16" w16cid:durableId="1911385974">
    <w:abstractNumId w:val="18"/>
  </w:num>
  <w:num w:numId="17" w16cid:durableId="1516848563">
    <w:abstractNumId w:val="7"/>
  </w:num>
  <w:num w:numId="18" w16cid:durableId="1699962891">
    <w:abstractNumId w:val="3"/>
  </w:num>
  <w:num w:numId="19" w16cid:durableId="147866753">
    <w:abstractNumId w:val="27"/>
  </w:num>
  <w:num w:numId="20" w16cid:durableId="1466852107">
    <w:abstractNumId w:val="12"/>
  </w:num>
  <w:num w:numId="21" w16cid:durableId="1419139231">
    <w:abstractNumId w:val="1"/>
  </w:num>
  <w:num w:numId="22" w16cid:durableId="691340400">
    <w:abstractNumId w:val="34"/>
  </w:num>
  <w:num w:numId="23" w16cid:durableId="146287623">
    <w:abstractNumId w:val="8"/>
  </w:num>
  <w:num w:numId="24" w16cid:durableId="456097330">
    <w:abstractNumId w:val="31"/>
  </w:num>
  <w:num w:numId="25" w16cid:durableId="1181697863">
    <w:abstractNumId w:val="14"/>
  </w:num>
  <w:num w:numId="26" w16cid:durableId="1943611697">
    <w:abstractNumId w:val="6"/>
  </w:num>
  <w:num w:numId="27" w16cid:durableId="222719881">
    <w:abstractNumId w:val="15"/>
  </w:num>
  <w:num w:numId="28" w16cid:durableId="1180238210">
    <w:abstractNumId w:val="11"/>
  </w:num>
  <w:num w:numId="29" w16cid:durableId="594635628">
    <w:abstractNumId w:val="24"/>
  </w:num>
  <w:num w:numId="30" w16cid:durableId="540555259">
    <w:abstractNumId w:val="36"/>
  </w:num>
  <w:num w:numId="31" w16cid:durableId="1135489105">
    <w:abstractNumId w:val="30"/>
  </w:num>
  <w:num w:numId="32" w16cid:durableId="557402120">
    <w:abstractNumId w:val="10"/>
  </w:num>
  <w:num w:numId="33" w16cid:durableId="2081054892">
    <w:abstractNumId w:val="25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4" w16cid:durableId="1793204199">
    <w:abstractNumId w:val="0"/>
  </w:num>
  <w:num w:numId="35" w16cid:durableId="647906734">
    <w:abstractNumId w:val="29"/>
  </w:num>
  <w:num w:numId="36" w16cid:durableId="1698383008">
    <w:abstractNumId w:val="19"/>
  </w:num>
  <w:num w:numId="37" w16cid:durableId="490145506">
    <w:abstractNumId w:val="16"/>
  </w:num>
  <w:num w:numId="38" w16cid:durableId="102503928">
    <w:abstractNumId w:val="2"/>
  </w:num>
  <w:num w:numId="39" w16cid:durableId="2142919504">
    <w:abstractNumId w:val="22"/>
  </w:num>
  <w:num w:numId="40" w16cid:durableId="1085998812">
    <w:abstractNumId w:val="35"/>
  </w:num>
  <w:num w:numId="41" w16cid:durableId="1920288916">
    <w:abstractNumId w:val="9"/>
  </w:num>
  <w:num w:numId="42" w16cid:durableId="1553032822">
    <w:abstractNumId w:val="37"/>
  </w:num>
  <w:num w:numId="43" w16cid:durableId="398989344">
    <w:abstractNumId w:val="32"/>
  </w:num>
  <w:num w:numId="44" w16cid:durableId="9074924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E0C"/>
    <w:rsid w:val="00063F53"/>
    <w:rsid w:val="00067AB9"/>
    <w:rsid w:val="00067E3F"/>
    <w:rsid w:val="00067F06"/>
    <w:rsid w:val="00070C45"/>
    <w:rsid w:val="000752A3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124F"/>
    <w:rsid w:val="000D11E6"/>
    <w:rsid w:val="000D3642"/>
    <w:rsid w:val="000D3DE7"/>
    <w:rsid w:val="000D424D"/>
    <w:rsid w:val="000D473E"/>
    <w:rsid w:val="000D5635"/>
    <w:rsid w:val="000D64AA"/>
    <w:rsid w:val="000D7B2A"/>
    <w:rsid w:val="000D7EB5"/>
    <w:rsid w:val="000E01B8"/>
    <w:rsid w:val="000E11E7"/>
    <w:rsid w:val="000E27F5"/>
    <w:rsid w:val="000E35A9"/>
    <w:rsid w:val="000F1369"/>
    <w:rsid w:val="000F489D"/>
    <w:rsid w:val="000F5BCE"/>
    <w:rsid w:val="000F7076"/>
    <w:rsid w:val="00101321"/>
    <w:rsid w:val="00103C68"/>
    <w:rsid w:val="0010655A"/>
    <w:rsid w:val="0011082B"/>
    <w:rsid w:val="001109C1"/>
    <w:rsid w:val="00113337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3DEA"/>
    <w:rsid w:val="001456B1"/>
    <w:rsid w:val="00146D8C"/>
    <w:rsid w:val="00147183"/>
    <w:rsid w:val="0014725F"/>
    <w:rsid w:val="00147648"/>
    <w:rsid w:val="00147A4B"/>
    <w:rsid w:val="001509FD"/>
    <w:rsid w:val="00154BB0"/>
    <w:rsid w:val="001628EB"/>
    <w:rsid w:val="00164107"/>
    <w:rsid w:val="001659C3"/>
    <w:rsid w:val="00165D31"/>
    <w:rsid w:val="001723F7"/>
    <w:rsid w:val="00175298"/>
    <w:rsid w:val="00182264"/>
    <w:rsid w:val="00182F29"/>
    <w:rsid w:val="00183FC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5152"/>
    <w:rsid w:val="001B5B9D"/>
    <w:rsid w:val="001B6B20"/>
    <w:rsid w:val="001C4E74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F14CD"/>
    <w:rsid w:val="001F24AE"/>
    <w:rsid w:val="001F4FBF"/>
    <w:rsid w:val="001F5368"/>
    <w:rsid w:val="001F5A1E"/>
    <w:rsid w:val="001F5F80"/>
    <w:rsid w:val="00200493"/>
    <w:rsid w:val="00201991"/>
    <w:rsid w:val="00206AF0"/>
    <w:rsid w:val="00207295"/>
    <w:rsid w:val="00214621"/>
    <w:rsid w:val="002151D4"/>
    <w:rsid w:val="00221A21"/>
    <w:rsid w:val="002220C0"/>
    <w:rsid w:val="00222C35"/>
    <w:rsid w:val="00223BD0"/>
    <w:rsid w:val="002246A4"/>
    <w:rsid w:val="00225168"/>
    <w:rsid w:val="00225D81"/>
    <w:rsid w:val="00226D92"/>
    <w:rsid w:val="00227DEA"/>
    <w:rsid w:val="00232D72"/>
    <w:rsid w:val="002456B4"/>
    <w:rsid w:val="002519BD"/>
    <w:rsid w:val="0025331E"/>
    <w:rsid w:val="00254EE3"/>
    <w:rsid w:val="0025564E"/>
    <w:rsid w:val="00257E4B"/>
    <w:rsid w:val="00264497"/>
    <w:rsid w:val="00272E11"/>
    <w:rsid w:val="00273C53"/>
    <w:rsid w:val="00273FD1"/>
    <w:rsid w:val="00274F02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3875"/>
    <w:rsid w:val="002D3D10"/>
    <w:rsid w:val="002D741F"/>
    <w:rsid w:val="002D7E91"/>
    <w:rsid w:val="002E15CE"/>
    <w:rsid w:val="002E54EC"/>
    <w:rsid w:val="002E6EF4"/>
    <w:rsid w:val="002F14F6"/>
    <w:rsid w:val="002F4845"/>
    <w:rsid w:val="00300CCC"/>
    <w:rsid w:val="00302E73"/>
    <w:rsid w:val="003035F1"/>
    <w:rsid w:val="0031221A"/>
    <w:rsid w:val="0031298B"/>
    <w:rsid w:val="00312DEE"/>
    <w:rsid w:val="003144A1"/>
    <w:rsid w:val="00315EF3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50A19"/>
    <w:rsid w:val="00350BBA"/>
    <w:rsid w:val="003512DE"/>
    <w:rsid w:val="0035351F"/>
    <w:rsid w:val="00360481"/>
    <w:rsid w:val="00361CAB"/>
    <w:rsid w:val="0036278E"/>
    <w:rsid w:val="003633D4"/>
    <w:rsid w:val="003677B1"/>
    <w:rsid w:val="00370197"/>
    <w:rsid w:val="00371114"/>
    <w:rsid w:val="00371DB7"/>
    <w:rsid w:val="00373693"/>
    <w:rsid w:val="003745EC"/>
    <w:rsid w:val="00376982"/>
    <w:rsid w:val="003771C9"/>
    <w:rsid w:val="00377AF7"/>
    <w:rsid w:val="00382841"/>
    <w:rsid w:val="00382CED"/>
    <w:rsid w:val="00386324"/>
    <w:rsid w:val="003868DC"/>
    <w:rsid w:val="003875B3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628C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13F2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26FC5"/>
    <w:rsid w:val="00430784"/>
    <w:rsid w:val="00435884"/>
    <w:rsid w:val="00435E6A"/>
    <w:rsid w:val="00441160"/>
    <w:rsid w:val="00441D11"/>
    <w:rsid w:val="00442B9C"/>
    <w:rsid w:val="00443784"/>
    <w:rsid w:val="00444579"/>
    <w:rsid w:val="00446E76"/>
    <w:rsid w:val="00453C62"/>
    <w:rsid w:val="00454420"/>
    <w:rsid w:val="00457A95"/>
    <w:rsid w:val="00460520"/>
    <w:rsid w:val="00462830"/>
    <w:rsid w:val="004670B2"/>
    <w:rsid w:val="0046797D"/>
    <w:rsid w:val="00470DB3"/>
    <w:rsid w:val="004728D9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C6A"/>
    <w:rsid w:val="004A003A"/>
    <w:rsid w:val="004A0755"/>
    <w:rsid w:val="004A4DD8"/>
    <w:rsid w:val="004A5A93"/>
    <w:rsid w:val="004A6470"/>
    <w:rsid w:val="004A77BF"/>
    <w:rsid w:val="004B03AD"/>
    <w:rsid w:val="004B44FE"/>
    <w:rsid w:val="004B7F23"/>
    <w:rsid w:val="004C59F7"/>
    <w:rsid w:val="004C7867"/>
    <w:rsid w:val="004D1226"/>
    <w:rsid w:val="004D5F0A"/>
    <w:rsid w:val="004D749A"/>
    <w:rsid w:val="004E3BF4"/>
    <w:rsid w:val="004E4E46"/>
    <w:rsid w:val="004E501E"/>
    <w:rsid w:val="004E531F"/>
    <w:rsid w:val="004E5B32"/>
    <w:rsid w:val="004F3F45"/>
    <w:rsid w:val="004F65EA"/>
    <w:rsid w:val="00510DEA"/>
    <w:rsid w:val="00511720"/>
    <w:rsid w:val="00512CA9"/>
    <w:rsid w:val="00513CD6"/>
    <w:rsid w:val="00514C3A"/>
    <w:rsid w:val="00515C14"/>
    <w:rsid w:val="00517864"/>
    <w:rsid w:val="00525465"/>
    <w:rsid w:val="005331E2"/>
    <w:rsid w:val="00534CCC"/>
    <w:rsid w:val="00536956"/>
    <w:rsid w:val="00541AB8"/>
    <w:rsid w:val="00544D0B"/>
    <w:rsid w:val="00550867"/>
    <w:rsid w:val="00551FDC"/>
    <w:rsid w:val="0055278D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2530"/>
    <w:rsid w:val="0057452D"/>
    <w:rsid w:val="00577972"/>
    <w:rsid w:val="0058437E"/>
    <w:rsid w:val="0058476B"/>
    <w:rsid w:val="00586F13"/>
    <w:rsid w:val="00586F3A"/>
    <w:rsid w:val="00587343"/>
    <w:rsid w:val="00587E63"/>
    <w:rsid w:val="005908CE"/>
    <w:rsid w:val="00590F62"/>
    <w:rsid w:val="005929CA"/>
    <w:rsid w:val="00593F35"/>
    <w:rsid w:val="005951BD"/>
    <w:rsid w:val="005970FF"/>
    <w:rsid w:val="005A4883"/>
    <w:rsid w:val="005A4F2B"/>
    <w:rsid w:val="005B1F3C"/>
    <w:rsid w:val="005B6770"/>
    <w:rsid w:val="005B6FCE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3A52"/>
    <w:rsid w:val="005E69BD"/>
    <w:rsid w:val="005F0068"/>
    <w:rsid w:val="005F1EC8"/>
    <w:rsid w:val="005F311A"/>
    <w:rsid w:val="005F70C4"/>
    <w:rsid w:val="005FA841"/>
    <w:rsid w:val="0060051C"/>
    <w:rsid w:val="006017C1"/>
    <w:rsid w:val="00602987"/>
    <w:rsid w:val="00604FE8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58B9"/>
    <w:rsid w:val="006361AE"/>
    <w:rsid w:val="00636612"/>
    <w:rsid w:val="00641F7B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81A16"/>
    <w:rsid w:val="00691BCF"/>
    <w:rsid w:val="0069252D"/>
    <w:rsid w:val="006927FF"/>
    <w:rsid w:val="00695160"/>
    <w:rsid w:val="0069525D"/>
    <w:rsid w:val="00697374"/>
    <w:rsid w:val="006A00BD"/>
    <w:rsid w:val="006A0434"/>
    <w:rsid w:val="006A1CA9"/>
    <w:rsid w:val="006A6532"/>
    <w:rsid w:val="006A686B"/>
    <w:rsid w:val="006B0E38"/>
    <w:rsid w:val="006B3699"/>
    <w:rsid w:val="006B4600"/>
    <w:rsid w:val="006B4D3E"/>
    <w:rsid w:val="006B56AA"/>
    <w:rsid w:val="006C3AC5"/>
    <w:rsid w:val="006C4084"/>
    <w:rsid w:val="006C6D9F"/>
    <w:rsid w:val="006C7758"/>
    <w:rsid w:val="006D2061"/>
    <w:rsid w:val="006D2582"/>
    <w:rsid w:val="006E167F"/>
    <w:rsid w:val="006E2503"/>
    <w:rsid w:val="006F7B65"/>
    <w:rsid w:val="006F7F07"/>
    <w:rsid w:val="00700913"/>
    <w:rsid w:val="00703909"/>
    <w:rsid w:val="00705236"/>
    <w:rsid w:val="0070722F"/>
    <w:rsid w:val="0071031D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15B5"/>
    <w:rsid w:val="0074281C"/>
    <w:rsid w:val="007428F1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A1203"/>
    <w:rsid w:val="007A2F11"/>
    <w:rsid w:val="007A346C"/>
    <w:rsid w:val="007A4BB8"/>
    <w:rsid w:val="007A58EC"/>
    <w:rsid w:val="007B0885"/>
    <w:rsid w:val="007B0C7E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7F2277"/>
    <w:rsid w:val="007F77FC"/>
    <w:rsid w:val="00804089"/>
    <w:rsid w:val="00805FD8"/>
    <w:rsid w:val="008069F5"/>
    <w:rsid w:val="00807B4A"/>
    <w:rsid w:val="00810AF1"/>
    <w:rsid w:val="00810C5B"/>
    <w:rsid w:val="00813D10"/>
    <w:rsid w:val="00813F14"/>
    <w:rsid w:val="00814AEE"/>
    <w:rsid w:val="00814D89"/>
    <w:rsid w:val="008150D6"/>
    <w:rsid w:val="00823A16"/>
    <w:rsid w:val="00824F4C"/>
    <w:rsid w:val="00825C83"/>
    <w:rsid w:val="00831B4D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64AB6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96C85"/>
    <w:rsid w:val="008A0404"/>
    <w:rsid w:val="008A251E"/>
    <w:rsid w:val="008A405A"/>
    <w:rsid w:val="008A46A8"/>
    <w:rsid w:val="008A555D"/>
    <w:rsid w:val="008A6E65"/>
    <w:rsid w:val="008B2685"/>
    <w:rsid w:val="008C081A"/>
    <w:rsid w:val="008C1A20"/>
    <w:rsid w:val="008C3BB7"/>
    <w:rsid w:val="008C5418"/>
    <w:rsid w:val="008C7FD2"/>
    <w:rsid w:val="008D0602"/>
    <w:rsid w:val="008D1CA4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1CDD"/>
    <w:rsid w:val="008F4891"/>
    <w:rsid w:val="008F4C1C"/>
    <w:rsid w:val="008F70AD"/>
    <w:rsid w:val="0090425A"/>
    <w:rsid w:val="009051C5"/>
    <w:rsid w:val="00905992"/>
    <w:rsid w:val="00910F1B"/>
    <w:rsid w:val="00911A17"/>
    <w:rsid w:val="009169D8"/>
    <w:rsid w:val="009171D8"/>
    <w:rsid w:val="00917D52"/>
    <w:rsid w:val="009266DD"/>
    <w:rsid w:val="009273A3"/>
    <w:rsid w:val="0093265F"/>
    <w:rsid w:val="00934578"/>
    <w:rsid w:val="00936B0E"/>
    <w:rsid w:val="00937A95"/>
    <w:rsid w:val="00940E2C"/>
    <w:rsid w:val="00944865"/>
    <w:rsid w:val="0094593A"/>
    <w:rsid w:val="00945946"/>
    <w:rsid w:val="00945A13"/>
    <w:rsid w:val="00945B17"/>
    <w:rsid w:val="009508A9"/>
    <w:rsid w:val="00951E03"/>
    <w:rsid w:val="00953B18"/>
    <w:rsid w:val="00955B84"/>
    <w:rsid w:val="00961E86"/>
    <w:rsid w:val="00962518"/>
    <w:rsid w:val="00962CDD"/>
    <w:rsid w:val="00964BB7"/>
    <w:rsid w:val="0096521B"/>
    <w:rsid w:val="009712C4"/>
    <w:rsid w:val="00975187"/>
    <w:rsid w:val="00975E18"/>
    <w:rsid w:val="00975EA9"/>
    <w:rsid w:val="00981E36"/>
    <w:rsid w:val="00982D0B"/>
    <w:rsid w:val="0098420B"/>
    <w:rsid w:val="009876C6"/>
    <w:rsid w:val="009909E5"/>
    <w:rsid w:val="0099597A"/>
    <w:rsid w:val="00996406"/>
    <w:rsid w:val="00997D52"/>
    <w:rsid w:val="009A2F21"/>
    <w:rsid w:val="009A5B2A"/>
    <w:rsid w:val="009A7D27"/>
    <w:rsid w:val="009B3C95"/>
    <w:rsid w:val="009C6EF0"/>
    <w:rsid w:val="009D1D56"/>
    <w:rsid w:val="009D2444"/>
    <w:rsid w:val="009D3931"/>
    <w:rsid w:val="009D3D0A"/>
    <w:rsid w:val="009D5769"/>
    <w:rsid w:val="009E0A13"/>
    <w:rsid w:val="009E125C"/>
    <w:rsid w:val="009E4490"/>
    <w:rsid w:val="009E6741"/>
    <w:rsid w:val="009E7231"/>
    <w:rsid w:val="009F1345"/>
    <w:rsid w:val="009F1A2F"/>
    <w:rsid w:val="009F4D46"/>
    <w:rsid w:val="00A003A1"/>
    <w:rsid w:val="00A0113B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0AAC"/>
    <w:rsid w:val="00A225E8"/>
    <w:rsid w:val="00A23149"/>
    <w:rsid w:val="00A2632E"/>
    <w:rsid w:val="00A31721"/>
    <w:rsid w:val="00A31BA5"/>
    <w:rsid w:val="00A42E9A"/>
    <w:rsid w:val="00A46A1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3F84"/>
    <w:rsid w:val="00A74F68"/>
    <w:rsid w:val="00A754BB"/>
    <w:rsid w:val="00A75733"/>
    <w:rsid w:val="00A75F42"/>
    <w:rsid w:val="00A767D7"/>
    <w:rsid w:val="00A77EA4"/>
    <w:rsid w:val="00A8523A"/>
    <w:rsid w:val="00A92730"/>
    <w:rsid w:val="00AA3E45"/>
    <w:rsid w:val="00AA51A2"/>
    <w:rsid w:val="00AA6387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05BE0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1F92"/>
    <w:rsid w:val="00B621B9"/>
    <w:rsid w:val="00B623CF"/>
    <w:rsid w:val="00B62D1F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5D27"/>
    <w:rsid w:val="00BA7CDA"/>
    <w:rsid w:val="00BB2F88"/>
    <w:rsid w:val="00BB302D"/>
    <w:rsid w:val="00BC0D5F"/>
    <w:rsid w:val="00BC378B"/>
    <w:rsid w:val="00BC4261"/>
    <w:rsid w:val="00BC531E"/>
    <w:rsid w:val="00BC673B"/>
    <w:rsid w:val="00BC712F"/>
    <w:rsid w:val="00BD1133"/>
    <w:rsid w:val="00BD6431"/>
    <w:rsid w:val="00BD7ADC"/>
    <w:rsid w:val="00BE310F"/>
    <w:rsid w:val="00BE3CFD"/>
    <w:rsid w:val="00BF5884"/>
    <w:rsid w:val="00BF5B50"/>
    <w:rsid w:val="00BF6B28"/>
    <w:rsid w:val="00BF7545"/>
    <w:rsid w:val="00BF7E02"/>
    <w:rsid w:val="00C00757"/>
    <w:rsid w:val="00C02A27"/>
    <w:rsid w:val="00C04F11"/>
    <w:rsid w:val="00C068D6"/>
    <w:rsid w:val="00C06FD9"/>
    <w:rsid w:val="00C10B18"/>
    <w:rsid w:val="00C1197A"/>
    <w:rsid w:val="00C12B90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4E64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E176F"/>
    <w:rsid w:val="00CE416B"/>
    <w:rsid w:val="00CE5718"/>
    <w:rsid w:val="00CE63E8"/>
    <w:rsid w:val="00CF0AE7"/>
    <w:rsid w:val="00CF1922"/>
    <w:rsid w:val="00CF1DA1"/>
    <w:rsid w:val="00CF24C8"/>
    <w:rsid w:val="00D024CA"/>
    <w:rsid w:val="00D03790"/>
    <w:rsid w:val="00D05766"/>
    <w:rsid w:val="00D059FB"/>
    <w:rsid w:val="00D060B7"/>
    <w:rsid w:val="00D06453"/>
    <w:rsid w:val="00D06645"/>
    <w:rsid w:val="00D06CF5"/>
    <w:rsid w:val="00D147F8"/>
    <w:rsid w:val="00D161C4"/>
    <w:rsid w:val="00D173A4"/>
    <w:rsid w:val="00D17F50"/>
    <w:rsid w:val="00D20335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1E79"/>
    <w:rsid w:val="00D6240D"/>
    <w:rsid w:val="00D6784A"/>
    <w:rsid w:val="00D720FE"/>
    <w:rsid w:val="00D722A0"/>
    <w:rsid w:val="00D73FC9"/>
    <w:rsid w:val="00D76208"/>
    <w:rsid w:val="00D80869"/>
    <w:rsid w:val="00D81AA3"/>
    <w:rsid w:val="00D82D0A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7FC3"/>
    <w:rsid w:val="00DC4F38"/>
    <w:rsid w:val="00DC7EA0"/>
    <w:rsid w:val="00DD0188"/>
    <w:rsid w:val="00DD0735"/>
    <w:rsid w:val="00DD6070"/>
    <w:rsid w:val="00DD71A1"/>
    <w:rsid w:val="00DE1C3E"/>
    <w:rsid w:val="00DE3318"/>
    <w:rsid w:val="00DE4B31"/>
    <w:rsid w:val="00DE61E4"/>
    <w:rsid w:val="00DE63CA"/>
    <w:rsid w:val="00DE6FAB"/>
    <w:rsid w:val="00DF21AB"/>
    <w:rsid w:val="00DF5208"/>
    <w:rsid w:val="00DF7B48"/>
    <w:rsid w:val="00E071F5"/>
    <w:rsid w:val="00E07BEB"/>
    <w:rsid w:val="00E1034D"/>
    <w:rsid w:val="00E10878"/>
    <w:rsid w:val="00E10C37"/>
    <w:rsid w:val="00E12C79"/>
    <w:rsid w:val="00E155D9"/>
    <w:rsid w:val="00E23CA5"/>
    <w:rsid w:val="00E35D14"/>
    <w:rsid w:val="00E3756B"/>
    <w:rsid w:val="00E40127"/>
    <w:rsid w:val="00E46016"/>
    <w:rsid w:val="00E513D9"/>
    <w:rsid w:val="00E53156"/>
    <w:rsid w:val="00E544A0"/>
    <w:rsid w:val="00E61BB1"/>
    <w:rsid w:val="00E63215"/>
    <w:rsid w:val="00E65238"/>
    <w:rsid w:val="00E657D2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904D4"/>
    <w:rsid w:val="00E90D49"/>
    <w:rsid w:val="00E92BF8"/>
    <w:rsid w:val="00EA2AAD"/>
    <w:rsid w:val="00EA6023"/>
    <w:rsid w:val="00EA7FFD"/>
    <w:rsid w:val="00EB4651"/>
    <w:rsid w:val="00EB55F8"/>
    <w:rsid w:val="00EB7236"/>
    <w:rsid w:val="00EC09ED"/>
    <w:rsid w:val="00EC28F6"/>
    <w:rsid w:val="00EC54E9"/>
    <w:rsid w:val="00EC5694"/>
    <w:rsid w:val="00EC6674"/>
    <w:rsid w:val="00ED1301"/>
    <w:rsid w:val="00ED1700"/>
    <w:rsid w:val="00ED72CA"/>
    <w:rsid w:val="00ED7A5E"/>
    <w:rsid w:val="00EE1F69"/>
    <w:rsid w:val="00EE4D71"/>
    <w:rsid w:val="00EE67FE"/>
    <w:rsid w:val="00EF1154"/>
    <w:rsid w:val="00EF6611"/>
    <w:rsid w:val="00EF6F02"/>
    <w:rsid w:val="00EF7650"/>
    <w:rsid w:val="00F01833"/>
    <w:rsid w:val="00F049EF"/>
    <w:rsid w:val="00F04ACA"/>
    <w:rsid w:val="00F1233C"/>
    <w:rsid w:val="00F21CD1"/>
    <w:rsid w:val="00F2286D"/>
    <w:rsid w:val="00F23525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19D8"/>
    <w:rsid w:val="00F45A41"/>
    <w:rsid w:val="00F46533"/>
    <w:rsid w:val="00F46791"/>
    <w:rsid w:val="00F508F4"/>
    <w:rsid w:val="00F50F96"/>
    <w:rsid w:val="00F51125"/>
    <w:rsid w:val="00F52258"/>
    <w:rsid w:val="00F52F3B"/>
    <w:rsid w:val="00F55325"/>
    <w:rsid w:val="00F64A8D"/>
    <w:rsid w:val="00F65925"/>
    <w:rsid w:val="00F66D3F"/>
    <w:rsid w:val="00F7071A"/>
    <w:rsid w:val="00F74592"/>
    <w:rsid w:val="00F76AAC"/>
    <w:rsid w:val="00F76D7B"/>
    <w:rsid w:val="00F80284"/>
    <w:rsid w:val="00F83811"/>
    <w:rsid w:val="00F939BC"/>
    <w:rsid w:val="00F957C1"/>
    <w:rsid w:val="00F95BCA"/>
    <w:rsid w:val="00F97959"/>
    <w:rsid w:val="00FA0C41"/>
    <w:rsid w:val="00FA6FCF"/>
    <w:rsid w:val="00FB1A89"/>
    <w:rsid w:val="00FB23DB"/>
    <w:rsid w:val="00FB3D0B"/>
    <w:rsid w:val="00FB592F"/>
    <w:rsid w:val="00FB6B08"/>
    <w:rsid w:val="00FC0504"/>
    <w:rsid w:val="00FC25F6"/>
    <w:rsid w:val="00FC608A"/>
    <w:rsid w:val="00FC62A5"/>
    <w:rsid w:val="00FC72D4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F2AB3"/>
    <w:rsid w:val="00FF3D10"/>
    <w:rsid w:val="00FF3FF3"/>
    <w:rsid w:val="00FF4175"/>
    <w:rsid w:val="00FF7C84"/>
    <w:rsid w:val="00FF7EE3"/>
    <w:rsid w:val="01A00B69"/>
    <w:rsid w:val="02442F2A"/>
    <w:rsid w:val="02805016"/>
    <w:rsid w:val="02D9BDB9"/>
    <w:rsid w:val="035CFE00"/>
    <w:rsid w:val="036D64C0"/>
    <w:rsid w:val="03AFA317"/>
    <w:rsid w:val="03E54035"/>
    <w:rsid w:val="044B509F"/>
    <w:rsid w:val="045C4987"/>
    <w:rsid w:val="049525AB"/>
    <w:rsid w:val="0496123F"/>
    <w:rsid w:val="0534017B"/>
    <w:rsid w:val="0700EC81"/>
    <w:rsid w:val="0714E834"/>
    <w:rsid w:val="071C624E"/>
    <w:rsid w:val="076D9B93"/>
    <w:rsid w:val="07CDC06E"/>
    <w:rsid w:val="08624787"/>
    <w:rsid w:val="08F3E844"/>
    <w:rsid w:val="0904CD0A"/>
    <w:rsid w:val="0996A800"/>
    <w:rsid w:val="09E8A33A"/>
    <w:rsid w:val="0A43B7E0"/>
    <w:rsid w:val="0B0098B7"/>
    <w:rsid w:val="0B0629CF"/>
    <w:rsid w:val="0B2CD08C"/>
    <w:rsid w:val="0CF3E754"/>
    <w:rsid w:val="0D3C5EB8"/>
    <w:rsid w:val="0D6F8081"/>
    <w:rsid w:val="0D75AAE1"/>
    <w:rsid w:val="0D85E9B7"/>
    <w:rsid w:val="0D9294E9"/>
    <w:rsid w:val="0E45830D"/>
    <w:rsid w:val="0E676794"/>
    <w:rsid w:val="0E7B86FE"/>
    <w:rsid w:val="0E7EB877"/>
    <w:rsid w:val="0E960FCB"/>
    <w:rsid w:val="0ED45A02"/>
    <w:rsid w:val="0F0C0F31"/>
    <w:rsid w:val="0F1EB7B5"/>
    <w:rsid w:val="0F2453B1"/>
    <w:rsid w:val="0FF9CDF2"/>
    <w:rsid w:val="106BF734"/>
    <w:rsid w:val="11067AF7"/>
    <w:rsid w:val="1111F212"/>
    <w:rsid w:val="1130422E"/>
    <w:rsid w:val="11F2EA6D"/>
    <w:rsid w:val="11FD5D28"/>
    <w:rsid w:val="121F4E57"/>
    <w:rsid w:val="125C0ECE"/>
    <w:rsid w:val="12AAB8BE"/>
    <w:rsid w:val="12B88812"/>
    <w:rsid w:val="12BAF455"/>
    <w:rsid w:val="136BA913"/>
    <w:rsid w:val="1386C5AA"/>
    <w:rsid w:val="138A6D75"/>
    <w:rsid w:val="13B5179F"/>
    <w:rsid w:val="13DE1304"/>
    <w:rsid w:val="13EF53A5"/>
    <w:rsid w:val="1407CBAD"/>
    <w:rsid w:val="14150D9A"/>
    <w:rsid w:val="1582A7CF"/>
    <w:rsid w:val="15B4FEE1"/>
    <w:rsid w:val="15F1F548"/>
    <w:rsid w:val="15F565EF"/>
    <w:rsid w:val="161A627E"/>
    <w:rsid w:val="17161764"/>
    <w:rsid w:val="1732ED8C"/>
    <w:rsid w:val="1738A6B0"/>
    <w:rsid w:val="18284D1F"/>
    <w:rsid w:val="18E029AF"/>
    <w:rsid w:val="18F1EC03"/>
    <w:rsid w:val="191F2076"/>
    <w:rsid w:val="19C7E5EB"/>
    <w:rsid w:val="1A2300E2"/>
    <w:rsid w:val="1B611D56"/>
    <w:rsid w:val="1BDB1F00"/>
    <w:rsid w:val="1C09CCA1"/>
    <w:rsid w:val="1C47EF11"/>
    <w:rsid w:val="1C70E832"/>
    <w:rsid w:val="1D3EB66B"/>
    <w:rsid w:val="1D749D8B"/>
    <w:rsid w:val="1D92C4FB"/>
    <w:rsid w:val="1D9ECDCC"/>
    <w:rsid w:val="1E42A22D"/>
    <w:rsid w:val="1E8A5CDA"/>
    <w:rsid w:val="1E968F01"/>
    <w:rsid w:val="1EDC9EAF"/>
    <w:rsid w:val="1F097B06"/>
    <w:rsid w:val="1F3455C9"/>
    <w:rsid w:val="1FEDA735"/>
    <w:rsid w:val="2063723C"/>
    <w:rsid w:val="2072EF2C"/>
    <w:rsid w:val="20E2061A"/>
    <w:rsid w:val="20ED6C19"/>
    <w:rsid w:val="20FD92AD"/>
    <w:rsid w:val="21163BAE"/>
    <w:rsid w:val="2136A6B3"/>
    <w:rsid w:val="21CE6A75"/>
    <w:rsid w:val="22771FAB"/>
    <w:rsid w:val="23AB30C4"/>
    <w:rsid w:val="23B1BD99"/>
    <w:rsid w:val="23C42675"/>
    <w:rsid w:val="2470256C"/>
    <w:rsid w:val="24A74CE2"/>
    <w:rsid w:val="2548957D"/>
    <w:rsid w:val="25BAB0BC"/>
    <w:rsid w:val="25F71AE8"/>
    <w:rsid w:val="26E1FE5A"/>
    <w:rsid w:val="26FE2258"/>
    <w:rsid w:val="274487B4"/>
    <w:rsid w:val="27BD8742"/>
    <w:rsid w:val="282778A0"/>
    <w:rsid w:val="2843B33B"/>
    <w:rsid w:val="285791C5"/>
    <w:rsid w:val="2872F8B4"/>
    <w:rsid w:val="28E0E39C"/>
    <w:rsid w:val="29389285"/>
    <w:rsid w:val="29BCFD3B"/>
    <w:rsid w:val="2A7A12BB"/>
    <w:rsid w:val="2DC16BEB"/>
    <w:rsid w:val="2E2D2BE8"/>
    <w:rsid w:val="2E669A38"/>
    <w:rsid w:val="2E67FB20"/>
    <w:rsid w:val="2F08B9B4"/>
    <w:rsid w:val="2FBB7250"/>
    <w:rsid w:val="304E4B50"/>
    <w:rsid w:val="3057C335"/>
    <w:rsid w:val="31202D42"/>
    <w:rsid w:val="3145E1BC"/>
    <w:rsid w:val="31BC61B5"/>
    <w:rsid w:val="31E91950"/>
    <w:rsid w:val="328EDDDB"/>
    <w:rsid w:val="32CAE696"/>
    <w:rsid w:val="32FFBE24"/>
    <w:rsid w:val="33310697"/>
    <w:rsid w:val="3332B964"/>
    <w:rsid w:val="333C4490"/>
    <w:rsid w:val="34209D7D"/>
    <w:rsid w:val="34597A5C"/>
    <w:rsid w:val="347A2EEB"/>
    <w:rsid w:val="34F05CF2"/>
    <w:rsid w:val="35030FB4"/>
    <w:rsid w:val="36322BEF"/>
    <w:rsid w:val="3636F950"/>
    <w:rsid w:val="3698C4B4"/>
    <w:rsid w:val="36E2BB0C"/>
    <w:rsid w:val="379C0882"/>
    <w:rsid w:val="381A2663"/>
    <w:rsid w:val="38556FA7"/>
    <w:rsid w:val="38E1C92B"/>
    <w:rsid w:val="392BA3CC"/>
    <w:rsid w:val="3960AA63"/>
    <w:rsid w:val="3A44D992"/>
    <w:rsid w:val="3A522F92"/>
    <w:rsid w:val="3A5754BB"/>
    <w:rsid w:val="3AEEC0D5"/>
    <w:rsid w:val="3B607309"/>
    <w:rsid w:val="3CB470EE"/>
    <w:rsid w:val="3D364BEB"/>
    <w:rsid w:val="3EDF2BD6"/>
    <w:rsid w:val="3EEDE972"/>
    <w:rsid w:val="3F1A5714"/>
    <w:rsid w:val="3F27E136"/>
    <w:rsid w:val="3F2F6FBC"/>
    <w:rsid w:val="3F589B4D"/>
    <w:rsid w:val="3F71A930"/>
    <w:rsid w:val="3F776019"/>
    <w:rsid w:val="3FDCB13F"/>
    <w:rsid w:val="40BF4653"/>
    <w:rsid w:val="410586CC"/>
    <w:rsid w:val="4152BFAD"/>
    <w:rsid w:val="426C00C7"/>
    <w:rsid w:val="42B9303B"/>
    <w:rsid w:val="42BE28FE"/>
    <w:rsid w:val="42D22FD8"/>
    <w:rsid w:val="43143D56"/>
    <w:rsid w:val="43DE9111"/>
    <w:rsid w:val="441002AD"/>
    <w:rsid w:val="45672931"/>
    <w:rsid w:val="4574F5BA"/>
    <w:rsid w:val="457C368A"/>
    <w:rsid w:val="4649C966"/>
    <w:rsid w:val="47519293"/>
    <w:rsid w:val="479C1EB2"/>
    <w:rsid w:val="47D795E3"/>
    <w:rsid w:val="48138484"/>
    <w:rsid w:val="49ABE8EE"/>
    <w:rsid w:val="49C66A5E"/>
    <w:rsid w:val="4ADEFEE1"/>
    <w:rsid w:val="4B1F9113"/>
    <w:rsid w:val="4BA497E9"/>
    <w:rsid w:val="4C15B6AC"/>
    <w:rsid w:val="4C1ACBDB"/>
    <w:rsid w:val="4D25305D"/>
    <w:rsid w:val="4D89C74A"/>
    <w:rsid w:val="4DFC6088"/>
    <w:rsid w:val="4E4FEA97"/>
    <w:rsid w:val="4EBE85CC"/>
    <w:rsid w:val="4ED8B174"/>
    <w:rsid w:val="4EF251A6"/>
    <w:rsid w:val="4F192121"/>
    <w:rsid w:val="4F7F5ED0"/>
    <w:rsid w:val="4F85E179"/>
    <w:rsid w:val="4FA8E96F"/>
    <w:rsid w:val="4FFFFE53"/>
    <w:rsid w:val="50425EF9"/>
    <w:rsid w:val="50C413E3"/>
    <w:rsid w:val="519AE6C4"/>
    <w:rsid w:val="523E1D97"/>
    <w:rsid w:val="52A66509"/>
    <w:rsid w:val="5386765A"/>
    <w:rsid w:val="53A9A636"/>
    <w:rsid w:val="53FA2287"/>
    <w:rsid w:val="5431CFB5"/>
    <w:rsid w:val="54337684"/>
    <w:rsid w:val="54C1AACC"/>
    <w:rsid w:val="552C3F90"/>
    <w:rsid w:val="55C42AFF"/>
    <w:rsid w:val="55EC93FA"/>
    <w:rsid w:val="568B1ACD"/>
    <w:rsid w:val="5693301F"/>
    <w:rsid w:val="572D5886"/>
    <w:rsid w:val="57C45906"/>
    <w:rsid w:val="57E0E208"/>
    <w:rsid w:val="58A44A05"/>
    <w:rsid w:val="5A6649C9"/>
    <w:rsid w:val="5AB9B18D"/>
    <w:rsid w:val="5AC7703C"/>
    <w:rsid w:val="5AFD9B97"/>
    <w:rsid w:val="5BF2E147"/>
    <w:rsid w:val="5CB35296"/>
    <w:rsid w:val="5D1A09F7"/>
    <w:rsid w:val="5E6BA551"/>
    <w:rsid w:val="5E82045E"/>
    <w:rsid w:val="5EB685FF"/>
    <w:rsid w:val="5F9EC229"/>
    <w:rsid w:val="5FE03D3D"/>
    <w:rsid w:val="601DA498"/>
    <w:rsid w:val="60B606BE"/>
    <w:rsid w:val="613B1218"/>
    <w:rsid w:val="61DC0123"/>
    <w:rsid w:val="62CFF4E3"/>
    <w:rsid w:val="62D95AFA"/>
    <w:rsid w:val="638AB209"/>
    <w:rsid w:val="63E59029"/>
    <w:rsid w:val="63E8C434"/>
    <w:rsid w:val="63FDDC9C"/>
    <w:rsid w:val="643C8189"/>
    <w:rsid w:val="6463414C"/>
    <w:rsid w:val="64A7418A"/>
    <w:rsid w:val="65D37716"/>
    <w:rsid w:val="66051430"/>
    <w:rsid w:val="6674A302"/>
    <w:rsid w:val="683062F2"/>
    <w:rsid w:val="68D995D5"/>
    <w:rsid w:val="68DAA3F4"/>
    <w:rsid w:val="69C1D1B8"/>
    <w:rsid w:val="6AB51A6B"/>
    <w:rsid w:val="6B3CAB14"/>
    <w:rsid w:val="6B71DD92"/>
    <w:rsid w:val="6C18BD0C"/>
    <w:rsid w:val="6C224E01"/>
    <w:rsid w:val="6C26044A"/>
    <w:rsid w:val="6DE7F3A6"/>
    <w:rsid w:val="6E730B36"/>
    <w:rsid w:val="6EF0E494"/>
    <w:rsid w:val="6F21DFA8"/>
    <w:rsid w:val="6FA1D475"/>
    <w:rsid w:val="6FCC2DE3"/>
    <w:rsid w:val="700E059B"/>
    <w:rsid w:val="70157182"/>
    <w:rsid w:val="710C2DA2"/>
    <w:rsid w:val="71956EF3"/>
    <w:rsid w:val="71D68AD1"/>
    <w:rsid w:val="72486B93"/>
    <w:rsid w:val="7310D3DF"/>
    <w:rsid w:val="732A1163"/>
    <w:rsid w:val="735E4472"/>
    <w:rsid w:val="73F0E042"/>
    <w:rsid w:val="7445DB48"/>
    <w:rsid w:val="7628CF7E"/>
    <w:rsid w:val="766E1D45"/>
    <w:rsid w:val="77105FD4"/>
    <w:rsid w:val="776333C4"/>
    <w:rsid w:val="776F39BE"/>
    <w:rsid w:val="79FE0D30"/>
    <w:rsid w:val="7A4385B7"/>
    <w:rsid w:val="7A45003F"/>
    <w:rsid w:val="7BE81D7F"/>
    <w:rsid w:val="7BF25D38"/>
    <w:rsid w:val="7C07D7CE"/>
    <w:rsid w:val="7C39D1A3"/>
    <w:rsid w:val="7C411985"/>
    <w:rsid w:val="7C62AF95"/>
    <w:rsid w:val="7C773631"/>
    <w:rsid w:val="7D026D85"/>
    <w:rsid w:val="7EB72FAD"/>
    <w:rsid w:val="7EEE8888"/>
    <w:rsid w:val="7F55AB6C"/>
    <w:rsid w:val="7F59E6E9"/>
    <w:rsid w:val="7F95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BBA45B0-6C9B-844A-8315-CE663E28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997D52"/>
    <w:pPr>
      <w:keepNext/>
      <w:keepLines/>
      <w:spacing w:before="120" w:after="60"/>
      <w:jc w:val="right"/>
      <w:outlineLvl w:val="3"/>
    </w:pPr>
    <w:rPr>
      <w:rFonts w:asciiTheme="minorHAnsi" w:hAnsiTheme="minorHAnsi" w:cstheme="majorBidi"/>
      <w:bCs/>
      <w:sz w:val="20"/>
      <w:lang w:eastAsia="en-AU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997D52"/>
    <w:rPr>
      <w:rFonts w:eastAsia="Times New Roman" w:cstheme="majorBidi"/>
      <w:bCs/>
      <w:sz w:val="20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9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10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 w:val="0"/>
    </w:rPr>
  </w:style>
  <w:style w:type="paragraph" w:customStyle="1" w:styleId="Tabletext">
    <w:name w:val="Table text"/>
    <w:basedOn w:val="Normal"/>
    <w:link w:val="TabletextChar"/>
    <w:autoRedefine/>
    <w:qFormat/>
    <w:rsid w:val="00302E73"/>
    <w:pPr>
      <w:spacing w:before="60" w:after="60"/>
      <w:jc w:val="center"/>
    </w:pPr>
    <w:rPr>
      <w:rFonts w:eastAsiaTheme="majorEastAsia"/>
      <w:bCs/>
      <w:i/>
      <w:iCs/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302E73"/>
    <w:rPr>
      <w:rFonts w:ascii="Calibri" w:eastAsiaTheme="majorEastAsia" w:hAnsi="Calibri" w:cs="Times New Roman"/>
      <w:bCs/>
      <w:i/>
      <w:iCs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4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 w:val="0"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5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1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3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4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5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5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6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3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4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4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1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2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3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5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C72D4"/>
  </w:style>
  <w:style w:type="character" w:customStyle="1" w:styleId="eop">
    <w:name w:val="eop"/>
    <w:basedOn w:val="DefaultParagraphFont"/>
    <w:rsid w:val="00FC72D4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Times New Roman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C7E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0478-A8EF-47E3-97C7-7D9596931E3D}"/>
      </w:docPartPr>
      <w:docPartBody>
        <w:p w:rsidR="00DC6DF1" w:rsidRDefault="00A46A16"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F2E2A3572747848E9D4233FC93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3FC1-B840-42CF-87BA-11474F3C0CEC}"/>
      </w:docPartPr>
      <w:docPartBody>
        <w:p w:rsidR="00DC6DF1" w:rsidRDefault="00A46A16" w:rsidP="00A46A16">
          <w:pPr>
            <w:pStyle w:val="D6F2E2A3572747848E9D4233FC937DA0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449157713145AD91378E1C21CB5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66B11-3BE4-419A-9C7F-121E537B8786}"/>
      </w:docPartPr>
      <w:docPartBody>
        <w:p w:rsidR="00FD7568" w:rsidRDefault="003771C9" w:rsidP="003771C9">
          <w:pPr>
            <w:pStyle w:val="26449157713145AD91378E1C21CB5127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154BB0"/>
    <w:rsid w:val="002D3875"/>
    <w:rsid w:val="00315EF3"/>
    <w:rsid w:val="003248A3"/>
    <w:rsid w:val="003771C9"/>
    <w:rsid w:val="00496A78"/>
    <w:rsid w:val="006516A6"/>
    <w:rsid w:val="00662B84"/>
    <w:rsid w:val="0069525D"/>
    <w:rsid w:val="00713070"/>
    <w:rsid w:val="007F77FC"/>
    <w:rsid w:val="008805D5"/>
    <w:rsid w:val="009037BC"/>
    <w:rsid w:val="009B366F"/>
    <w:rsid w:val="00A003A1"/>
    <w:rsid w:val="00A0113B"/>
    <w:rsid w:val="00A20AAC"/>
    <w:rsid w:val="00A46A16"/>
    <w:rsid w:val="00A83457"/>
    <w:rsid w:val="00D61174"/>
    <w:rsid w:val="00D86AF6"/>
    <w:rsid w:val="00DA362D"/>
    <w:rsid w:val="00DC6DF1"/>
    <w:rsid w:val="00E46016"/>
    <w:rsid w:val="00E52C50"/>
    <w:rsid w:val="00EB7236"/>
    <w:rsid w:val="00EE1F69"/>
    <w:rsid w:val="00FD7568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71C9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26449157713145AD91378E1C21CB5127">
    <w:name w:val="26449157713145AD91378E1C21CB5127"/>
    <w:rsid w:val="003771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f46539a805d0cee5c507eaa54f1341b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28066644bbb980ec35e9f15330e156b2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In progress</DocumentStatus>
  </documentManagement>
</p:properties>
</file>

<file path=customXml/itemProps1.xml><?xml version="1.0" encoding="utf-8"?>
<ds:datastoreItem xmlns:ds="http://schemas.openxmlformats.org/officeDocument/2006/customXml" ds:itemID="{7AAA825B-1016-4251-845B-4D9479FAD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710</Words>
  <Characters>4053</Characters>
  <Application>Microsoft Office Word</Application>
  <DocSecurity>0</DocSecurity>
  <Lines>33</Lines>
  <Paragraphs>9</Paragraphs>
  <ScaleCrop>false</ScaleCrop>
  <Company>ACT Government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Furey, Cate-X</dc:creator>
  <cp:lastModifiedBy>Eisenberg, Rachel</cp:lastModifiedBy>
  <cp:revision>8</cp:revision>
  <cp:lastPrinted>2019-06-13T01:11:00Z</cp:lastPrinted>
  <dcterms:created xsi:type="dcterms:W3CDTF">2025-11-17T23:53:00Z</dcterms:created>
  <dcterms:modified xsi:type="dcterms:W3CDTF">2025-11-18T00:14:00Z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2024-12-19T03:45:31Z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32eb4577-3391-46c4-8187-b57237e40000</vt:lpwstr>
  </property>
  <property fmtid="{D5CDD505-2E9C-101B-9397-08002B2CF9AE}" pid="17" name="MSIP_Label_2ff45667-9c39-466e-8f21-c8569ec3d487_ContentBits">
    <vt:lpwstr>0</vt:lpwstr>
  </property>
</Properties>
</file>