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6712A449"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8758DC">
        <w:rPr>
          <w:rFonts w:ascii="Montserrat" w:hAnsi="Montserrat"/>
          <w:b/>
          <w:sz w:val="35"/>
        </w:rPr>
        <w:t>Amaroo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3808A4A4" w:rsidR="00C342E7" w:rsidRDefault="00C342E7" w:rsidP="00837AD8">
      <w:pPr>
        <w:pStyle w:val="BodyText"/>
        <w:tabs>
          <w:tab w:val="left" w:pos="2977"/>
        </w:tabs>
      </w:pPr>
      <w:r>
        <w:t>Date of School Review:</w:t>
      </w:r>
      <w:r>
        <w:tab/>
      </w:r>
      <w:r w:rsidR="008758DC">
        <w:t>17, 18</w:t>
      </w:r>
      <w:r>
        <w:t xml:space="preserve">, </w:t>
      </w:r>
      <w:r w:rsidR="008758DC">
        <w:t>19</w:t>
      </w:r>
      <w:r>
        <w:t xml:space="preserve"> and </w:t>
      </w:r>
      <w:r w:rsidR="008758DC">
        <w:t>20</w:t>
      </w:r>
      <w:r>
        <w:t xml:space="preserve"> </w:t>
      </w:r>
      <w:r w:rsidR="008758DC">
        <w:t>May</w:t>
      </w:r>
      <w:r>
        <w:t xml:space="preserve"> </w:t>
      </w:r>
      <w:r w:rsidR="005C312F">
        <w:t>202</w:t>
      </w:r>
      <w:r w:rsidR="009D080D">
        <w:t>1</w:t>
      </w:r>
    </w:p>
    <w:p w14:paraId="7CB3DD16" w14:textId="0C25C8CF" w:rsidR="0047429C" w:rsidRDefault="0047429C" w:rsidP="0047429C">
      <w:pPr>
        <w:pStyle w:val="BodyText"/>
        <w:tabs>
          <w:tab w:val="left" w:pos="2977"/>
        </w:tabs>
      </w:pPr>
      <w:r>
        <w:t>Principal of Review School:</w:t>
      </w:r>
      <w:r>
        <w:tab/>
      </w:r>
      <w:r w:rsidR="000162E1">
        <w:t>Gai Beecher</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0E1F45D5" w14:textId="446966C7" w:rsidR="004043DC" w:rsidRDefault="00837AD8" w:rsidP="004043DC">
      <w:pPr>
        <w:pStyle w:val="BodyText"/>
        <w:numPr>
          <w:ilvl w:val="0"/>
          <w:numId w:val="23"/>
        </w:numPr>
        <w:tabs>
          <w:tab w:val="left" w:pos="3261"/>
        </w:tabs>
        <w:ind w:left="357" w:hanging="357"/>
      </w:pPr>
      <w:r>
        <w:t xml:space="preserve">Lead </w:t>
      </w:r>
      <w:r w:rsidR="00C342E7">
        <w:t>Reviewer:</w:t>
      </w:r>
      <w:r>
        <w:tab/>
      </w:r>
      <w:r w:rsidR="004043DC">
        <w:t>1. Di</w:t>
      </w:r>
      <w:r w:rsidR="00D62BBA">
        <w:t>anne</w:t>
      </w:r>
      <w:r w:rsidR="004043DC">
        <w:t xml:space="preserve"> Pekin</w:t>
      </w:r>
      <w:r w:rsidR="00C342E7">
        <w:t xml:space="preserve">, </w:t>
      </w:r>
      <w:r w:rsidR="00C342E7" w:rsidRPr="00F0224B">
        <w:rPr>
          <w:i/>
        </w:rPr>
        <w:t>ACER School Improvement Consultant</w:t>
      </w:r>
    </w:p>
    <w:p w14:paraId="32663FD4" w14:textId="63439616" w:rsidR="00D62BBA" w:rsidRPr="00BC4176" w:rsidRDefault="004043DC" w:rsidP="00D62BBA">
      <w:pPr>
        <w:pStyle w:val="BodyText"/>
        <w:tabs>
          <w:tab w:val="left" w:pos="3261"/>
        </w:tabs>
        <w:ind w:left="357"/>
      </w:pPr>
      <w:r>
        <w:t xml:space="preserve"> </w:t>
      </w:r>
      <w:r w:rsidR="00D62BBA">
        <w:t>Co-reviewer:</w:t>
      </w:r>
      <w:r w:rsidR="00D62BBA">
        <w:tab/>
      </w:r>
      <w:r w:rsidR="00D62BBA" w:rsidRPr="00BC4176">
        <w:t xml:space="preserve">2. </w:t>
      </w:r>
      <w:r w:rsidR="00D62BBA">
        <w:t>Robert Hassell</w:t>
      </w:r>
      <w:r w:rsidR="00D62BBA" w:rsidRPr="00BC4176">
        <w:t xml:space="preserve">, </w:t>
      </w:r>
      <w:r w:rsidR="00D62BBA" w:rsidRPr="00A94427">
        <w:rPr>
          <w:i/>
          <w:iCs/>
        </w:rPr>
        <w:t>ACER School Improvement Consultant</w:t>
      </w:r>
    </w:p>
    <w:p w14:paraId="5B1AC03B" w14:textId="77777777" w:rsidR="004043DC" w:rsidRDefault="004043DC" w:rsidP="004043DC">
      <w:pPr>
        <w:pStyle w:val="BodyText"/>
        <w:tabs>
          <w:tab w:val="left" w:pos="3261"/>
        </w:tabs>
      </w:pPr>
    </w:p>
    <w:p w14:paraId="6DBD3DC1" w14:textId="7ADB9E32" w:rsidR="00C342E7" w:rsidRDefault="00837AD8" w:rsidP="0047429C">
      <w:pPr>
        <w:pStyle w:val="BodyText"/>
        <w:numPr>
          <w:ilvl w:val="0"/>
          <w:numId w:val="23"/>
        </w:numPr>
        <w:tabs>
          <w:tab w:val="left" w:pos="3261"/>
        </w:tabs>
        <w:ind w:left="357" w:hanging="357"/>
        <w:rPr>
          <w:i/>
        </w:rPr>
      </w:pPr>
      <w:r>
        <w:t>ACT Review Team members:</w:t>
      </w:r>
      <w:r>
        <w:tab/>
        <w:t xml:space="preserve">1. </w:t>
      </w:r>
      <w:r w:rsidR="009C107D">
        <w:t>Megan Altenburg</w:t>
      </w:r>
      <w:r w:rsidR="00C342E7">
        <w:t xml:space="preserve">, </w:t>
      </w:r>
      <w:r w:rsidR="00F0224B" w:rsidRPr="00F0224B">
        <w:rPr>
          <w:i/>
        </w:rPr>
        <w:t xml:space="preserve">Principal of </w:t>
      </w:r>
      <w:r w:rsidR="009C107D">
        <w:rPr>
          <w:i/>
        </w:rPr>
        <w:t>Calwell High School</w:t>
      </w:r>
    </w:p>
    <w:p w14:paraId="46D65453" w14:textId="3C23832F" w:rsidR="003D358C" w:rsidRDefault="003D358C" w:rsidP="003D358C">
      <w:pPr>
        <w:pStyle w:val="BodyText"/>
        <w:tabs>
          <w:tab w:val="left" w:pos="3261"/>
        </w:tabs>
        <w:rPr>
          <w:i/>
        </w:rPr>
      </w:pPr>
      <w:r>
        <w:tab/>
        <w:t xml:space="preserve">2. Meegan Stuart, </w:t>
      </w:r>
      <w:r>
        <w:rPr>
          <w:i/>
        </w:rPr>
        <w:t>Principal of Florey Primary School</w:t>
      </w:r>
    </w:p>
    <w:p w14:paraId="1A3B75C2" w14:textId="690E6EB9" w:rsidR="009C107D" w:rsidRDefault="0047429C" w:rsidP="0047429C">
      <w:pPr>
        <w:pStyle w:val="BodyText"/>
        <w:tabs>
          <w:tab w:val="left" w:pos="3261"/>
        </w:tabs>
        <w:rPr>
          <w:i/>
        </w:rPr>
      </w:pPr>
      <w:r>
        <w:tab/>
      </w:r>
      <w:r w:rsidR="003D358C">
        <w:t>3</w:t>
      </w:r>
      <w:r w:rsidR="00837AD8">
        <w:t xml:space="preserve">. </w:t>
      </w:r>
      <w:r w:rsidR="009C107D">
        <w:t>George Palavestra</w:t>
      </w:r>
      <w:r w:rsidR="00F0224B">
        <w:t xml:space="preserve">, </w:t>
      </w:r>
      <w:r w:rsidR="009C107D">
        <w:rPr>
          <w:i/>
        </w:rPr>
        <w:t>Senior Director School Planning and</w:t>
      </w:r>
    </w:p>
    <w:p w14:paraId="08B8C6F6" w14:textId="676AE1DD" w:rsidR="005C312F" w:rsidRPr="009C107D" w:rsidRDefault="009C107D" w:rsidP="009C107D">
      <w:pPr>
        <w:pStyle w:val="BodyText"/>
        <w:tabs>
          <w:tab w:val="left" w:pos="3544"/>
        </w:tabs>
        <w:rPr>
          <w:i/>
        </w:rPr>
      </w:pPr>
      <w:r>
        <w:rPr>
          <w:i/>
        </w:rPr>
        <w:tab/>
        <w:t>Review</w:t>
      </w:r>
    </w:p>
    <w:p w14:paraId="108D0921" w14:textId="77777777" w:rsidR="0047429C" w:rsidRDefault="0047429C" w:rsidP="0047429C">
      <w:pPr>
        <w:pStyle w:val="BodyText"/>
        <w:tabs>
          <w:tab w:val="left" w:pos="3261"/>
        </w:tabs>
      </w:pPr>
    </w:p>
    <w:p w14:paraId="0DA3FD6D" w14:textId="623C8237" w:rsidR="00C342E7" w:rsidRDefault="00C342E7" w:rsidP="0047429C">
      <w:pPr>
        <w:pStyle w:val="BodyText"/>
        <w:tabs>
          <w:tab w:val="left" w:pos="2977"/>
        </w:tabs>
      </w:pPr>
      <w:r>
        <w:t xml:space="preserve">Report </w:t>
      </w:r>
      <w:r w:rsidR="00C67FB9">
        <w:t>D</w:t>
      </w:r>
      <w:r>
        <w:t>ate:</w:t>
      </w:r>
      <w:r w:rsidR="00837AD8">
        <w:tab/>
      </w:r>
      <w:r w:rsidR="0064100D">
        <w:t>24</w:t>
      </w:r>
      <w:r>
        <w:t xml:space="preserve"> </w:t>
      </w:r>
      <w:r w:rsidR="0064100D">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524F2422"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9E57C2">
              <w:rPr>
                <w:color w:val="FFFFFF" w:themeColor="background1"/>
              </w:rPr>
              <w:t>21</w:t>
            </w:r>
            <w:r w:rsidRPr="009A2F6D">
              <w:rPr>
                <w:color w:val="FFFFFF" w:themeColor="background1"/>
              </w:rPr>
              <w:t xml:space="preserve"> </w:t>
            </w:r>
            <w:r w:rsidR="009E57C2">
              <w:rPr>
                <w:color w:val="FFFFFF" w:themeColor="background1"/>
              </w:rPr>
              <w:t>June</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6DEC2834" w14:textId="2FC4A675" w:rsidR="003E79E8" w:rsidRDefault="003E79E8" w:rsidP="003E79E8">
      <w:pPr>
        <w:pStyle w:val="ListParagraph"/>
        <w:numPr>
          <w:ilvl w:val="0"/>
          <w:numId w:val="4"/>
        </w:numPr>
        <w:tabs>
          <w:tab w:val="clear" w:pos="704"/>
          <w:tab w:val="left" w:pos="284"/>
        </w:tabs>
        <w:ind w:left="284"/>
      </w:pPr>
      <w:r>
        <w:t xml:space="preserve">The Amaroo </w:t>
      </w:r>
      <w:r w:rsidR="003A2CCF">
        <w:t>S</w:t>
      </w:r>
      <w:r>
        <w:t>chool goals are for every child to be challenged and supported to develop their talents and achieve their full potential, and to develop a strong sense of belonging and building a safe welcoming community for all. To achieve these goals, the school has taken action on all recommendations from its previous review.</w:t>
      </w:r>
    </w:p>
    <w:p w14:paraId="17CF3C51" w14:textId="77777777" w:rsidR="003E79E8" w:rsidRDefault="003E79E8" w:rsidP="003E79E8">
      <w:pPr>
        <w:pStyle w:val="ListParagraph"/>
        <w:numPr>
          <w:ilvl w:val="0"/>
          <w:numId w:val="4"/>
        </w:numPr>
        <w:tabs>
          <w:tab w:val="clear" w:pos="704"/>
          <w:tab w:val="left" w:pos="284"/>
        </w:tabs>
        <w:ind w:left="284"/>
      </w:pPr>
      <w:r>
        <w:t xml:space="preserve">The School Improvement Plan is articulated across four areas, phased across five years.  The broad areas of focus across this time have been: in 2017, operational/structural change to a two-sector school; in 2018, introduction of Curriculum alignment, wellbeing and engagement initiatives; in 2019, curriculum assessment, wellbeing and engagement initiatives; in 2020, developing pedagogical practices, data systems and in 2021 embedding pedagogy, wellbeing and data initiatives. </w:t>
      </w:r>
    </w:p>
    <w:p w14:paraId="0449B8C9" w14:textId="63ADE89F" w:rsidR="003E79E8" w:rsidRDefault="003E79E8" w:rsidP="003E79E8">
      <w:pPr>
        <w:pStyle w:val="ListParagraph"/>
        <w:numPr>
          <w:ilvl w:val="0"/>
          <w:numId w:val="4"/>
        </w:numPr>
        <w:tabs>
          <w:tab w:val="clear" w:pos="704"/>
          <w:tab w:val="left" w:pos="284"/>
        </w:tabs>
        <w:ind w:left="284"/>
      </w:pPr>
      <w:r>
        <w:t xml:space="preserve">Priorities articulated in </w:t>
      </w:r>
      <w:r w:rsidR="00113338">
        <w:t>a</w:t>
      </w:r>
      <w:r>
        <w:t xml:space="preserve">nnual Action Plans (APs) under these focus areas are to impact student outcomes in reading, numeracy and wellbeing and engagement through evidence based, best practice strategies. All teachers had good knowledge and high levels of involvement in the implementation of the key improvement strategies in engagement, wellbeing and reading. </w:t>
      </w:r>
    </w:p>
    <w:p w14:paraId="1B42A3D4" w14:textId="553A8CBF" w:rsidR="003E79E8" w:rsidRDefault="003E79E8" w:rsidP="003E79E8">
      <w:pPr>
        <w:pStyle w:val="ListParagraph"/>
        <w:numPr>
          <w:ilvl w:val="0"/>
          <w:numId w:val="4"/>
        </w:numPr>
        <w:tabs>
          <w:tab w:val="clear" w:pos="704"/>
          <w:tab w:val="left" w:pos="284"/>
        </w:tabs>
        <w:ind w:left="284"/>
      </w:pPr>
      <w:r>
        <w:t xml:space="preserve">Explicit impact targets have been established based on percentage improvements from 2016 baseline data in: student and staff perception surveys to be above ACT like school averages; an increase in PIPS reading and </w:t>
      </w:r>
      <w:r w:rsidR="00E90567">
        <w:t>m</w:t>
      </w:r>
      <w:r>
        <w:t>aths results and an increase in expected NAPLAN growth in reading and numeracy. The leadership team has high levels of data literacy and analyses and triangulates data to inform decision making. They have good knowledge of school performance data trends over a number of years.</w:t>
      </w:r>
    </w:p>
    <w:p w14:paraId="6693C751" w14:textId="3FDE4998" w:rsidR="003E79E8" w:rsidRDefault="003E79E8" w:rsidP="003E79E8">
      <w:pPr>
        <w:pStyle w:val="ListParagraph"/>
        <w:numPr>
          <w:ilvl w:val="0"/>
          <w:numId w:val="4"/>
        </w:numPr>
        <w:tabs>
          <w:tab w:val="clear" w:pos="704"/>
          <w:tab w:val="left" w:pos="284"/>
        </w:tabs>
        <w:ind w:left="284"/>
      </w:pPr>
      <w:r>
        <w:t>Leaders reported that</w:t>
      </w:r>
      <w:r w:rsidR="00196088">
        <w:t xml:space="preserve"> School</w:t>
      </w:r>
      <w:r>
        <w:t xml:space="preserve"> </w:t>
      </w:r>
      <w:r w:rsidR="00196088">
        <w:t>I</w:t>
      </w:r>
      <w:r>
        <w:t xml:space="preserve">mprovement </w:t>
      </w:r>
      <w:r w:rsidR="00196088">
        <w:t>P</w:t>
      </w:r>
      <w:r>
        <w:t>lan targets originally set were not meaningful as they were not the right measures for the improvement initiatives undertaken. Aligned target setting has not been a driver of improvement. However, leaders and teaching teams commonly use progress towards school established benchmarks to measure impact for the school, cohorts and for individual students.</w:t>
      </w:r>
    </w:p>
    <w:p w14:paraId="4E525D52" w14:textId="29063EAE" w:rsidR="003E79E8" w:rsidRDefault="003E79E8" w:rsidP="003E79E8">
      <w:pPr>
        <w:pStyle w:val="ListParagraph"/>
        <w:numPr>
          <w:ilvl w:val="0"/>
          <w:numId w:val="4"/>
        </w:numPr>
        <w:tabs>
          <w:tab w:val="clear" w:pos="704"/>
          <w:tab w:val="left" w:pos="284"/>
        </w:tabs>
        <w:ind w:left="284"/>
      </w:pPr>
      <w:r>
        <w:t xml:space="preserve">Amaroo School informs its parents of the improvement journey priorities through the school website, newsletters, and handbook and also, through </w:t>
      </w:r>
      <w:r w:rsidR="007D31F9">
        <w:t xml:space="preserve">School </w:t>
      </w:r>
      <w:r w:rsidR="00B76B4E">
        <w:t>B</w:t>
      </w:r>
      <w:r>
        <w:t>oard and P&amp;C presentations, discussions and feedback using progress data. Strategies to support the wider community to engage with school achievement priorities and growth data are not yet evident.</w:t>
      </w:r>
    </w:p>
    <w:p w14:paraId="48D2E609" w14:textId="77777777" w:rsidR="003E79E8" w:rsidRDefault="003E79E8" w:rsidP="003E79E8">
      <w:pPr>
        <w:pStyle w:val="ListParagraph"/>
        <w:numPr>
          <w:ilvl w:val="0"/>
          <w:numId w:val="4"/>
        </w:numPr>
        <w:tabs>
          <w:tab w:val="clear" w:pos="704"/>
          <w:tab w:val="left" w:pos="284"/>
        </w:tabs>
        <w:ind w:left="284"/>
      </w:pPr>
      <w:r>
        <w:t>A school-wide commitment to every student’s success is evidenced through the curriculum offerings, intervention support and through ensuring learning and wellbeing are monitored to inform timely intervention.</w:t>
      </w:r>
    </w:p>
    <w:p w14:paraId="0357A6B1" w14:textId="5DCFB98A" w:rsidR="00814292" w:rsidRPr="003E79E8" w:rsidRDefault="003E79E8" w:rsidP="003E79E8">
      <w:pPr>
        <w:pStyle w:val="ListParagraph"/>
        <w:numPr>
          <w:ilvl w:val="0"/>
          <w:numId w:val="4"/>
        </w:numPr>
        <w:tabs>
          <w:tab w:val="clear" w:pos="704"/>
          <w:tab w:val="left" w:pos="284"/>
        </w:tabs>
        <w:ind w:left="284"/>
      </w:pPr>
      <w:r>
        <w:t>High expectations are evidenced in the structures and systems in place</w:t>
      </w:r>
      <w:r w:rsidRPr="00577BA9">
        <w:t xml:space="preserve"> </w:t>
      </w:r>
      <w:r>
        <w:t xml:space="preserve">and are expressed </w:t>
      </w:r>
      <w:r>
        <w:lastRenderedPageBreak/>
        <w:t xml:space="preserve">in school documentation. The explicit vision of the school is also highly evident in the school’s </w:t>
      </w:r>
      <w:r w:rsidRPr="00A76FC1">
        <w:t xml:space="preserve">Journey of a Learner at Amaroo </w:t>
      </w:r>
      <w:r>
        <w:t>s</w:t>
      </w:r>
      <w:r w:rsidRPr="00A76FC1">
        <w:t>chool</w:t>
      </w:r>
      <w:r>
        <w:t xml:space="preserve"> statements across different year levels.</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38178DB8" w14:textId="1E0A1E1A" w:rsidR="00EF0AE5" w:rsidRPr="008F6806" w:rsidRDefault="00EF0AE5" w:rsidP="00EF0AE5">
      <w:pPr>
        <w:pStyle w:val="ListParagraph"/>
        <w:numPr>
          <w:ilvl w:val="0"/>
          <w:numId w:val="4"/>
        </w:numPr>
        <w:tabs>
          <w:tab w:val="clear" w:pos="704"/>
          <w:tab w:val="left" w:pos="284"/>
        </w:tabs>
        <w:ind w:left="284"/>
      </w:pPr>
      <w:bookmarkStart w:id="6" w:name="_Hlk72383315"/>
      <w:r w:rsidRPr="00EF0AE5">
        <w:t xml:space="preserve">Amaroo School has developed an Assessment Framework which includes the school’s Data </w:t>
      </w:r>
      <w:r w:rsidR="00981C41">
        <w:t>P</w:t>
      </w:r>
      <w:r w:rsidRPr="00EF0AE5">
        <w:t xml:space="preserve">lan. This describes the range of national, system and school-based data sets collected, the timing of assessments, staff responsibilities for analysis, triangulation, and dissemination. </w:t>
      </w:r>
      <w:r>
        <w:t>A</w:t>
      </w:r>
      <w:r w:rsidRPr="008F6806">
        <w:t xml:space="preserve"> school-specific Data Tool </w:t>
      </w:r>
      <w:r>
        <w:t xml:space="preserve">has been developed and is </w:t>
      </w:r>
      <w:r w:rsidRPr="008F6806">
        <w:t>accessible to all staff</w:t>
      </w:r>
      <w:r>
        <w:t>.</w:t>
      </w:r>
      <w:r w:rsidRPr="008F6806">
        <w:t xml:space="preserve"> </w:t>
      </w:r>
      <w:r>
        <w:t>This</w:t>
      </w:r>
      <w:r w:rsidRPr="008F6806">
        <w:t xml:space="preserve"> is </w:t>
      </w:r>
      <w:r>
        <w:t>referenced</w:t>
      </w:r>
      <w:r w:rsidRPr="008F6806">
        <w:t xml:space="preserve"> in classrooms and Professional Learning Team (PLT) meetings. </w:t>
      </w:r>
    </w:p>
    <w:p w14:paraId="7AA4992B" w14:textId="25CB46CF" w:rsidR="00EF0AE5" w:rsidRDefault="00EF0AE5" w:rsidP="00EF0AE5">
      <w:pPr>
        <w:pStyle w:val="ListParagraph"/>
        <w:numPr>
          <w:ilvl w:val="0"/>
          <w:numId w:val="4"/>
        </w:numPr>
        <w:tabs>
          <w:tab w:val="clear" w:pos="704"/>
          <w:tab w:val="left" w:pos="284"/>
        </w:tabs>
        <w:ind w:left="284"/>
      </w:pPr>
      <w:r w:rsidRPr="00EF0AE5">
        <w:t xml:space="preserve">The Data Plan includes: </w:t>
      </w:r>
      <w:r w:rsidRPr="008F6806">
        <w:t>A-E Grades, report comments, work habits, behaviours, social and emotional and well-being information and personal and social capabilities</w:t>
      </w:r>
      <w:r>
        <w:t xml:space="preserve">. The </w:t>
      </w:r>
      <w:r w:rsidR="00036C30">
        <w:t>Data P</w:t>
      </w:r>
      <w:r>
        <w:t>lan also includes</w:t>
      </w:r>
      <w:r w:rsidRPr="008F6806">
        <w:t xml:space="preserve"> NAPLAN, Progressive Achievement Test</w:t>
      </w:r>
      <w:r>
        <w:t>s (PAT)</w:t>
      </w:r>
      <w:r w:rsidRPr="008F6806">
        <w:t xml:space="preserve">, well-being </w:t>
      </w:r>
      <w:r>
        <w:t xml:space="preserve">information, stakeholder perception </w:t>
      </w:r>
      <w:r w:rsidRPr="008F6806">
        <w:t>surveys, attendance, and positive and negative incident</w:t>
      </w:r>
      <w:r>
        <w:t xml:space="preserve"> data</w:t>
      </w:r>
      <w:r w:rsidRPr="008F6806">
        <w:t xml:space="preserve">. </w:t>
      </w:r>
      <w:r>
        <w:t>This</w:t>
      </w:r>
      <w:r w:rsidRPr="008F6806">
        <w:t xml:space="preserve"> can be in the form of spreadsheets, Google documents </w:t>
      </w:r>
      <w:r>
        <w:t>and</w:t>
      </w:r>
      <w:r w:rsidRPr="008F6806">
        <w:t xml:space="preserve"> hand-written notes. </w:t>
      </w:r>
    </w:p>
    <w:p w14:paraId="1794F1D9" w14:textId="77777777" w:rsidR="00EF0AE5" w:rsidRPr="008F6806" w:rsidRDefault="00EF0AE5" w:rsidP="00EF0AE5">
      <w:pPr>
        <w:pStyle w:val="ListParagraph"/>
        <w:numPr>
          <w:ilvl w:val="0"/>
          <w:numId w:val="4"/>
        </w:numPr>
        <w:tabs>
          <w:tab w:val="clear" w:pos="704"/>
          <w:tab w:val="left" w:pos="284"/>
        </w:tabs>
        <w:ind w:left="284"/>
      </w:pPr>
      <w:r>
        <w:t>Predominately teachers</w:t>
      </w:r>
      <w:r w:rsidRPr="008F6806">
        <w:t xml:space="preserve"> use a range of formative classroom and cohort assessment</w:t>
      </w:r>
      <w:r>
        <w:t>s.</w:t>
      </w:r>
    </w:p>
    <w:p w14:paraId="480EC29C" w14:textId="77777777" w:rsidR="00EF0AE5" w:rsidRPr="008F6806" w:rsidRDefault="00EF0AE5" w:rsidP="00EF0AE5">
      <w:pPr>
        <w:pStyle w:val="ListParagraph"/>
        <w:numPr>
          <w:ilvl w:val="0"/>
          <w:numId w:val="4"/>
        </w:numPr>
        <w:tabs>
          <w:tab w:val="clear" w:pos="704"/>
          <w:tab w:val="left" w:pos="284"/>
        </w:tabs>
        <w:ind w:left="284"/>
      </w:pPr>
      <w:r w:rsidRPr="008F6806">
        <w:t>The Principal</w:t>
      </w:r>
      <w:r>
        <w:t>s</w:t>
      </w:r>
      <w:r w:rsidRPr="008F6806">
        <w:t xml:space="preserve">, Deputy Principals, and the </w:t>
      </w:r>
      <w:r>
        <w:t xml:space="preserve">SLCs </w:t>
      </w:r>
      <w:r w:rsidRPr="008F6806">
        <w:t xml:space="preserve">are developing expertise in data analysis and offer staff professional learning </w:t>
      </w:r>
      <w:r>
        <w:t>to build</w:t>
      </w:r>
      <w:r w:rsidRPr="008F6806">
        <w:t xml:space="preserve"> data literacy. </w:t>
      </w:r>
    </w:p>
    <w:p w14:paraId="794CBE06" w14:textId="77777777" w:rsidR="00EF0AE5" w:rsidRPr="008F6806" w:rsidRDefault="00EF0AE5" w:rsidP="00EF0AE5">
      <w:pPr>
        <w:pStyle w:val="ListParagraph"/>
        <w:numPr>
          <w:ilvl w:val="0"/>
          <w:numId w:val="4"/>
        </w:numPr>
        <w:tabs>
          <w:tab w:val="clear" w:pos="704"/>
          <w:tab w:val="left" w:pos="284"/>
        </w:tabs>
        <w:ind w:left="284"/>
      </w:pPr>
      <w:r>
        <w:t xml:space="preserve">School leaders </w:t>
      </w:r>
      <w:r w:rsidRPr="008F6806">
        <w:t xml:space="preserve">meet weekly </w:t>
      </w:r>
      <w:r>
        <w:t xml:space="preserve">with </w:t>
      </w:r>
      <w:r w:rsidRPr="008F6806">
        <w:t>the Wellbeing</w:t>
      </w:r>
      <w:r>
        <w:t xml:space="preserve"> and Engagement</w:t>
      </w:r>
      <w:r w:rsidRPr="008F6806">
        <w:t xml:space="preserve"> </w:t>
      </w:r>
      <w:r>
        <w:t>t</w:t>
      </w:r>
      <w:r w:rsidRPr="008F6806">
        <w:t>eam</w:t>
      </w:r>
      <w:r>
        <w:t>, p</w:t>
      </w:r>
      <w:r w:rsidRPr="008F6806">
        <w:t>rovid</w:t>
      </w:r>
      <w:r>
        <w:t>ing</w:t>
      </w:r>
      <w:r w:rsidRPr="008F6806">
        <w:t xml:space="preserve"> timely academic, behavioural, well-being and attendance </w:t>
      </w:r>
      <w:r>
        <w:t>information</w:t>
      </w:r>
      <w:r w:rsidRPr="008F6806">
        <w:t xml:space="preserve"> about individual students</w:t>
      </w:r>
      <w:r>
        <w:t xml:space="preserve"> to support a case management approach.</w:t>
      </w:r>
      <w:r w:rsidRPr="008F6806">
        <w:t xml:space="preserve"> </w:t>
      </w:r>
      <w:r>
        <w:t>Annual s</w:t>
      </w:r>
      <w:r w:rsidRPr="008F6806">
        <w:t>tudent profiles provide relevant wellbeing information, strengths, interest,</w:t>
      </w:r>
      <w:r>
        <w:t xml:space="preserve"> and</w:t>
      </w:r>
      <w:r w:rsidRPr="008F6806">
        <w:t xml:space="preserve"> hobbies</w:t>
      </w:r>
      <w:r>
        <w:t>, which are kept current through these meetings.</w:t>
      </w:r>
    </w:p>
    <w:p w14:paraId="1022E6D7" w14:textId="77777777" w:rsidR="00EF0AE5" w:rsidRDefault="00EF0AE5" w:rsidP="00EF0AE5">
      <w:pPr>
        <w:pStyle w:val="ListParagraph"/>
        <w:numPr>
          <w:ilvl w:val="0"/>
          <w:numId w:val="4"/>
        </w:numPr>
        <w:tabs>
          <w:tab w:val="clear" w:pos="704"/>
          <w:tab w:val="left" w:pos="284"/>
        </w:tabs>
        <w:ind w:left="284"/>
      </w:pPr>
      <w:r w:rsidRPr="008F6806">
        <w:t>In PLTs, the S</w:t>
      </w:r>
      <w:r>
        <w:t xml:space="preserve">chool </w:t>
      </w:r>
      <w:r w:rsidRPr="008F6806">
        <w:t>L</w:t>
      </w:r>
      <w:r>
        <w:t xml:space="preserve">eader </w:t>
      </w:r>
      <w:r w:rsidRPr="008F6806">
        <w:t xml:space="preserve">Cs </w:t>
      </w:r>
      <w:r>
        <w:t xml:space="preserve">(SLCs) </w:t>
      </w:r>
      <w:r w:rsidRPr="008F6806">
        <w:t>lead their staff through reviews of a range of data outlined in the Data Plan</w:t>
      </w:r>
      <w:r>
        <w:t xml:space="preserve"> to develop SMART goals and aligned pedagogical approaches.  </w:t>
      </w:r>
      <w:r w:rsidRPr="008F6806">
        <w:t>Staff report consistency in these meetings regarding discussions on how the data will inform future actions for learning and teaching</w:t>
      </w:r>
      <w:r>
        <w:t>.</w:t>
      </w:r>
      <w:r w:rsidRPr="008F6806">
        <w:t xml:space="preserve"> </w:t>
      </w:r>
    </w:p>
    <w:p w14:paraId="25FE86EC" w14:textId="77777777" w:rsidR="00EF0AE5" w:rsidRDefault="00EF0AE5" w:rsidP="00EF0AE5">
      <w:pPr>
        <w:pStyle w:val="ListParagraph"/>
        <w:numPr>
          <w:ilvl w:val="0"/>
          <w:numId w:val="4"/>
        </w:numPr>
        <w:tabs>
          <w:tab w:val="clear" w:pos="704"/>
          <w:tab w:val="left" w:pos="284"/>
        </w:tabs>
        <w:ind w:left="284"/>
      </w:pPr>
      <w:r>
        <w:t>The transition of students each year is supported by the use of information in</w:t>
      </w:r>
      <w:r w:rsidRPr="008F6806">
        <w:t xml:space="preserve"> </w:t>
      </w:r>
      <w:r>
        <w:t xml:space="preserve">individual </w:t>
      </w:r>
      <w:r w:rsidRPr="008F6806">
        <w:t xml:space="preserve">Yellow </w:t>
      </w:r>
      <w:r>
        <w:t>Assessment f</w:t>
      </w:r>
      <w:r w:rsidRPr="008F6806">
        <w:t xml:space="preserve">olders </w:t>
      </w:r>
      <w:r>
        <w:t xml:space="preserve">described by teachers as </w:t>
      </w:r>
      <w:r w:rsidRPr="008F6806">
        <w:t xml:space="preserve">helpful </w:t>
      </w:r>
      <w:r>
        <w:t>in</w:t>
      </w:r>
      <w:r w:rsidRPr="008F6806">
        <w:t xml:space="preserve"> getting to know their incoming students. The school provides opportunities for the exchange of these details between </w:t>
      </w:r>
      <w:r>
        <w:t xml:space="preserve">some </w:t>
      </w:r>
      <w:r w:rsidRPr="008F6806">
        <w:t>year levels</w:t>
      </w:r>
      <w:r>
        <w:t xml:space="preserve">. </w:t>
      </w:r>
    </w:p>
    <w:p w14:paraId="308AC3C8" w14:textId="77777777" w:rsidR="00EF0AE5" w:rsidRDefault="00EF0AE5" w:rsidP="00EF0AE5">
      <w:pPr>
        <w:pStyle w:val="ListParagraph"/>
        <w:numPr>
          <w:ilvl w:val="0"/>
          <w:numId w:val="4"/>
        </w:numPr>
        <w:tabs>
          <w:tab w:val="clear" w:pos="704"/>
          <w:tab w:val="left" w:pos="284"/>
        </w:tabs>
        <w:ind w:left="284"/>
      </w:pPr>
      <w:r>
        <w:t>Benchmarks, reading and EAL/D data walls are a feature of practice in the primary sector.</w:t>
      </w:r>
      <w:r w:rsidRPr="008F6806">
        <w:t xml:space="preserve"> </w:t>
      </w:r>
      <w:bookmarkEnd w:id="6"/>
      <w:r>
        <w:t>This data is referenced in PLT and teacher planning meetings. School based data sets against benchmarks shows positive trends.</w:t>
      </w:r>
    </w:p>
    <w:p w14:paraId="5685A466" w14:textId="77777777" w:rsidR="00EF0AE5" w:rsidRDefault="00EF0AE5" w:rsidP="00EF0AE5">
      <w:pPr>
        <w:pStyle w:val="ListParagraph"/>
        <w:numPr>
          <w:ilvl w:val="0"/>
          <w:numId w:val="4"/>
        </w:numPr>
        <w:tabs>
          <w:tab w:val="clear" w:pos="704"/>
          <w:tab w:val="left" w:pos="284"/>
        </w:tabs>
        <w:ind w:left="284"/>
      </w:pPr>
      <w:r>
        <w:t xml:space="preserve">Parents are informed of general school NAPLAN trends in the newsletter each year. </w:t>
      </w:r>
    </w:p>
    <w:p w14:paraId="3397524C" w14:textId="6000C79A" w:rsidR="007146B1" w:rsidRDefault="00EF0AE5" w:rsidP="00EF0AE5">
      <w:pPr>
        <w:pStyle w:val="ListParagraphLevel1"/>
      </w:pPr>
      <w:r w:rsidRPr="005F022F">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5286011" w14:textId="77777777" w:rsidR="00314EA9" w:rsidRDefault="00314EA9" w:rsidP="00314EA9">
      <w:pPr>
        <w:pStyle w:val="ListParagraph"/>
        <w:numPr>
          <w:ilvl w:val="0"/>
          <w:numId w:val="4"/>
        </w:numPr>
        <w:tabs>
          <w:tab w:val="clear" w:pos="704"/>
          <w:tab w:val="left" w:pos="284"/>
        </w:tabs>
        <w:ind w:left="284"/>
      </w:pPr>
      <w:r>
        <w:t>Amaroo School maintains a focus on equitable and inclusive educational practices through its core values based on ‘safe, respectful, responsible learners’. These are visible across the campus and underpin the expected behaviours for all stakeholders. They were well known by students.</w:t>
      </w:r>
    </w:p>
    <w:p w14:paraId="58FA6110" w14:textId="77777777" w:rsidR="00314EA9" w:rsidRDefault="00314EA9" w:rsidP="00314EA9">
      <w:pPr>
        <w:pStyle w:val="ListParagraph"/>
        <w:numPr>
          <w:ilvl w:val="0"/>
          <w:numId w:val="4"/>
        </w:numPr>
        <w:tabs>
          <w:tab w:val="clear" w:pos="704"/>
          <w:tab w:val="left" w:pos="284"/>
        </w:tabs>
        <w:ind w:left="284"/>
      </w:pPr>
      <w:r>
        <w:t>Most parents reflected a high level of trust in the school and the senior leadership team. Greater accountability has also resulted in an increase in school pride. Parents are welcomed as partners in their child’s learning.</w:t>
      </w:r>
    </w:p>
    <w:p w14:paraId="186A8A71" w14:textId="4DBBAF73" w:rsidR="00314EA9" w:rsidRDefault="00314EA9" w:rsidP="00314EA9">
      <w:pPr>
        <w:pStyle w:val="ListParagraph"/>
        <w:numPr>
          <w:ilvl w:val="0"/>
          <w:numId w:val="4"/>
        </w:numPr>
        <w:tabs>
          <w:tab w:val="clear" w:pos="704"/>
          <w:tab w:val="left" w:pos="284"/>
        </w:tabs>
        <w:ind w:left="284"/>
      </w:pPr>
      <w:r>
        <w:t>All stakeholders acknowledged that the implementation of Positive Behaviours for Learning (PBL) over the life of the</w:t>
      </w:r>
      <w:r w:rsidR="00B8723D">
        <w:t xml:space="preserve"> School</w:t>
      </w:r>
      <w:r>
        <w:t xml:space="preserve"> </w:t>
      </w:r>
      <w:r w:rsidR="00B8723D">
        <w:t>I</w:t>
      </w:r>
      <w:r>
        <w:t xml:space="preserve">mprovement </w:t>
      </w:r>
      <w:r w:rsidR="00B8723D">
        <w:t>P</w:t>
      </w:r>
      <w:r>
        <w:t>lan has resulted in significant improvement in behaviour. A well-articulated Response To Intervention (RTI) approach with tiered levels of support has been developed. This has enabled a greater emphasis on quality learning.</w:t>
      </w:r>
    </w:p>
    <w:p w14:paraId="4A4DCC8B" w14:textId="77777777" w:rsidR="00314EA9" w:rsidRDefault="00314EA9" w:rsidP="00314EA9">
      <w:pPr>
        <w:pStyle w:val="ListParagraph"/>
        <w:numPr>
          <w:ilvl w:val="0"/>
          <w:numId w:val="4"/>
        </w:numPr>
        <w:tabs>
          <w:tab w:val="clear" w:pos="704"/>
          <w:tab w:val="left" w:pos="284"/>
        </w:tabs>
        <w:ind w:left="284"/>
      </w:pPr>
      <w:r>
        <w:t xml:space="preserve">Staff feedback to reviewers and perception survey responses show high levels of satisfaction and staff morale. </w:t>
      </w:r>
    </w:p>
    <w:p w14:paraId="25ACD2E1" w14:textId="77777777" w:rsidR="00314EA9" w:rsidRDefault="00314EA9" w:rsidP="00314EA9">
      <w:pPr>
        <w:pStyle w:val="ListParagraph"/>
        <w:numPr>
          <w:ilvl w:val="0"/>
          <w:numId w:val="4"/>
        </w:numPr>
        <w:tabs>
          <w:tab w:val="clear" w:pos="704"/>
          <w:tab w:val="left" w:pos="284"/>
        </w:tabs>
        <w:ind w:left="284"/>
      </w:pPr>
      <w:r>
        <w:t>Positive rewards earned by students demonstrating elements of the school values have reinforced caring and respectful relationships.  Students in the primary classes accumulate personal tokens while secondary students accumulate points through a punch card system. This has encouraged a greater sense of belonging and</w:t>
      </w:r>
      <w:r w:rsidRPr="00BE0B68">
        <w:t xml:space="preserve"> house spirit.</w:t>
      </w:r>
      <w:r>
        <w:t xml:space="preserve"> The success of PBL at Amaroo School is recognised system wide, and video resources as exemplars </w:t>
      </w:r>
      <w:r w:rsidRPr="00F926FF">
        <w:t>are being shared</w:t>
      </w:r>
      <w:r>
        <w:t xml:space="preserve"> across the community and ACT Education Directorate. </w:t>
      </w:r>
    </w:p>
    <w:p w14:paraId="7222C82B" w14:textId="77777777" w:rsidR="00314EA9" w:rsidRDefault="00314EA9" w:rsidP="00314EA9">
      <w:pPr>
        <w:pStyle w:val="ListParagraph"/>
        <w:numPr>
          <w:ilvl w:val="0"/>
          <w:numId w:val="4"/>
        </w:numPr>
        <w:tabs>
          <w:tab w:val="clear" w:pos="704"/>
          <w:tab w:val="left" w:pos="284"/>
        </w:tabs>
        <w:ind w:left="284"/>
      </w:pPr>
      <w:r>
        <w:t xml:space="preserve">The school has been proactive in implementing a large variety of support and intervention programs which privilege pastoral care. P-10, Well-being and Engagement teams facilitate this work. In secondary, student well-being hub staff support the wider teaching staff with the implementation of wellbeing programs delivered in weekly AmCare contact. Intervention specialists, Literacy Action Plan and EAL/D resource teachers support primary students. All students in Primary have a personal buddy in secondary and they come together to celebrate whole school events and assemblies. </w:t>
      </w:r>
    </w:p>
    <w:p w14:paraId="3B660FEF" w14:textId="77777777" w:rsidR="00314EA9" w:rsidRDefault="00314EA9" w:rsidP="00314EA9">
      <w:pPr>
        <w:pStyle w:val="ListParagraph"/>
        <w:numPr>
          <w:ilvl w:val="0"/>
          <w:numId w:val="4"/>
        </w:numPr>
        <w:tabs>
          <w:tab w:val="clear" w:pos="704"/>
          <w:tab w:val="left" w:pos="284"/>
        </w:tabs>
        <w:ind w:left="284"/>
      </w:pPr>
      <w:r>
        <w:t>Parents describe they have easy access to the extensive wellbeing support staff across the school.</w:t>
      </w:r>
    </w:p>
    <w:p w14:paraId="557E1678" w14:textId="77777777" w:rsidR="00314EA9" w:rsidRDefault="00314EA9" w:rsidP="00314EA9">
      <w:pPr>
        <w:pStyle w:val="ListParagraph"/>
        <w:numPr>
          <w:ilvl w:val="0"/>
          <w:numId w:val="4"/>
        </w:numPr>
        <w:tabs>
          <w:tab w:val="clear" w:pos="704"/>
          <w:tab w:val="left" w:pos="284"/>
        </w:tabs>
        <w:ind w:left="284"/>
      </w:pPr>
      <w:r>
        <w:t>SEESAW provides a platform for regular engagement between teachers and parents in P-6 for the sharing of individual academic achievement and progress.</w:t>
      </w:r>
      <w:r w:rsidRPr="00BC0E30">
        <w:t xml:space="preserve"> </w:t>
      </w:r>
    </w:p>
    <w:p w14:paraId="6130E0D8" w14:textId="77777777" w:rsidR="00314EA9" w:rsidRDefault="00314EA9" w:rsidP="00314EA9">
      <w:pPr>
        <w:pStyle w:val="ListParagraph"/>
        <w:numPr>
          <w:ilvl w:val="0"/>
          <w:numId w:val="4"/>
        </w:numPr>
        <w:tabs>
          <w:tab w:val="clear" w:pos="704"/>
          <w:tab w:val="left" w:pos="284"/>
        </w:tabs>
        <w:ind w:left="284"/>
      </w:pPr>
      <w:r>
        <w:t xml:space="preserve">Student leadership and enrichment opportunities are extensive.  They include junior and </w:t>
      </w:r>
      <w:r>
        <w:lastRenderedPageBreak/>
        <w:t xml:space="preserve">senior school captains, </w:t>
      </w:r>
      <w:r w:rsidRPr="004112F7">
        <w:t>SRC</w:t>
      </w:r>
      <w:r>
        <w:t>, Green Team, 9</w:t>
      </w:r>
      <w:r w:rsidRPr="00A14AB8">
        <w:t>-10 SL</w:t>
      </w:r>
      <w:r>
        <w:t>@</w:t>
      </w:r>
      <w:r w:rsidRPr="00A14AB8">
        <w:t xml:space="preserve">AM helpers, </w:t>
      </w:r>
      <w:r w:rsidRPr="004112F7">
        <w:t>LEADAS</w:t>
      </w:r>
      <w:r w:rsidRPr="005E564F">
        <w:rPr>
          <w:vertAlign w:val="superscript"/>
        </w:rPr>
        <w:footnoteReference w:id="1"/>
      </w:r>
      <w:r w:rsidRPr="004112F7">
        <w:t>, PEARLS,</w:t>
      </w:r>
      <w:r w:rsidRPr="00A14AB8">
        <w:t xml:space="preserve"> </w:t>
      </w:r>
      <w:r>
        <w:t xml:space="preserve">school </w:t>
      </w:r>
      <w:r w:rsidRPr="00A14AB8">
        <w:t>band</w:t>
      </w:r>
      <w:r>
        <w:t>s</w:t>
      </w:r>
      <w:r w:rsidRPr="00A14AB8">
        <w:t>, girls</w:t>
      </w:r>
      <w:r>
        <w:t>’</w:t>
      </w:r>
      <w:r w:rsidRPr="00A14AB8">
        <w:t xml:space="preserve"> STEM</w:t>
      </w:r>
      <w:r>
        <w:t xml:space="preserve"> (Science, Technology, Engineering and Mathematics) and</w:t>
      </w:r>
      <w:r w:rsidRPr="00A14AB8">
        <w:t xml:space="preserve"> T</w:t>
      </w:r>
      <w:r>
        <w:t xml:space="preserve">ournament </w:t>
      </w:r>
      <w:r w:rsidRPr="00A14AB8">
        <w:t>o</w:t>
      </w:r>
      <w:r>
        <w:t xml:space="preserve">f the </w:t>
      </w:r>
      <w:r w:rsidRPr="00A14AB8">
        <w:t>M</w:t>
      </w:r>
      <w:r>
        <w:t xml:space="preserve">inds. </w:t>
      </w:r>
    </w:p>
    <w:p w14:paraId="2B2EA3D9" w14:textId="77777777" w:rsidR="00314EA9" w:rsidRDefault="00314EA9" w:rsidP="00314EA9">
      <w:pPr>
        <w:pStyle w:val="ListParagraph"/>
        <w:numPr>
          <w:ilvl w:val="0"/>
          <w:numId w:val="4"/>
        </w:numPr>
        <w:tabs>
          <w:tab w:val="clear" w:pos="704"/>
          <w:tab w:val="left" w:pos="284"/>
        </w:tabs>
        <w:ind w:left="284"/>
      </w:pPr>
      <w:r>
        <w:t xml:space="preserve">Creative timetabling </w:t>
      </w:r>
      <w:r w:rsidRPr="00F55D7F">
        <w:t xml:space="preserve">at break times </w:t>
      </w:r>
      <w:r>
        <w:t xml:space="preserve">has allowed </w:t>
      </w:r>
      <w:r w:rsidRPr="00F55D7F">
        <w:t>greater utilisation of the playground</w:t>
      </w:r>
      <w:r>
        <w:t xml:space="preserve"> and supported sector safe age-appropriate access. </w:t>
      </w:r>
    </w:p>
    <w:p w14:paraId="1804EDFC" w14:textId="0E52B0D1" w:rsidR="007B3791" w:rsidRPr="00314EA9" w:rsidRDefault="00314EA9" w:rsidP="00314EA9">
      <w:pPr>
        <w:pStyle w:val="ListParagraph"/>
        <w:numPr>
          <w:ilvl w:val="0"/>
          <w:numId w:val="4"/>
        </w:numPr>
        <w:tabs>
          <w:tab w:val="clear" w:pos="704"/>
          <w:tab w:val="left" w:pos="284"/>
        </w:tabs>
        <w:ind w:left="284"/>
      </w:pPr>
      <w:r>
        <w:t>To proactively increase student attendance and develop strong family relationships, Amaroo school operates a school bus pick-up service for identified families called AmBus.</w:t>
      </w:r>
    </w:p>
    <w:p w14:paraId="102A9A84" w14:textId="77777777" w:rsidR="007B3791" w:rsidRPr="007B3791" w:rsidRDefault="007B3791" w:rsidP="00314EA9">
      <w:pPr>
        <w:pStyle w:val="ListParagraph"/>
        <w:numPr>
          <w:ilvl w:val="0"/>
          <w:numId w:val="4"/>
        </w:numPr>
        <w:tabs>
          <w:tab w:val="clear" w:pos="704"/>
          <w:tab w:val="left" w:pos="284"/>
        </w:tabs>
        <w:ind w:left="284"/>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1114404D" w14:textId="5F5079D4" w:rsidR="00A4745A" w:rsidRDefault="00A4745A" w:rsidP="00A4745A">
      <w:pPr>
        <w:pStyle w:val="ListParagraph"/>
        <w:numPr>
          <w:ilvl w:val="0"/>
          <w:numId w:val="4"/>
        </w:numPr>
        <w:tabs>
          <w:tab w:val="clear" w:pos="704"/>
          <w:tab w:val="left" w:pos="284"/>
        </w:tabs>
        <w:ind w:left="284"/>
      </w:pPr>
      <w:r>
        <w:t xml:space="preserve">As Canberra’s largest school, Amaroo </w:t>
      </w:r>
      <w:r w:rsidR="001913FB">
        <w:t>School</w:t>
      </w:r>
      <w:r w:rsidR="00325DB3">
        <w:t xml:space="preserve"> </w:t>
      </w:r>
      <w:r>
        <w:t>has been strategic in its use of school resources to maximise learning and wellbeing outcomes for its students and families.</w:t>
      </w:r>
    </w:p>
    <w:p w14:paraId="50F396ED" w14:textId="77777777" w:rsidR="00A4745A" w:rsidRDefault="00A4745A" w:rsidP="00A4745A">
      <w:pPr>
        <w:pStyle w:val="ListParagraph"/>
        <w:numPr>
          <w:ilvl w:val="0"/>
          <w:numId w:val="4"/>
        </w:numPr>
        <w:tabs>
          <w:tab w:val="clear" w:pos="704"/>
          <w:tab w:val="left" w:pos="284"/>
        </w:tabs>
        <w:ind w:left="284"/>
      </w:pPr>
      <w:r>
        <w:t>The school has paid attention to developing data bases and data tools which enable easy access to combined student wellbeing and achievement data over time.</w:t>
      </w:r>
      <w:r w:rsidRPr="00F16FB4">
        <w:t xml:space="preserve"> </w:t>
      </w:r>
      <w:r>
        <w:t>These are used systematically to assist in identifying student needs.</w:t>
      </w:r>
    </w:p>
    <w:p w14:paraId="2BF1D5FB" w14:textId="77777777" w:rsidR="00A4745A" w:rsidRDefault="00A4745A" w:rsidP="00A4745A">
      <w:pPr>
        <w:pStyle w:val="ListParagraph"/>
        <w:numPr>
          <w:ilvl w:val="0"/>
          <w:numId w:val="4"/>
        </w:numPr>
        <w:tabs>
          <w:tab w:val="clear" w:pos="704"/>
          <w:tab w:val="left" w:pos="284"/>
        </w:tabs>
        <w:ind w:left="284"/>
      </w:pPr>
      <w:r>
        <w:t>Amaroo School</w:t>
      </w:r>
      <w:r w:rsidRPr="002E493A">
        <w:t xml:space="preserve"> prioritises the </w:t>
      </w:r>
      <w:r>
        <w:t xml:space="preserve">flexible </w:t>
      </w:r>
      <w:r w:rsidRPr="002E493A">
        <w:t xml:space="preserve">provision of resources for the </w:t>
      </w:r>
      <w:r>
        <w:t>student well-being hub,</w:t>
      </w:r>
      <w:r w:rsidRPr="002E493A">
        <w:t xml:space="preserve"> including physical spaces and human resources. The </w:t>
      </w:r>
      <w:r>
        <w:t>school</w:t>
      </w:r>
      <w:r w:rsidRPr="002E493A">
        <w:t xml:space="preserve"> worked with deliberate intent to centralise staff</w:t>
      </w:r>
      <w:r>
        <w:t xml:space="preserve">, maximising resources </w:t>
      </w:r>
      <w:r w:rsidRPr="002E493A">
        <w:t>for wellbeing advice</w:t>
      </w:r>
      <w:r>
        <w:t xml:space="preserve"> for students and families. The hub houses the Secondary School Pastoral Care executive, Indigenous Education officer, youth worker and psychologists.</w:t>
      </w:r>
      <w:r w:rsidRPr="00BE2C99">
        <w:t xml:space="preserve"> </w:t>
      </w:r>
      <w:r>
        <w:t xml:space="preserve">Students report they appreciate being able to drop in and access specific services by making an on-line appointment with staff. </w:t>
      </w:r>
    </w:p>
    <w:p w14:paraId="77AAD21A" w14:textId="77777777" w:rsidR="00A4745A" w:rsidRDefault="00A4745A" w:rsidP="00A4745A">
      <w:pPr>
        <w:pStyle w:val="ListParagraph"/>
        <w:numPr>
          <w:ilvl w:val="0"/>
          <w:numId w:val="4"/>
        </w:numPr>
        <w:tabs>
          <w:tab w:val="clear" w:pos="704"/>
          <w:tab w:val="left" w:pos="284"/>
        </w:tabs>
        <w:ind w:left="284"/>
      </w:pPr>
      <w:r>
        <w:t>School wide processes are clearly outlined in the RTI infographic and sector specific processes are outlined on the wellbeing and intervention website, the 7-10 website, handbooks, the P-6 student focus referral form and in the school’s service provision statement.</w:t>
      </w:r>
    </w:p>
    <w:p w14:paraId="6F4B1A11" w14:textId="60782C95" w:rsidR="00A4745A" w:rsidRDefault="00A4745A" w:rsidP="00A4745A">
      <w:pPr>
        <w:pStyle w:val="ListParagraph"/>
        <w:numPr>
          <w:ilvl w:val="0"/>
          <w:numId w:val="4"/>
        </w:numPr>
        <w:tabs>
          <w:tab w:val="clear" w:pos="704"/>
          <w:tab w:val="left" w:pos="284"/>
        </w:tabs>
        <w:ind w:left="284"/>
      </w:pPr>
      <w:r>
        <w:t xml:space="preserve">The school has established the Diamond </w:t>
      </w:r>
      <w:r w:rsidR="004E2C1C">
        <w:t>P</w:t>
      </w:r>
      <w:r>
        <w:t>rogram for Disability Education and Inclusion support which includes six Learning S</w:t>
      </w:r>
      <w:r w:rsidRPr="00100EDD">
        <w:t xml:space="preserve">upport units, </w:t>
      </w:r>
      <w:r>
        <w:t xml:space="preserve">29 Learning Support Assistant (LSA) educators, the AmFlex program for years 7-10 Literacy Numeracy </w:t>
      </w:r>
      <w:r w:rsidR="00395377">
        <w:t>I</w:t>
      </w:r>
      <w:r>
        <w:t xml:space="preserve">ntervention, the Apollo Program for gifted and talented students, EAL/D teachers, and </w:t>
      </w:r>
      <w:r w:rsidR="00395377">
        <w:t>s</w:t>
      </w:r>
      <w:r>
        <w:t xml:space="preserve">upport at </w:t>
      </w:r>
      <w:r w:rsidR="00A53FD5">
        <w:t>p</w:t>
      </w:r>
      <w:r>
        <w:t xml:space="preserve">reschool. </w:t>
      </w:r>
    </w:p>
    <w:p w14:paraId="2F33EA4C" w14:textId="346F64B4" w:rsidR="00A4745A" w:rsidRDefault="00A4745A" w:rsidP="00A4745A">
      <w:pPr>
        <w:pStyle w:val="ListParagraph"/>
        <w:numPr>
          <w:ilvl w:val="0"/>
          <w:numId w:val="4"/>
        </w:numPr>
        <w:tabs>
          <w:tab w:val="clear" w:pos="704"/>
          <w:tab w:val="left" w:pos="284"/>
        </w:tabs>
        <w:ind w:left="284"/>
      </w:pPr>
      <w:r w:rsidRPr="002E493A">
        <w:t xml:space="preserve">The Transition </w:t>
      </w:r>
      <w:r w:rsidR="00291B59">
        <w:t>P</w:t>
      </w:r>
      <w:r w:rsidRPr="002E493A">
        <w:t>rogram is supported by a detailed timeline and action plan</w:t>
      </w:r>
      <w:r>
        <w:t xml:space="preserve"> to identify and respond to the large number of students new to the school in year 7 and to those students moving from the Primary sector to the High School sector. Preparation for transition to college and employment is enabled through Career teachers’ allocations.</w:t>
      </w:r>
    </w:p>
    <w:p w14:paraId="75B043A4" w14:textId="159FA86A" w:rsidR="00A4745A" w:rsidRPr="002E493A" w:rsidRDefault="00A4745A" w:rsidP="00A4745A">
      <w:pPr>
        <w:pStyle w:val="ListParagraph"/>
        <w:numPr>
          <w:ilvl w:val="0"/>
          <w:numId w:val="4"/>
        </w:numPr>
        <w:tabs>
          <w:tab w:val="clear" w:pos="704"/>
          <w:tab w:val="left" w:pos="284"/>
        </w:tabs>
        <w:ind w:left="284"/>
      </w:pPr>
      <w:r w:rsidRPr="002E493A">
        <w:t xml:space="preserve">Significant resources have been allocated to support the </w:t>
      </w:r>
      <w:r>
        <w:t xml:space="preserve">implementation strategies from </w:t>
      </w:r>
      <w:r w:rsidR="00D03A87">
        <w:t>S</w:t>
      </w:r>
      <w:r>
        <w:t xml:space="preserve">chool </w:t>
      </w:r>
      <w:r w:rsidR="00D03A87">
        <w:t>I</w:t>
      </w:r>
      <w:r>
        <w:t xml:space="preserve">mprovement </w:t>
      </w:r>
      <w:r w:rsidR="00D03A87">
        <w:t>P</w:t>
      </w:r>
      <w:r>
        <w:t>lans. One example is the school</w:t>
      </w:r>
      <w:r w:rsidRPr="002E493A">
        <w:t xml:space="preserve">’s </w:t>
      </w:r>
      <w:r>
        <w:t xml:space="preserve">introduction of PBL and the introduction of a uniquely designed school leadership structure for their large two sector school. This includes an Executive principal and principals for each school sector.  </w:t>
      </w:r>
    </w:p>
    <w:p w14:paraId="061FE936" w14:textId="77777777" w:rsidR="00A4745A" w:rsidRDefault="00A4745A" w:rsidP="00A4745A">
      <w:pPr>
        <w:pStyle w:val="ListParagraph"/>
        <w:numPr>
          <w:ilvl w:val="0"/>
          <w:numId w:val="4"/>
        </w:numPr>
        <w:tabs>
          <w:tab w:val="clear" w:pos="704"/>
          <w:tab w:val="left" w:pos="284"/>
        </w:tabs>
        <w:ind w:left="284"/>
      </w:pPr>
      <w:r>
        <w:t>There was evidence that classroom spaces are being used in highly flexible ways to maximise learning for classes, groups, and individuals.  School buildings are often accessed by community groups.</w:t>
      </w:r>
      <w:r w:rsidRPr="0022560E">
        <w:t xml:space="preserve"> </w:t>
      </w:r>
    </w:p>
    <w:p w14:paraId="11426F32" w14:textId="77777777" w:rsidR="00A4745A" w:rsidRDefault="00A4745A" w:rsidP="00A4745A">
      <w:pPr>
        <w:pStyle w:val="ListParagraph"/>
        <w:numPr>
          <w:ilvl w:val="0"/>
          <w:numId w:val="4"/>
        </w:numPr>
        <w:tabs>
          <w:tab w:val="clear" w:pos="704"/>
          <w:tab w:val="left" w:pos="284"/>
        </w:tabs>
        <w:ind w:left="284"/>
      </w:pPr>
      <w:r>
        <w:t>Amaroo</w:t>
      </w:r>
      <w:r w:rsidRPr="002E493A">
        <w:t xml:space="preserve"> </w:t>
      </w:r>
      <w:r>
        <w:t>School</w:t>
      </w:r>
      <w:r w:rsidRPr="002E493A">
        <w:t xml:space="preserve"> ICT infrastructure is </w:t>
      </w:r>
      <w:r>
        <w:t xml:space="preserve">contemporary and </w:t>
      </w:r>
      <w:r w:rsidRPr="002E493A">
        <w:t>well maintained</w:t>
      </w:r>
      <w:r>
        <w:t xml:space="preserve"> by technicians to support administration, shared access, and the f</w:t>
      </w:r>
      <w:r w:rsidRPr="002E493A">
        <w:t xml:space="preserve">lexible delivery </w:t>
      </w:r>
      <w:r>
        <w:t>of curriculum.</w:t>
      </w:r>
    </w:p>
    <w:p w14:paraId="3F770E75" w14:textId="77777777" w:rsidR="007146B1" w:rsidRDefault="007146B1" w:rsidP="007B3791">
      <w:pPr>
        <w:pStyle w:val="ListParagraphLevel1"/>
      </w:pP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4E90A3DD" w14:textId="046730E9" w:rsidR="001A72C0" w:rsidRPr="001A72C0" w:rsidRDefault="001A72C0" w:rsidP="001A72C0">
      <w:pPr>
        <w:pStyle w:val="ListParagraph"/>
        <w:numPr>
          <w:ilvl w:val="0"/>
          <w:numId w:val="4"/>
        </w:numPr>
        <w:tabs>
          <w:tab w:val="clear" w:pos="704"/>
          <w:tab w:val="left" w:pos="284"/>
        </w:tabs>
        <w:ind w:left="284"/>
      </w:pPr>
      <w:r w:rsidRPr="00836953">
        <w:t>The</w:t>
      </w:r>
      <w:r w:rsidRPr="001A72C0">
        <w:t xml:space="preserve"> </w:t>
      </w:r>
      <w:r w:rsidRPr="00836953">
        <w:t>school</w:t>
      </w:r>
      <w:r w:rsidRPr="001A72C0">
        <w:t xml:space="preserve"> </w:t>
      </w:r>
      <w:r w:rsidRPr="003C3343">
        <w:t>has</w:t>
      </w:r>
      <w:r w:rsidRPr="001A72C0">
        <w:t xml:space="preserve"> </w:t>
      </w:r>
      <w:r w:rsidRPr="00874EB8">
        <w:t>found</w:t>
      </w:r>
      <w:r w:rsidRPr="001A72C0">
        <w:t xml:space="preserve"> </w:t>
      </w:r>
      <w:r w:rsidRPr="00874EB8">
        <w:t>creative ways</w:t>
      </w:r>
      <w:r w:rsidRPr="001A72C0">
        <w:t xml:space="preserve"> </w:t>
      </w:r>
      <w:r w:rsidRPr="00874EB8">
        <w:t>to</w:t>
      </w:r>
      <w:r w:rsidRPr="001A72C0">
        <w:t xml:space="preserve"> </w:t>
      </w:r>
      <w:r w:rsidRPr="00874EB8">
        <w:t>build</w:t>
      </w:r>
      <w:r w:rsidRPr="001A72C0">
        <w:t xml:space="preserve"> </w:t>
      </w:r>
      <w:r w:rsidRPr="004112F7">
        <w:t>a</w:t>
      </w:r>
      <w:r w:rsidRPr="001A72C0">
        <w:t xml:space="preserve"> </w:t>
      </w:r>
      <w:r w:rsidRPr="004112F7">
        <w:t>school-wide,</w:t>
      </w:r>
      <w:r w:rsidRPr="001A72C0">
        <w:t xml:space="preserve"> </w:t>
      </w:r>
      <w:r w:rsidRPr="004112F7">
        <w:t>professional</w:t>
      </w:r>
      <w:r w:rsidRPr="001A72C0">
        <w:t xml:space="preserve"> </w:t>
      </w:r>
      <w:r w:rsidRPr="004112F7">
        <w:t>team</w:t>
      </w:r>
      <w:r w:rsidRPr="001A72C0">
        <w:t xml:space="preserve"> </w:t>
      </w:r>
      <w:r w:rsidRPr="004112F7">
        <w:t>of</w:t>
      </w:r>
      <w:r w:rsidRPr="001A72C0">
        <w:t xml:space="preserve"> </w:t>
      </w:r>
      <w:r w:rsidRPr="004112F7">
        <w:t>highly able</w:t>
      </w:r>
      <w:r w:rsidRPr="001A72C0">
        <w:t xml:space="preserve"> </w:t>
      </w:r>
      <w:r w:rsidRPr="004112F7">
        <w:t>teachers,</w:t>
      </w:r>
      <w:r w:rsidRPr="001A72C0">
        <w:t xml:space="preserve"> </w:t>
      </w:r>
      <w:r w:rsidRPr="004112F7">
        <w:t>including</w:t>
      </w:r>
      <w:r w:rsidRPr="001A72C0">
        <w:t xml:space="preserve"> </w:t>
      </w:r>
      <w:r w:rsidRPr="004112F7">
        <w:t>teachers</w:t>
      </w:r>
      <w:r w:rsidRPr="001A72C0">
        <w:t xml:space="preserve"> </w:t>
      </w:r>
      <w:r w:rsidRPr="004112F7">
        <w:t>who</w:t>
      </w:r>
      <w:r w:rsidRPr="001A72C0">
        <w:t xml:space="preserve"> </w:t>
      </w:r>
      <w:r w:rsidRPr="004112F7">
        <w:t>take</w:t>
      </w:r>
      <w:r w:rsidRPr="001A72C0">
        <w:t xml:space="preserve"> </w:t>
      </w:r>
      <w:r w:rsidRPr="004112F7">
        <w:t>an</w:t>
      </w:r>
      <w:r w:rsidRPr="001A72C0">
        <w:t xml:space="preserve"> </w:t>
      </w:r>
      <w:r w:rsidRPr="004112F7">
        <w:t>active</w:t>
      </w:r>
      <w:r w:rsidRPr="001A72C0">
        <w:t xml:space="preserve"> </w:t>
      </w:r>
      <w:r w:rsidRPr="004112F7">
        <w:t>leadership</w:t>
      </w:r>
      <w:r w:rsidRPr="001A72C0">
        <w:t xml:space="preserve"> </w:t>
      </w:r>
      <w:r w:rsidRPr="004112F7">
        <w:t>role. The Executive Team is an example of how leadership is distributed and serves as evidence of the professional development and mentoring of staff.</w:t>
      </w:r>
      <w:r w:rsidRPr="001A72C0">
        <w:t xml:space="preserve"> </w:t>
      </w:r>
      <w:r w:rsidRPr="00836953">
        <w:t xml:space="preserve">There is a budgeted </w:t>
      </w:r>
      <w:r w:rsidR="00FA5DA7">
        <w:t>P</w:t>
      </w:r>
      <w:r w:rsidRPr="00836953">
        <w:t xml:space="preserve">rofessional </w:t>
      </w:r>
      <w:r w:rsidR="00FA5DA7">
        <w:t>L</w:t>
      </w:r>
      <w:r w:rsidRPr="00836953">
        <w:t xml:space="preserve">earning </w:t>
      </w:r>
      <w:r w:rsidR="00FA5DA7">
        <w:t>P</w:t>
      </w:r>
      <w:r w:rsidRPr="00836953">
        <w:t>lan which describes how professional learning is differentiated for staff.</w:t>
      </w:r>
    </w:p>
    <w:p w14:paraId="1DEB41EF" w14:textId="77777777" w:rsidR="001A72C0" w:rsidRPr="001A72C0" w:rsidRDefault="001A72C0" w:rsidP="001A72C0">
      <w:pPr>
        <w:pStyle w:val="ListParagraph"/>
        <w:numPr>
          <w:ilvl w:val="0"/>
          <w:numId w:val="4"/>
        </w:numPr>
        <w:tabs>
          <w:tab w:val="clear" w:pos="704"/>
          <w:tab w:val="left" w:pos="284"/>
        </w:tabs>
        <w:ind w:left="284"/>
      </w:pPr>
      <w:r w:rsidRPr="00836953">
        <w:t>Clear procedures are in place to encourage a school-wide, shared</w:t>
      </w:r>
      <w:r w:rsidRPr="001A72C0">
        <w:t xml:space="preserve"> </w:t>
      </w:r>
      <w:r w:rsidRPr="00836953">
        <w:t>responsibility</w:t>
      </w:r>
      <w:r w:rsidRPr="001A72C0">
        <w:t xml:space="preserve"> </w:t>
      </w:r>
      <w:r w:rsidRPr="003C3343">
        <w:t>for</w:t>
      </w:r>
      <w:r w:rsidRPr="001A72C0">
        <w:t xml:space="preserve"> </w:t>
      </w:r>
      <w:r w:rsidRPr="00874EB8">
        <w:t>the management of behaviour to allow for productive</w:t>
      </w:r>
      <w:r w:rsidRPr="001A72C0">
        <w:t xml:space="preserve"> </w:t>
      </w:r>
      <w:r w:rsidRPr="00874EB8">
        <w:t>student</w:t>
      </w:r>
      <w:r w:rsidRPr="001A72C0">
        <w:t xml:space="preserve"> </w:t>
      </w:r>
      <w:r w:rsidRPr="00874EB8">
        <w:t>learning.</w:t>
      </w:r>
      <w:r w:rsidRPr="001A72C0">
        <w:t xml:space="preserve"> </w:t>
      </w:r>
    </w:p>
    <w:p w14:paraId="654D2FD6" w14:textId="6E8CC5B1" w:rsidR="001A72C0" w:rsidRPr="001A72C0" w:rsidRDefault="001A72C0" w:rsidP="001A72C0">
      <w:pPr>
        <w:pStyle w:val="ListParagraph"/>
        <w:numPr>
          <w:ilvl w:val="0"/>
          <w:numId w:val="4"/>
        </w:numPr>
        <w:tabs>
          <w:tab w:val="clear" w:pos="704"/>
          <w:tab w:val="left" w:pos="284"/>
        </w:tabs>
        <w:ind w:left="284"/>
      </w:pPr>
      <w:r w:rsidRPr="00836953">
        <w:t>The school has documented processes outlined</w:t>
      </w:r>
      <w:r w:rsidRPr="003C3343">
        <w:t xml:space="preserve"> in the </w:t>
      </w:r>
      <w:r w:rsidR="00AC7556">
        <w:t xml:space="preserve">staff handbook </w:t>
      </w:r>
      <w:r w:rsidR="00AC7556" w:rsidRPr="00AC7556">
        <w:rPr>
          <w:i/>
          <w:iCs/>
        </w:rPr>
        <w:t xml:space="preserve">The Amaroo </w:t>
      </w:r>
      <w:r w:rsidRPr="00AC7556">
        <w:rPr>
          <w:i/>
          <w:iCs/>
        </w:rPr>
        <w:t>Atlas</w:t>
      </w:r>
      <w:r w:rsidRPr="001A72C0">
        <w:t xml:space="preserve"> </w:t>
      </w:r>
      <w:r w:rsidRPr="00874EB8">
        <w:t>for teacher feedback emerging from formal and informal classroom observations, mentoring, and teacher collaborations</w:t>
      </w:r>
      <w:r>
        <w:t xml:space="preserve">. </w:t>
      </w:r>
    </w:p>
    <w:p w14:paraId="5D30FF8E" w14:textId="77777777" w:rsidR="001A72C0" w:rsidRPr="00D2221F" w:rsidRDefault="001A72C0" w:rsidP="001A72C0">
      <w:pPr>
        <w:pStyle w:val="ListParagraph"/>
        <w:numPr>
          <w:ilvl w:val="0"/>
          <w:numId w:val="4"/>
        </w:numPr>
        <w:tabs>
          <w:tab w:val="clear" w:pos="704"/>
          <w:tab w:val="left" w:pos="284"/>
        </w:tabs>
        <w:ind w:left="284"/>
      </w:pPr>
      <w:r w:rsidRPr="00800A4D">
        <w:t>The</w:t>
      </w:r>
      <w:r>
        <w:t xml:space="preserve"> school is working towards </w:t>
      </w:r>
      <w:r w:rsidRPr="00800A4D">
        <w:t>develop</w:t>
      </w:r>
      <w:r>
        <w:t>ing</w:t>
      </w:r>
      <w:r w:rsidRPr="001A72C0">
        <w:t xml:space="preserve"> </w:t>
      </w:r>
      <w:r w:rsidRPr="00800A4D">
        <w:t>a</w:t>
      </w:r>
      <w:r w:rsidRPr="001A72C0">
        <w:t xml:space="preserve"> </w:t>
      </w:r>
      <w:r w:rsidRPr="00800A4D">
        <w:t>culture</w:t>
      </w:r>
      <w:r w:rsidRPr="001A72C0">
        <w:t xml:space="preserve"> </w:t>
      </w:r>
      <w:r w:rsidRPr="00800A4D">
        <w:t>of</w:t>
      </w:r>
      <w:r w:rsidRPr="001A72C0">
        <w:t xml:space="preserve"> </w:t>
      </w:r>
      <w:r w:rsidRPr="00800A4D">
        <w:t>continuous</w:t>
      </w:r>
      <w:r w:rsidRPr="001A72C0">
        <w:t xml:space="preserve"> </w:t>
      </w:r>
      <w:r w:rsidRPr="00800A4D">
        <w:t>professional</w:t>
      </w:r>
      <w:r w:rsidRPr="001A72C0">
        <w:t xml:space="preserve"> </w:t>
      </w:r>
      <w:r w:rsidRPr="00800A4D">
        <w:t>improvement</w:t>
      </w:r>
      <w:r w:rsidRPr="001A72C0">
        <w:t xml:space="preserve"> </w:t>
      </w:r>
      <w:r w:rsidRPr="00800A4D">
        <w:t>that</w:t>
      </w:r>
      <w:r w:rsidRPr="001A72C0">
        <w:t xml:space="preserve"> </w:t>
      </w:r>
      <w:r w:rsidRPr="00800A4D">
        <w:t>includes classroom-based</w:t>
      </w:r>
      <w:r w:rsidRPr="001A72C0">
        <w:t xml:space="preserve"> behaviour management focussing on </w:t>
      </w:r>
      <w:r w:rsidRPr="00800A4D">
        <w:t>learning outcomes. This culture is actively promoted by the Principal</w:t>
      </w:r>
      <w:r>
        <w:t>s,</w:t>
      </w:r>
      <w:r w:rsidRPr="00800A4D">
        <w:t xml:space="preserve"> the Deputy Principal</w:t>
      </w:r>
      <w:r>
        <w:t>s</w:t>
      </w:r>
      <w:r w:rsidRPr="00800A4D">
        <w:t xml:space="preserve"> </w:t>
      </w:r>
      <w:r>
        <w:t xml:space="preserve">and SLCs </w:t>
      </w:r>
      <w:r w:rsidRPr="00800A4D">
        <w:t xml:space="preserve">who </w:t>
      </w:r>
      <w:r>
        <w:t>model and are fully involved in teacher learning</w:t>
      </w:r>
      <w:r w:rsidRPr="00800A4D">
        <w:t>.</w:t>
      </w:r>
    </w:p>
    <w:p w14:paraId="3BC8CA1F" w14:textId="77777777" w:rsidR="001A72C0" w:rsidRDefault="001A72C0" w:rsidP="001A72C0">
      <w:pPr>
        <w:pStyle w:val="ListParagraph"/>
        <w:numPr>
          <w:ilvl w:val="0"/>
          <w:numId w:val="4"/>
        </w:numPr>
        <w:tabs>
          <w:tab w:val="clear" w:pos="704"/>
          <w:tab w:val="left" w:pos="284"/>
        </w:tabs>
        <w:ind w:left="284"/>
      </w:pPr>
      <w:r>
        <w:t>The development of the school as a Professional Learning Community (PLC) and the PLT meetings is allowing for a greater focus on student learning outcomes and for distributed leadership.</w:t>
      </w:r>
      <w:r w:rsidRPr="00800A4D">
        <w:t xml:space="preserve"> </w:t>
      </w:r>
    </w:p>
    <w:p w14:paraId="20FED171" w14:textId="77777777" w:rsidR="001A72C0" w:rsidRPr="001C6E65" w:rsidRDefault="001A72C0" w:rsidP="001A72C0">
      <w:pPr>
        <w:pStyle w:val="ListParagraph"/>
        <w:numPr>
          <w:ilvl w:val="0"/>
          <w:numId w:val="4"/>
        </w:numPr>
        <w:tabs>
          <w:tab w:val="clear" w:pos="704"/>
          <w:tab w:val="left" w:pos="284"/>
        </w:tabs>
        <w:ind w:left="284"/>
      </w:pPr>
      <w:r>
        <w:t>T</w:t>
      </w:r>
      <w:r w:rsidRPr="001C6E65">
        <w:t>eachers report that the diverse professional learning offering</w:t>
      </w:r>
      <w:r>
        <w:t>s</w:t>
      </w:r>
      <w:r w:rsidRPr="001C6E65">
        <w:t xml:space="preserve"> </w:t>
      </w:r>
      <w:r>
        <w:t xml:space="preserve">and the PLTs </w:t>
      </w:r>
      <w:r w:rsidRPr="001C6E65">
        <w:t xml:space="preserve">develop them as teachers and improve their teaching and student learning. </w:t>
      </w:r>
      <w:r>
        <w:t xml:space="preserve">Early career teachers </w:t>
      </w:r>
      <w:r w:rsidRPr="001C6E65">
        <w:t>report that the</w:t>
      </w:r>
      <w:r>
        <w:t xml:space="preserve"> weekly meetings and the</w:t>
      </w:r>
      <w:r w:rsidRPr="001C6E65">
        <w:t xml:space="preserve"> </w:t>
      </w:r>
      <w:r>
        <w:t xml:space="preserve">diverse program </w:t>
      </w:r>
      <w:r w:rsidRPr="001C6E65">
        <w:t xml:space="preserve">which covers </w:t>
      </w:r>
      <w:r>
        <w:t>research, c</w:t>
      </w:r>
      <w:r w:rsidRPr="001C6E65">
        <w:t xml:space="preserve">ultural </w:t>
      </w:r>
      <w:r>
        <w:t>i</w:t>
      </w:r>
      <w:r w:rsidRPr="001C6E65">
        <w:t>nclusion, P</w:t>
      </w:r>
      <w:r>
        <w:t>LC</w:t>
      </w:r>
      <w:r w:rsidRPr="001C6E65">
        <w:t xml:space="preserve"> and Classroom </w:t>
      </w:r>
      <w:r>
        <w:t xml:space="preserve">Behaviours and </w:t>
      </w:r>
      <w:r w:rsidRPr="001C6E65">
        <w:t xml:space="preserve">Management creates </w:t>
      </w:r>
      <w:r>
        <w:t>professional but rewarding challenge</w:t>
      </w:r>
      <w:r w:rsidRPr="001C6E65">
        <w:t xml:space="preserve">. </w:t>
      </w:r>
    </w:p>
    <w:p w14:paraId="6AB5AF25" w14:textId="77777777" w:rsidR="001A72C0" w:rsidRPr="00D2221F" w:rsidRDefault="001A72C0" w:rsidP="001A72C0">
      <w:pPr>
        <w:pStyle w:val="ListParagraph"/>
        <w:numPr>
          <w:ilvl w:val="0"/>
          <w:numId w:val="4"/>
        </w:numPr>
        <w:tabs>
          <w:tab w:val="clear" w:pos="704"/>
          <w:tab w:val="left" w:pos="284"/>
        </w:tabs>
        <w:ind w:left="284"/>
      </w:pPr>
      <w:r>
        <w:t>Best practice in teaching and learning is consistently modelled and showcased, formally and informally through p</w:t>
      </w:r>
      <w:r w:rsidRPr="00D2221F">
        <w:t xml:space="preserve">rofessional learning days, PLTs and the deliberate </w:t>
      </w:r>
      <w:r>
        <w:t>and careful construction of teaching</w:t>
      </w:r>
      <w:r w:rsidRPr="00D2221F">
        <w:t xml:space="preserve"> teams</w:t>
      </w:r>
      <w:r>
        <w:t>.</w:t>
      </w:r>
      <w:r w:rsidRPr="00D2221F">
        <w:t xml:space="preserve"> </w:t>
      </w:r>
    </w:p>
    <w:p w14:paraId="570D0923" w14:textId="77777777" w:rsidR="001A72C0" w:rsidRPr="00AE2D95" w:rsidRDefault="001A72C0" w:rsidP="001A72C0">
      <w:pPr>
        <w:pStyle w:val="ListParagraph"/>
        <w:numPr>
          <w:ilvl w:val="0"/>
          <w:numId w:val="4"/>
        </w:numPr>
        <w:tabs>
          <w:tab w:val="clear" w:pos="704"/>
          <w:tab w:val="left" w:pos="284"/>
        </w:tabs>
        <w:ind w:left="284"/>
      </w:pPr>
      <w:r>
        <w:t>The t</w:t>
      </w:r>
      <w:r w:rsidRPr="00AE2D95">
        <w:t>eachers in the school are experts in the fields</w:t>
      </w:r>
      <w:r w:rsidRPr="001A72C0">
        <w:t xml:space="preserve"> </w:t>
      </w:r>
      <w:r w:rsidRPr="00AE2D95">
        <w:t>in</w:t>
      </w:r>
      <w:r w:rsidRPr="001A72C0">
        <w:t xml:space="preserve"> </w:t>
      </w:r>
      <w:r w:rsidRPr="00AE2D95">
        <w:t>which</w:t>
      </w:r>
      <w:r w:rsidRPr="001A72C0">
        <w:t xml:space="preserve"> </w:t>
      </w:r>
      <w:r w:rsidRPr="00AE2D95">
        <w:t>they</w:t>
      </w:r>
      <w:r w:rsidRPr="001A72C0">
        <w:t xml:space="preserve"> </w:t>
      </w:r>
      <w:r w:rsidRPr="00AE2D95">
        <w:t>teach</w:t>
      </w:r>
      <w:r>
        <w:t>. T</w:t>
      </w:r>
      <w:r w:rsidRPr="004C2943">
        <w:t xml:space="preserve">hose teaching outside of their </w:t>
      </w:r>
      <w:r>
        <w:t xml:space="preserve">immediate </w:t>
      </w:r>
      <w:r w:rsidRPr="004C2943">
        <w:t>area of expertise</w:t>
      </w:r>
      <w:r>
        <w:t>,</w:t>
      </w:r>
      <w:r w:rsidRPr="001A72C0">
        <w:t xml:space="preserve"> </w:t>
      </w:r>
      <w:r w:rsidRPr="00AE2D95">
        <w:t>have</w:t>
      </w:r>
      <w:r w:rsidRPr="001A72C0">
        <w:t xml:space="preserve"> </w:t>
      </w:r>
      <w:r w:rsidRPr="00AE2D95">
        <w:t>high</w:t>
      </w:r>
      <w:r w:rsidRPr="001A72C0">
        <w:t xml:space="preserve"> </w:t>
      </w:r>
      <w:r w:rsidRPr="00AE2D95">
        <w:t xml:space="preserve">levels of confidence in teaching </w:t>
      </w:r>
      <w:r>
        <w:t>other</w:t>
      </w:r>
      <w:r w:rsidRPr="00AE2D95">
        <w:t xml:space="preserve"> fields and are eager to learn how to improve on their current teaching</w:t>
      </w:r>
      <w:r w:rsidRPr="001A72C0">
        <w:t xml:space="preserve"> </w:t>
      </w:r>
      <w:r w:rsidRPr="00AE2D95">
        <w:t>practices</w:t>
      </w:r>
      <w:r>
        <w:t>. Teachers and staff report feeling respected and supported as professionals and colleagues. T</w:t>
      </w:r>
      <w:r w:rsidRPr="00AE2D95">
        <w:t>he school expects all teachers to be highly committed to the continuous improvement of their own teaching</w:t>
      </w:r>
      <w:r>
        <w:t xml:space="preserve"> and student learning. </w:t>
      </w:r>
    </w:p>
    <w:p w14:paraId="2A2476BB" w14:textId="77777777" w:rsidR="001A72C0" w:rsidRDefault="001A72C0" w:rsidP="001A72C0">
      <w:pPr>
        <w:pStyle w:val="ListParagraph"/>
        <w:numPr>
          <w:ilvl w:val="0"/>
          <w:numId w:val="4"/>
        </w:numPr>
        <w:tabs>
          <w:tab w:val="clear" w:pos="704"/>
          <w:tab w:val="left" w:pos="284"/>
        </w:tabs>
        <w:ind w:left="284"/>
      </w:pPr>
      <w:r>
        <w:t>T</w:t>
      </w:r>
      <w:r w:rsidRPr="00AE2D95">
        <w:t>he</w:t>
      </w:r>
      <w:r>
        <w:t>re is evidence that</w:t>
      </w:r>
      <w:r w:rsidRPr="00AE2D95">
        <w:t xml:space="preserve"> </w:t>
      </w:r>
      <w:r>
        <w:t xml:space="preserve">teachers, the </w:t>
      </w:r>
      <w:r w:rsidRPr="0022560E">
        <w:t>principals</w:t>
      </w:r>
      <w:r>
        <w:t>,</w:t>
      </w:r>
      <w:r w:rsidRPr="00AE2D95">
        <w:t xml:space="preserve"> and other school leaders build relationships</w:t>
      </w:r>
      <w:r>
        <w:t xml:space="preserve"> with the University of Canberra to engage and or access experts in pursuit </w:t>
      </w:r>
      <w:r>
        <w:lastRenderedPageBreak/>
        <w:t>of their own learning development.</w:t>
      </w:r>
    </w:p>
    <w:p w14:paraId="53EBB6CE" w14:textId="77777777" w:rsidR="001A72C0" w:rsidRDefault="001A72C0" w:rsidP="001A72C0">
      <w:pPr>
        <w:pStyle w:val="ListParagraph"/>
        <w:numPr>
          <w:ilvl w:val="0"/>
          <w:numId w:val="4"/>
        </w:numPr>
        <w:tabs>
          <w:tab w:val="clear" w:pos="704"/>
          <w:tab w:val="left" w:pos="284"/>
        </w:tabs>
        <w:ind w:left="284"/>
      </w:pPr>
      <w:r>
        <w:t>The school has supported twelve teachers in their career development to receive Highly Accomplished and Lead Teacher status.</w:t>
      </w:r>
    </w:p>
    <w:p w14:paraId="14D0D2A2" w14:textId="69E3ADB6" w:rsidR="001A72C0" w:rsidRDefault="001A72C0" w:rsidP="001A72C0">
      <w:pPr>
        <w:pStyle w:val="ListParagraph"/>
        <w:numPr>
          <w:ilvl w:val="0"/>
          <w:numId w:val="4"/>
        </w:numPr>
        <w:tabs>
          <w:tab w:val="clear" w:pos="704"/>
          <w:tab w:val="left" w:pos="284"/>
        </w:tabs>
        <w:ind w:left="284"/>
      </w:pPr>
      <w:r w:rsidRPr="00AE2D95">
        <w:t xml:space="preserve"> </w:t>
      </w:r>
      <w:r>
        <w:t xml:space="preserve">An external consultant has mentored and coached SLCs and </w:t>
      </w:r>
      <w:r w:rsidR="00E5632D">
        <w:t>y</w:t>
      </w:r>
      <w:r>
        <w:t>ear</w:t>
      </w:r>
      <w:r w:rsidR="003348B1">
        <w:t>s</w:t>
      </w:r>
      <w:r>
        <w:t xml:space="preserve"> 7-10 leaders since 2019, to build their instructional leadership capacity and this has had impact on how they work collaboratively with staff supporting professional growth.</w:t>
      </w:r>
    </w:p>
    <w:p w14:paraId="2A2D4381" w14:textId="58007D40" w:rsidR="001A72C0" w:rsidRDefault="001A72C0" w:rsidP="001A72C0">
      <w:pPr>
        <w:pStyle w:val="ListParagraph"/>
        <w:numPr>
          <w:ilvl w:val="0"/>
          <w:numId w:val="4"/>
        </w:numPr>
        <w:tabs>
          <w:tab w:val="clear" w:pos="704"/>
          <w:tab w:val="left" w:pos="284"/>
        </w:tabs>
        <w:ind w:left="284"/>
      </w:pPr>
      <w:r>
        <w:t>The school has paid attention to supporting teachers and leaders through their nominations for the ACT Teacher of the Year awards. One Primary teacher has been recognised as Teacher of the Year. Few Secondary teachers have been nominated as a finalist in these awards.</w:t>
      </w:r>
    </w:p>
    <w:p w14:paraId="25837D9D" w14:textId="77777777" w:rsidR="001A72C0" w:rsidRDefault="001A72C0" w:rsidP="001A72C0">
      <w:pPr>
        <w:pStyle w:val="ListParagraph"/>
        <w:numPr>
          <w:ilvl w:val="0"/>
          <w:numId w:val="4"/>
        </w:numPr>
        <w:tabs>
          <w:tab w:val="clear" w:pos="704"/>
          <w:tab w:val="left" w:pos="284"/>
        </w:tabs>
        <w:ind w:left="284"/>
      </w:pPr>
      <w:r>
        <w:t xml:space="preserve">Teachers value the opportunity to sets goals on their performance and development. </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ACA0E6A" w14:textId="77777777" w:rsidR="005F7EF3" w:rsidRPr="0022560E" w:rsidRDefault="005F7EF3" w:rsidP="005F7EF3">
      <w:pPr>
        <w:pStyle w:val="ListParagraph"/>
        <w:numPr>
          <w:ilvl w:val="0"/>
          <w:numId w:val="4"/>
        </w:numPr>
        <w:tabs>
          <w:tab w:val="clear" w:pos="704"/>
          <w:tab w:val="left" w:pos="284"/>
        </w:tabs>
        <w:ind w:left="284"/>
      </w:pPr>
      <w:r>
        <w:t>A c</w:t>
      </w:r>
      <w:r w:rsidRPr="00292405">
        <w:t xml:space="preserve">onceptual framework </w:t>
      </w:r>
      <w:r>
        <w:t xml:space="preserve">for Future Focussed learning </w:t>
      </w:r>
      <w:r w:rsidRPr="00292405">
        <w:t xml:space="preserve">has been established </w:t>
      </w:r>
      <w:r>
        <w:t>and effectively used in curriculum planning</w:t>
      </w:r>
      <w:r w:rsidRPr="00292405">
        <w:t xml:space="preserve"> P-6</w:t>
      </w:r>
      <w:r>
        <w:t xml:space="preserve">. </w:t>
      </w:r>
      <w:r w:rsidRPr="00292405">
        <w:t>Big Question</w:t>
      </w:r>
      <w:r>
        <w:t xml:space="preserve">s, </w:t>
      </w:r>
      <w:r w:rsidRPr="00292405">
        <w:t>cross curriculum perspective</w:t>
      </w:r>
      <w:r>
        <w:t>s</w:t>
      </w:r>
      <w:r w:rsidRPr="00292405">
        <w:t>, key learning areas, inquiry</w:t>
      </w:r>
      <w:r>
        <w:t xml:space="preserve"> and guiding</w:t>
      </w:r>
      <w:r w:rsidRPr="00292405">
        <w:t xml:space="preserve"> questions and </w:t>
      </w:r>
      <w:r>
        <w:t>resources</w:t>
      </w:r>
      <w:r w:rsidRPr="00292405">
        <w:t xml:space="preserve"> </w:t>
      </w:r>
      <w:r w:rsidRPr="0022560E">
        <w:t xml:space="preserve">are mapped. </w:t>
      </w:r>
    </w:p>
    <w:p w14:paraId="0497BA26" w14:textId="00B77A15" w:rsidR="005F7EF3" w:rsidRPr="00292405" w:rsidRDefault="005F7EF3" w:rsidP="005F7EF3">
      <w:pPr>
        <w:pStyle w:val="ListParagraph"/>
        <w:numPr>
          <w:ilvl w:val="0"/>
          <w:numId w:val="4"/>
        </w:numPr>
        <w:tabs>
          <w:tab w:val="clear" w:pos="704"/>
          <w:tab w:val="left" w:pos="284"/>
        </w:tabs>
        <w:ind w:left="284"/>
      </w:pPr>
      <w:r w:rsidRPr="00292405">
        <w:t xml:space="preserve">The systematic inclusion of </w:t>
      </w:r>
      <w:r>
        <w:t xml:space="preserve">future focused learning, </w:t>
      </w:r>
      <w:r w:rsidRPr="00292405">
        <w:t xml:space="preserve">cross curricular </w:t>
      </w:r>
      <w:r>
        <w:t>priorities</w:t>
      </w:r>
      <w:r w:rsidRPr="00292405">
        <w:t xml:space="preserve"> and </w:t>
      </w:r>
      <w:r w:rsidR="00B306DC">
        <w:t>g</w:t>
      </w:r>
      <w:r w:rsidRPr="00292405">
        <w:t xml:space="preserve">eneral </w:t>
      </w:r>
      <w:r w:rsidR="00B306DC">
        <w:t>c</w:t>
      </w:r>
      <w:r w:rsidRPr="00292405">
        <w:t xml:space="preserve">apabilities into curriculum planning is </w:t>
      </w:r>
      <w:r>
        <w:t>emerging</w:t>
      </w:r>
      <w:r w:rsidRPr="00292405">
        <w:t xml:space="preserve"> in </w:t>
      </w:r>
      <w:r w:rsidR="0019485F">
        <w:t>y</w:t>
      </w:r>
      <w:r>
        <w:t xml:space="preserve">ears </w:t>
      </w:r>
      <w:r w:rsidRPr="00292405">
        <w:t>7</w:t>
      </w:r>
      <w:r w:rsidR="00450170">
        <w:t>-</w:t>
      </w:r>
      <w:r w:rsidRPr="00292405">
        <w:t>10.</w:t>
      </w:r>
    </w:p>
    <w:p w14:paraId="4BCCFBC7" w14:textId="77777777" w:rsidR="005F7EF3" w:rsidRDefault="005F7EF3" w:rsidP="005F7EF3">
      <w:pPr>
        <w:pStyle w:val="ListParagraph"/>
        <w:numPr>
          <w:ilvl w:val="0"/>
          <w:numId w:val="4"/>
        </w:numPr>
        <w:tabs>
          <w:tab w:val="clear" w:pos="704"/>
          <w:tab w:val="left" w:pos="284"/>
        </w:tabs>
        <w:ind w:left="284"/>
      </w:pPr>
      <w:r>
        <w:t xml:space="preserve">The school has prioritised the development of a vertically scoped sequence of learning K-10. This is accompanied by the sector specific expected achievement standards and form the basis of programs of learning for each year level. </w:t>
      </w:r>
    </w:p>
    <w:p w14:paraId="11E3CF12" w14:textId="77777777" w:rsidR="005F7EF3" w:rsidRDefault="005F7EF3" w:rsidP="005F7EF3">
      <w:pPr>
        <w:pStyle w:val="ListParagraph"/>
        <w:numPr>
          <w:ilvl w:val="0"/>
          <w:numId w:val="4"/>
        </w:numPr>
        <w:tabs>
          <w:tab w:val="clear" w:pos="704"/>
          <w:tab w:val="left" w:pos="284"/>
        </w:tabs>
        <w:ind w:left="284"/>
      </w:pPr>
      <w:r>
        <w:t xml:space="preserve">Programs of learning map the learning intentions, the timeline for implementing learning, resources to be utilised and assessment. Planning for multiple modes of </w:t>
      </w:r>
      <w:r w:rsidRPr="00292405">
        <w:t xml:space="preserve">assessment </w:t>
      </w:r>
      <w:r>
        <w:t>is</w:t>
      </w:r>
      <w:r w:rsidRPr="00292405">
        <w:t xml:space="preserve"> becoming a greater focus.</w:t>
      </w:r>
      <w:r w:rsidRPr="00D174A2">
        <w:t xml:space="preserve"> </w:t>
      </w:r>
    </w:p>
    <w:p w14:paraId="6B8BADD8" w14:textId="68AF07BB" w:rsidR="005F7EF3" w:rsidRPr="00D174A2" w:rsidRDefault="005F7EF3" w:rsidP="005F7EF3">
      <w:pPr>
        <w:pStyle w:val="ListParagraph"/>
        <w:numPr>
          <w:ilvl w:val="0"/>
          <w:numId w:val="4"/>
        </w:numPr>
        <w:tabs>
          <w:tab w:val="clear" w:pos="704"/>
          <w:tab w:val="left" w:pos="284"/>
        </w:tabs>
        <w:ind w:left="284"/>
      </w:pPr>
      <w:r w:rsidRPr="00D174A2">
        <w:t xml:space="preserve">Early </w:t>
      </w:r>
      <w:r w:rsidR="00AF605A">
        <w:t>Y</w:t>
      </w:r>
      <w:r w:rsidRPr="00D174A2">
        <w:t xml:space="preserve">ears </w:t>
      </w:r>
      <w:r w:rsidR="00AF605A">
        <w:t>L</w:t>
      </w:r>
      <w:r w:rsidRPr="00D174A2">
        <w:t xml:space="preserve">iteracy </w:t>
      </w:r>
      <w:r w:rsidR="00AF605A" w:rsidRPr="00D174A2">
        <w:t>Strategies</w:t>
      </w:r>
      <w:r>
        <w:t xml:space="preserve"> K to 2 also include the first three of the 1</w:t>
      </w:r>
      <w:r w:rsidRPr="00D174A2">
        <w:t xml:space="preserve">0 </w:t>
      </w:r>
      <w:r w:rsidR="001D7646">
        <w:t>E</w:t>
      </w:r>
      <w:r w:rsidRPr="00D174A2">
        <w:t xml:space="preserve">ssential </w:t>
      </w:r>
      <w:r w:rsidR="001D7646">
        <w:t>L</w:t>
      </w:r>
      <w:r w:rsidRPr="00D174A2">
        <w:t xml:space="preserve">iteracy </w:t>
      </w:r>
      <w:r w:rsidR="001D7646">
        <w:t>P</w:t>
      </w:r>
      <w:r w:rsidRPr="00D174A2">
        <w:t>ractices.</w:t>
      </w:r>
      <w:r>
        <w:t xml:space="preserve"> The 10 </w:t>
      </w:r>
      <w:r w:rsidR="00787067">
        <w:t>E</w:t>
      </w:r>
      <w:r>
        <w:t xml:space="preserve">ssential </w:t>
      </w:r>
      <w:r w:rsidR="00787067">
        <w:t>L</w:t>
      </w:r>
      <w:r>
        <w:t xml:space="preserve">iteracy </w:t>
      </w:r>
      <w:r w:rsidR="00787067">
        <w:t>S</w:t>
      </w:r>
      <w:r>
        <w:t>trategies are being embedded K-6.</w:t>
      </w:r>
    </w:p>
    <w:p w14:paraId="68991C2C" w14:textId="77777777" w:rsidR="005F7EF3" w:rsidRDefault="005F7EF3" w:rsidP="005F7EF3">
      <w:pPr>
        <w:pStyle w:val="ListParagraph"/>
        <w:numPr>
          <w:ilvl w:val="0"/>
          <w:numId w:val="4"/>
        </w:numPr>
        <w:tabs>
          <w:tab w:val="clear" w:pos="704"/>
          <w:tab w:val="left" w:pos="284"/>
        </w:tabs>
        <w:ind w:left="284"/>
      </w:pPr>
      <w:r>
        <w:t xml:space="preserve">Explicit strategies for planning the curriculum delivery to support a diverse range of learner needs is becoming routine. This includes strategies and tasks that specify the non-negotiables for the delivery of learning, articulation of pedagogical approaches and opportunities for formative assessment. </w:t>
      </w:r>
    </w:p>
    <w:p w14:paraId="54DAA29E" w14:textId="77777777" w:rsidR="005F7EF3" w:rsidRDefault="005F7EF3" w:rsidP="005F7EF3">
      <w:pPr>
        <w:pStyle w:val="ListParagraph"/>
        <w:numPr>
          <w:ilvl w:val="0"/>
          <w:numId w:val="4"/>
        </w:numPr>
        <w:tabs>
          <w:tab w:val="clear" w:pos="704"/>
          <w:tab w:val="left" w:pos="284"/>
        </w:tabs>
        <w:ind w:left="284"/>
      </w:pPr>
      <w:r w:rsidRPr="00BE5A00">
        <w:t xml:space="preserve">Faculties and learning teams develop, maintain, and review the scope and sequence of learning. </w:t>
      </w:r>
      <w:r>
        <w:t>Curriculum documents are housed centrally in SAS and are being aligned to the reporting requirements of the Australian Curriculum outcomes. Some parents reported they would like to be provided with timely curriculum and assessment details across levels and faculties.</w:t>
      </w:r>
    </w:p>
    <w:p w14:paraId="629D710C" w14:textId="77777777" w:rsidR="005F7EF3" w:rsidRDefault="005F7EF3" w:rsidP="005F7EF3">
      <w:pPr>
        <w:pStyle w:val="ListParagraph"/>
        <w:numPr>
          <w:ilvl w:val="0"/>
          <w:numId w:val="4"/>
        </w:numPr>
        <w:tabs>
          <w:tab w:val="clear" w:pos="704"/>
          <w:tab w:val="left" w:pos="284"/>
        </w:tabs>
        <w:ind w:left="284"/>
      </w:pPr>
      <w:r>
        <w:t>Teacher assessment guidelines for reading have been developed in the primary school. Reading level trackers are regularly used to monitor reading growth K-6.</w:t>
      </w:r>
    </w:p>
    <w:p w14:paraId="4D06B78B" w14:textId="77777777" w:rsidR="005F7EF3" w:rsidRDefault="005F7EF3" w:rsidP="005F7EF3">
      <w:pPr>
        <w:pStyle w:val="ListParagraph"/>
        <w:numPr>
          <w:ilvl w:val="0"/>
          <w:numId w:val="4"/>
        </w:numPr>
        <w:tabs>
          <w:tab w:val="clear" w:pos="704"/>
          <w:tab w:val="left" w:pos="284"/>
        </w:tabs>
        <w:ind w:left="284"/>
      </w:pPr>
      <w:r>
        <w:t>The Preschool learning program embeds the Early Year Learning Framework (EYLF) and identifies the learning assets to be monitored and reported on. These are accompanied by achievement rubrics.</w:t>
      </w:r>
    </w:p>
    <w:p w14:paraId="15BC35B4" w14:textId="77777777" w:rsidR="005F7EF3" w:rsidRDefault="005F7EF3" w:rsidP="005F7EF3">
      <w:pPr>
        <w:pStyle w:val="ListParagraph"/>
        <w:numPr>
          <w:ilvl w:val="0"/>
          <w:numId w:val="4"/>
        </w:numPr>
        <w:tabs>
          <w:tab w:val="clear" w:pos="704"/>
          <w:tab w:val="left" w:pos="284"/>
        </w:tabs>
        <w:ind w:left="284"/>
      </w:pPr>
      <w:r w:rsidRPr="00292405">
        <w:t xml:space="preserve">A cross sectorial </w:t>
      </w:r>
      <w:r>
        <w:t>C</w:t>
      </w:r>
      <w:r w:rsidRPr="00292405">
        <w:t>ultural Integrity team supported by an Indigenous Education Officer collaborate</w:t>
      </w:r>
      <w:r>
        <w:t>s and</w:t>
      </w:r>
      <w:r w:rsidRPr="00292405">
        <w:t xml:space="preserve"> plan</w:t>
      </w:r>
      <w:r>
        <w:t>s</w:t>
      </w:r>
      <w:r w:rsidRPr="00292405">
        <w:t xml:space="preserve"> teacher </w:t>
      </w:r>
      <w:r>
        <w:t>C</w:t>
      </w:r>
      <w:r w:rsidRPr="00D174A2">
        <w:t xml:space="preserve">ultural </w:t>
      </w:r>
      <w:r>
        <w:t>C</w:t>
      </w:r>
      <w:r w:rsidRPr="00D174A2">
        <w:t>ompetenc</w:t>
      </w:r>
      <w:r>
        <w:t xml:space="preserve">y </w:t>
      </w:r>
      <w:r w:rsidRPr="00292405">
        <w:t>professional learning</w:t>
      </w:r>
      <w:r>
        <w:t xml:space="preserve">; </w:t>
      </w:r>
      <w:r w:rsidRPr="00292405">
        <w:t>identif</w:t>
      </w:r>
      <w:r>
        <w:t>ies</w:t>
      </w:r>
      <w:r w:rsidRPr="00292405">
        <w:t xml:space="preserve"> opportunities for inclusion of indigenous perspectives in learning programs; link</w:t>
      </w:r>
      <w:r>
        <w:t>s</w:t>
      </w:r>
      <w:r w:rsidRPr="00292405">
        <w:t xml:space="preserve"> local elders and expert partners </w:t>
      </w:r>
      <w:r>
        <w:t>in learning</w:t>
      </w:r>
      <w:r w:rsidRPr="00292405">
        <w:t xml:space="preserve">; </w:t>
      </w:r>
      <w:r>
        <w:t xml:space="preserve">develops an indigenous garden and </w:t>
      </w:r>
      <w:r w:rsidRPr="00292405">
        <w:t>celebrate</w:t>
      </w:r>
      <w:r>
        <w:t>s</w:t>
      </w:r>
      <w:r w:rsidRPr="00292405">
        <w:t xml:space="preserve"> significant events such as Reconciliation Day and NAIDOC</w:t>
      </w:r>
      <w:r>
        <w:t xml:space="preserve"> (</w:t>
      </w:r>
      <w:r w:rsidRPr="005F7EF3">
        <w:t>National Aborigines and Islanders Day Observance Committee)</w:t>
      </w:r>
      <w:r w:rsidRPr="00292405">
        <w:t xml:space="preserve"> week. The ‘Mura Burranda Room’ provides a </w:t>
      </w:r>
      <w:r w:rsidRPr="00292405">
        <w:lastRenderedPageBreak/>
        <w:t xml:space="preserve">whole school resource that supports Aboriginal </w:t>
      </w:r>
      <w:r>
        <w:t xml:space="preserve">and </w:t>
      </w:r>
      <w:r w:rsidRPr="00292405">
        <w:t>Torres Strait Islander learning approaches and artefacts.</w:t>
      </w:r>
      <w:r>
        <w:t xml:space="preserve"> </w:t>
      </w:r>
    </w:p>
    <w:p w14:paraId="7064E493" w14:textId="463FC9B9" w:rsidR="005F7EF3" w:rsidRDefault="005F7EF3" w:rsidP="005F7EF3">
      <w:pPr>
        <w:pStyle w:val="ListParagraph"/>
        <w:numPr>
          <w:ilvl w:val="0"/>
          <w:numId w:val="4"/>
        </w:numPr>
        <w:tabs>
          <w:tab w:val="clear" w:pos="704"/>
          <w:tab w:val="left" w:pos="284"/>
        </w:tabs>
        <w:ind w:left="284"/>
      </w:pPr>
      <w:r>
        <w:t>Careers information is delivered through AmCares teachers to their pastoral care groups. They are responsible for developing Pathways Plans and year</w:t>
      </w:r>
      <w:r w:rsidR="00DF7228">
        <w:t>s</w:t>
      </w:r>
      <w:r>
        <w:t xml:space="preserve"> 9-10 future focused Pathways Profiles.</w:t>
      </w:r>
    </w:p>
    <w:p w14:paraId="69A1BF5B" w14:textId="77777777" w:rsidR="005F7EF3" w:rsidRDefault="005F7EF3" w:rsidP="005F7EF3">
      <w:pPr>
        <w:pStyle w:val="ListParagraph"/>
        <w:numPr>
          <w:ilvl w:val="0"/>
          <w:numId w:val="4"/>
        </w:numPr>
        <w:tabs>
          <w:tab w:val="clear" w:pos="704"/>
          <w:tab w:val="left" w:pos="284"/>
        </w:tabs>
        <w:ind w:left="284"/>
      </w:pPr>
      <w:r>
        <w:t>A strong transition to college relationship exists with Gungahlin College who meet with groups and individual students. Students were involved in the Gungahlin HotStart program in 2020.</w:t>
      </w:r>
    </w:p>
    <w:p w14:paraId="7D36EBE2" w14:textId="77777777" w:rsidR="005F7EF3" w:rsidRDefault="005F7EF3" w:rsidP="005F7EF3">
      <w:pPr>
        <w:pStyle w:val="ListParagraph"/>
        <w:numPr>
          <w:ilvl w:val="0"/>
          <w:numId w:val="4"/>
        </w:numPr>
        <w:tabs>
          <w:tab w:val="clear" w:pos="704"/>
          <w:tab w:val="left" w:pos="284"/>
        </w:tabs>
        <w:ind w:left="284"/>
      </w:pPr>
      <w:r>
        <w:t>A small number of work experience placements, school-based apprenticeships and traineeships are negotiated for individual students at year 10. There are opportunities for year 9 students to opt into work placements on a case-by-case basis.</w:t>
      </w:r>
    </w:p>
    <w:p w14:paraId="3F043789" w14:textId="77777777" w:rsidR="005F7EF3" w:rsidRDefault="005F7EF3" w:rsidP="005F7EF3">
      <w:pPr>
        <w:pStyle w:val="ListParagraph"/>
        <w:numPr>
          <w:ilvl w:val="0"/>
          <w:numId w:val="4"/>
        </w:numPr>
        <w:tabs>
          <w:tab w:val="clear" w:pos="704"/>
          <w:tab w:val="left" w:pos="284"/>
        </w:tabs>
        <w:ind w:left="284"/>
      </w:pPr>
      <w:r>
        <w:t>The newly established website ‘Amaroo School Careers and Work Experience’ provides teachers with resources and information.</w:t>
      </w:r>
      <w:r w:rsidRPr="00483D12">
        <w:t xml:space="preserve"> </w:t>
      </w:r>
      <w:r>
        <w:t>Communication portals for students and parents facilitate communication and the sharing of careers information.</w:t>
      </w:r>
    </w:p>
    <w:p w14:paraId="51AD6716" w14:textId="77777777" w:rsidR="007B3791" w:rsidRPr="007B3791" w:rsidRDefault="007B3791" w:rsidP="007B3791">
      <w:pPr>
        <w:pStyle w:val="ListParagraphLevel1"/>
        <w:rPr>
          <w:szCs w:val="24"/>
        </w:rPr>
      </w:pP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69950A14" w14:textId="77777777" w:rsidR="00D15220" w:rsidRPr="00881924" w:rsidRDefault="00D15220" w:rsidP="00D15220">
      <w:pPr>
        <w:pStyle w:val="ListParagraph"/>
        <w:numPr>
          <w:ilvl w:val="0"/>
          <w:numId w:val="4"/>
        </w:numPr>
        <w:tabs>
          <w:tab w:val="clear" w:pos="704"/>
          <w:tab w:val="left" w:pos="284"/>
        </w:tabs>
        <w:ind w:left="284"/>
      </w:pPr>
      <w:r w:rsidRPr="00881924">
        <w:t xml:space="preserve">The school leadership team provides support through </w:t>
      </w:r>
      <w:r>
        <w:t>PLT</w:t>
      </w:r>
      <w:r w:rsidRPr="00881924">
        <w:t xml:space="preserve"> meetings </w:t>
      </w:r>
      <w:r>
        <w:t xml:space="preserve">for teachers to </w:t>
      </w:r>
      <w:r w:rsidRPr="00881924">
        <w:t>monitor the progress of individual students. Teachers reference planning documents that identif</w:t>
      </w:r>
      <w:r>
        <w:t>y</w:t>
      </w:r>
      <w:r w:rsidRPr="00881924">
        <w:t xml:space="preserve"> the progress </w:t>
      </w:r>
      <w:r>
        <w:t>students have made and also record</w:t>
      </w:r>
      <w:r w:rsidRPr="00881924">
        <w:t xml:space="preserve"> learning difficulties</w:t>
      </w:r>
      <w:r>
        <w:t>. School leaders work with teaching teams</w:t>
      </w:r>
      <w:r w:rsidRPr="00881924">
        <w:t xml:space="preserve"> </w:t>
      </w:r>
      <w:r>
        <w:t xml:space="preserve">to </w:t>
      </w:r>
      <w:r w:rsidRPr="00881924">
        <w:t xml:space="preserve">establish engaging and challenging classroom activities </w:t>
      </w:r>
      <w:r w:rsidRPr="0043260A">
        <w:t>and a range of assessments t</w:t>
      </w:r>
      <w:r w:rsidRPr="00881924">
        <w:t xml:space="preserve">o meet </w:t>
      </w:r>
      <w:r>
        <w:t xml:space="preserve">levels of need, </w:t>
      </w:r>
      <w:r w:rsidRPr="00881924">
        <w:t>interests,</w:t>
      </w:r>
      <w:r>
        <w:t xml:space="preserve"> and aspirations</w:t>
      </w:r>
      <w:r w:rsidRPr="00881924">
        <w:t>.</w:t>
      </w:r>
    </w:p>
    <w:p w14:paraId="15B08EAA" w14:textId="77777777" w:rsidR="00D15220" w:rsidRPr="00881924" w:rsidRDefault="00D15220" w:rsidP="00D15220">
      <w:pPr>
        <w:pStyle w:val="ListParagraph"/>
        <w:numPr>
          <w:ilvl w:val="0"/>
          <w:numId w:val="4"/>
        </w:numPr>
        <w:tabs>
          <w:tab w:val="clear" w:pos="704"/>
          <w:tab w:val="left" w:pos="284"/>
        </w:tabs>
        <w:ind w:left="284"/>
      </w:pPr>
      <w:r>
        <w:t xml:space="preserve">Amaroo </w:t>
      </w:r>
      <w:r w:rsidRPr="00881924">
        <w:t xml:space="preserve">school prioritises the systematic use of both standardised and teacher developed assessment tools to identify the learning needs of individual students. </w:t>
      </w:r>
      <w:r>
        <w:t>T</w:t>
      </w:r>
      <w:r w:rsidRPr="00881924">
        <w:t xml:space="preserve">here is evidence of documentation </w:t>
      </w:r>
      <w:r>
        <w:t xml:space="preserve">in a number of formats </w:t>
      </w:r>
      <w:r w:rsidRPr="00881924">
        <w:t xml:space="preserve">identifying the current knowledge and skills of students. Examples of documented planning and programming include evidence of core, support, and extension opportunities for students. </w:t>
      </w:r>
    </w:p>
    <w:p w14:paraId="315DCABA" w14:textId="77777777" w:rsidR="00D15220" w:rsidRDefault="00D15220" w:rsidP="00D15220">
      <w:pPr>
        <w:pStyle w:val="ListParagraph"/>
        <w:numPr>
          <w:ilvl w:val="0"/>
          <w:numId w:val="4"/>
        </w:numPr>
        <w:tabs>
          <w:tab w:val="clear" w:pos="704"/>
          <w:tab w:val="left" w:pos="284"/>
        </w:tabs>
        <w:ind w:left="284"/>
      </w:pPr>
      <w:r>
        <w:t>The use of learning intentions and the co-construction of success criteria by some teachers supports students to access differentiated assessments. The use of quality rubrics is common practice across the school as is the use of a range of strategies to check for learning.</w:t>
      </w:r>
    </w:p>
    <w:p w14:paraId="76371988" w14:textId="77777777" w:rsidR="00D15220" w:rsidRDefault="00D15220" w:rsidP="00D15220">
      <w:pPr>
        <w:pStyle w:val="ListParagraph"/>
        <w:numPr>
          <w:ilvl w:val="0"/>
          <w:numId w:val="4"/>
        </w:numPr>
        <w:tabs>
          <w:tab w:val="clear" w:pos="704"/>
          <w:tab w:val="left" w:pos="284"/>
        </w:tabs>
        <w:ind w:left="284"/>
      </w:pPr>
      <w:r w:rsidRPr="00881924">
        <w:t>The school has enacted a range of approaches to flexibly cater for student</w:t>
      </w:r>
      <w:r>
        <w:t xml:space="preserve">s. </w:t>
      </w:r>
      <w:r w:rsidRPr="00881924">
        <w:t>Staff display a willingness to grow their capabilities in differentiating teaching and learning. Primary School leaders and teachers explicitly referenced the Murdoch Inquiry approach and small group learning.</w:t>
      </w:r>
      <w:r>
        <w:t xml:space="preserve"> </w:t>
      </w:r>
    </w:p>
    <w:p w14:paraId="3ADB800D" w14:textId="77777777" w:rsidR="00D15220" w:rsidRPr="00881924" w:rsidRDefault="00D15220" w:rsidP="00D15220">
      <w:pPr>
        <w:pStyle w:val="ListParagraph"/>
        <w:numPr>
          <w:ilvl w:val="0"/>
          <w:numId w:val="4"/>
        </w:numPr>
        <w:tabs>
          <w:tab w:val="clear" w:pos="704"/>
          <w:tab w:val="left" w:pos="284"/>
        </w:tabs>
        <w:ind w:left="284"/>
      </w:pPr>
      <w:r w:rsidRPr="00881924">
        <w:t xml:space="preserve">Easily accessible whole school data sets are used by teachers to establish where students are in their learning. These data sets are in a number of different formats and staff are developing confidence in </w:t>
      </w:r>
      <w:r>
        <w:t>using the data to differentiate for student learning</w:t>
      </w:r>
      <w:r w:rsidRPr="00881924">
        <w:t>.</w:t>
      </w:r>
    </w:p>
    <w:p w14:paraId="11CC4020" w14:textId="77777777" w:rsidR="00D15220" w:rsidRDefault="00D15220" w:rsidP="00D15220">
      <w:pPr>
        <w:pStyle w:val="ListParagraph"/>
        <w:numPr>
          <w:ilvl w:val="0"/>
          <w:numId w:val="4"/>
        </w:numPr>
        <w:tabs>
          <w:tab w:val="clear" w:pos="704"/>
          <w:tab w:val="left" w:pos="284"/>
        </w:tabs>
        <w:ind w:left="284"/>
      </w:pPr>
      <w:r>
        <w:t>Teachers collaborate in PLT meetings using a disciplined dialogue approach in data and moderation discussions. This was strongly evident in the Primary sector.</w:t>
      </w:r>
    </w:p>
    <w:p w14:paraId="63C4D773" w14:textId="77777777" w:rsidR="00D15220" w:rsidRDefault="00D15220" w:rsidP="00D15220">
      <w:pPr>
        <w:pStyle w:val="ListParagraph"/>
        <w:numPr>
          <w:ilvl w:val="0"/>
          <w:numId w:val="4"/>
        </w:numPr>
        <w:tabs>
          <w:tab w:val="clear" w:pos="704"/>
          <w:tab w:val="left" w:pos="284"/>
        </w:tabs>
        <w:ind w:left="284"/>
      </w:pPr>
      <w:r>
        <w:t>Individual Learning Improvement Plans for</w:t>
      </w:r>
      <w:r w:rsidRPr="006248AE">
        <w:t xml:space="preserve"> targeted students</w:t>
      </w:r>
      <w:r>
        <w:t xml:space="preserve"> inform the work of e</w:t>
      </w:r>
      <w:r w:rsidRPr="006248AE">
        <w:t xml:space="preserve">ducation assistants and </w:t>
      </w:r>
      <w:r>
        <w:t>t</w:t>
      </w:r>
      <w:r w:rsidRPr="006248AE">
        <w:t>eachers</w:t>
      </w:r>
      <w:r>
        <w:t>.</w:t>
      </w:r>
      <w:r w:rsidRPr="006248AE">
        <w:t xml:space="preserve"> </w:t>
      </w:r>
    </w:p>
    <w:p w14:paraId="118A5017" w14:textId="77777777" w:rsidR="00D15220" w:rsidRDefault="00D15220" w:rsidP="00D15220">
      <w:pPr>
        <w:pStyle w:val="ListParagraph"/>
        <w:numPr>
          <w:ilvl w:val="0"/>
          <w:numId w:val="4"/>
        </w:numPr>
        <w:tabs>
          <w:tab w:val="clear" w:pos="704"/>
          <w:tab w:val="left" w:pos="284"/>
        </w:tabs>
        <w:ind w:left="284"/>
      </w:pPr>
      <w:r>
        <w:t xml:space="preserve">The aim of teachers is to transition identified students from LSU and AmFlex classes into mainstream classes. </w:t>
      </w:r>
    </w:p>
    <w:p w14:paraId="022F38C2" w14:textId="77777777" w:rsidR="00D15220" w:rsidRPr="00881924" w:rsidRDefault="00D15220" w:rsidP="00D15220">
      <w:pPr>
        <w:pStyle w:val="ListParagraph"/>
        <w:numPr>
          <w:ilvl w:val="0"/>
          <w:numId w:val="4"/>
        </w:numPr>
        <w:tabs>
          <w:tab w:val="clear" w:pos="704"/>
          <w:tab w:val="left" w:pos="284"/>
        </w:tabs>
        <w:ind w:left="284"/>
      </w:pPr>
      <w:r>
        <w:t>Many t</w:t>
      </w:r>
      <w:r w:rsidRPr="00881924">
        <w:t xml:space="preserve">eachers group students in small groups within and across classes to support individual learning needs. There is evidence of pre and post assessments developed and used by teaching teams. Anecdotal records and formative assessment strategies are used to monitor learning. </w:t>
      </w:r>
    </w:p>
    <w:p w14:paraId="68A11901" w14:textId="77777777" w:rsidR="00D15220" w:rsidRPr="005F022F" w:rsidRDefault="00D15220" w:rsidP="00D15220">
      <w:pPr>
        <w:pStyle w:val="ListParagraph"/>
        <w:numPr>
          <w:ilvl w:val="0"/>
          <w:numId w:val="4"/>
        </w:numPr>
        <w:tabs>
          <w:tab w:val="clear" w:pos="704"/>
          <w:tab w:val="left" w:pos="284"/>
        </w:tabs>
        <w:ind w:left="284"/>
      </w:pPr>
      <w:r>
        <w:t>Student goal setting and reflection informs semester reporting procedures and is more strongly evident in the primary sector.</w:t>
      </w:r>
    </w:p>
    <w:p w14:paraId="1DAAE89B" w14:textId="77777777" w:rsidR="007146B1" w:rsidRDefault="007146B1" w:rsidP="007B3791">
      <w:pPr>
        <w:pStyle w:val="ListParagraphLevel1"/>
      </w:pP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0ACD95E"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The principals and school leadership team have clear and well-known positions on the types of effective teaching strategies to be used.  School leaders, including the principals, spend time working with teachers, providing feedback on teaching and as a result, teachers are confident they grow professionally.</w:t>
      </w:r>
    </w:p>
    <w:p w14:paraId="221BB34E"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Amaroo school has articulated research informed and evidence based Pedagogical Frameworks P-6 and 7-10 that guide learning in collaboration with teachers. The frameworks include literacy, numeracy and future focused learning and outline key strategies that will enhance consistency of delivery. The school leadership team keeps abreast of research on effective teaching strategies.</w:t>
      </w:r>
    </w:p>
    <w:p w14:paraId="1BBA8E1B"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In the High School 7-10 setting, the school developed core beliefs and practices statements which are displayed on a ‘describing wheel’ across 4 areas, one of which was pedagogy. The common pedagogical approach includes the use of learning intentions, success criteria and feedback. This is evident in many observed classroom practices across the school and in staff discourse.</w:t>
      </w:r>
    </w:p>
    <w:p w14:paraId="5EEA6252" w14:textId="268760E9"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 xml:space="preserve">In primary (K-6) a common pedagogical approach aligned to core beliefs and practices was clearly evident with 10 Essential Literacy </w:t>
      </w:r>
      <w:r w:rsidR="00E131F6">
        <w:rPr>
          <w:spacing w:val="-4"/>
        </w:rPr>
        <w:t>S</w:t>
      </w:r>
      <w:r w:rsidRPr="003974E3">
        <w:rPr>
          <w:spacing w:val="-4"/>
        </w:rPr>
        <w:t xml:space="preserve">trategies, professional learning leading to the embedded implementation of strategies 1, 2 and 3, and learner assets across all classrooms.  A focus on learner skills and dispositions across different cohorts was evident. </w:t>
      </w:r>
    </w:p>
    <w:p w14:paraId="60CACCB0"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Leaders speak confidently about practice and a spiral of inquiry model is used by them to support action research to increase pedagogical knowledge.</w:t>
      </w:r>
    </w:p>
    <w:p w14:paraId="5F1B612A"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Preschool has taken on clear evidence-based guidance from supports such as NSET and other professionals regarding pedagogy. Goals are displayed clearly for the whole community and could be clearly articulated.</w:t>
      </w:r>
    </w:p>
    <w:p w14:paraId="386B714F"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 xml:space="preserve">School leaders are </w:t>
      </w:r>
      <w:r w:rsidRPr="003974E3">
        <w:rPr>
          <w:rFonts w:hint="eastAsia"/>
          <w:spacing w:val="-4"/>
        </w:rPr>
        <w:t>committed</w:t>
      </w:r>
      <w:r w:rsidRPr="003974E3">
        <w:rPr>
          <w:spacing w:val="-4"/>
        </w:rPr>
        <w:t xml:space="preserve"> to driving a range of evidence-based teaching strategies with staff being involved in regular feedback cycles to improve teacher practice and build collective capacity. There is an openness and enthusiasm from teachers across the school for this collaborative coaching and mentoring, especially team teaching and peer feedback. </w:t>
      </w:r>
    </w:p>
    <w:p w14:paraId="0CE6B081" w14:textId="77777777" w:rsidR="003974E3" w:rsidRPr="003974E3" w:rsidRDefault="003974E3" w:rsidP="003974E3">
      <w:pPr>
        <w:pStyle w:val="ListParagraph"/>
        <w:numPr>
          <w:ilvl w:val="0"/>
          <w:numId w:val="4"/>
        </w:numPr>
        <w:tabs>
          <w:tab w:val="clear" w:pos="704"/>
          <w:tab w:val="left" w:pos="284"/>
        </w:tabs>
        <w:ind w:left="284"/>
        <w:rPr>
          <w:spacing w:val="-4"/>
        </w:rPr>
      </w:pPr>
      <w:r w:rsidRPr="003974E3">
        <w:rPr>
          <w:spacing w:val="-4"/>
        </w:rPr>
        <w:t>Leaders’ strategic placement and matching of mentor pairs is recognised and acknowledged with staff valuing the quality of feedback on their practice. This creates learning environments in which students are engaged, feel safe and are supported.</w:t>
      </w:r>
    </w:p>
    <w:p w14:paraId="3052FAB4" w14:textId="38080D27" w:rsidR="007146B1" w:rsidRPr="003974E3" w:rsidRDefault="003974E3" w:rsidP="003974E3">
      <w:pPr>
        <w:pStyle w:val="ListParagraph"/>
        <w:numPr>
          <w:ilvl w:val="0"/>
          <w:numId w:val="4"/>
        </w:numPr>
        <w:tabs>
          <w:tab w:val="clear" w:pos="704"/>
          <w:tab w:val="left" w:pos="284"/>
        </w:tabs>
        <w:ind w:left="284"/>
        <w:rPr>
          <w:spacing w:val="-4"/>
        </w:rPr>
      </w:pPr>
      <w:r w:rsidRPr="003974E3">
        <w:rPr>
          <w:spacing w:val="-4"/>
        </w:rPr>
        <w:t>Inquiry pedagogy informs future focused learning design. The use of some Backwards by Design planning was evident.</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7DE25B1A" w14:textId="29B3A982" w:rsidR="002B3327" w:rsidRDefault="002B3327" w:rsidP="002B3327">
      <w:pPr>
        <w:pStyle w:val="ListParagraph"/>
        <w:numPr>
          <w:ilvl w:val="0"/>
          <w:numId w:val="4"/>
        </w:numPr>
        <w:tabs>
          <w:tab w:val="clear" w:pos="704"/>
          <w:tab w:val="left" w:pos="284"/>
        </w:tabs>
        <w:ind w:left="284"/>
      </w:pPr>
      <w:r>
        <w:t xml:space="preserve">A long standing and highly valued partnership has been established between Amaroo School and the Smith Family. This partnership has been sustained and is aligned to the school priority area of student wellbeing and engagement.  It provides significant support for identified families that the school would be otherwise unable to access. </w:t>
      </w:r>
      <w:r w:rsidRPr="00774E20">
        <w:t>A</w:t>
      </w:r>
      <w:r>
        <w:t xml:space="preserve"> Memorandum </w:t>
      </w:r>
      <w:r w:rsidR="00BD60CC">
        <w:t>o</w:t>
      </w:r>
      <w:r>
        <w:t>f Understanding (</w:t>
      </w:r>
      <w:r w:rsidRPr="00774E20">
        <w:t>MOU</w:t>
      </w:r>
      <w:r>
        <w:t>) outlines the objectives for this partnership which is evaluated annually using student attendance and wellbeing data for participating students. Some parents have a well-established relationship with Smith Family workers and make direct contact support requests.</w:t>
      </w:r>
    </w:p>
    <w:p w14:paraId="6FCDE2D0" w14:textId="6B2BE967" w:rsidR="002B3327" w:rsidRDefault="002B3327" w:rsidP="002B3327">
      <w:pPr>
        <w:pStyle w:val="ListParagraph"/>
        <w:numPr>
          <w:ilvl w:val="0"/>
          <w:numId w:val="4"/>
        </w:numPr>
        <w:tabs>
          <w:tab w:val="clear" w:pos="704"/>
          <w:tab w:val="left" w:pos="284"/>
        </w:tabs>
        <w:ind w:left="284"/>
      </w:pPr>
      <w:r>
        <w:t xml:space="preserve">Amaroo </w:t>
      </w:r>
      <w:r w:rsidR="00457B76">
        <w:t>S</w:t>
      </w:r>
      <w:r>
        <w:t xml:space="preserve">chool has an active </w:t>
      </w:r>
      <w:r w:rsidR="007D31F9">
        <w:t>S</w:t>
      </w:r>
      <w:r>
        <w:t xml:space="preserve">chool </w:t>
      </w:r>
      <w:r w:rsidR="0093134F">
        <w:t>B</w:t>
      </w:r>
      <w:r>
        <w:t xml:space="preserve">oard and affiliated P&amp;C who are instrumental in maintaining parent involvement and cohesion as well as in raising significant school funds. </w:t>
      </w:r>
    </w:p>
    <w:p w14:paraId="488334D5" w14:textId="77777777" w:rsidR="002B3327" w:rsidRDefault="002B3327" w:rsidP="002B3327">
      <w:pPr>
        <w:pStyle w:val="ListParagraph"/>
        <w:numPr>
          <w:ilvl w:val="0"/>
          <w:numId w:val="4"/>
        </w:numPr>
        <w:tabs>
          <w:tab w:val="clear" w:pos="704"/>
          <w:tab w:val="left" w:pos="284"/>
        </w:tabs>
        <w:ind w:left="284"/>
      </w:pPr>
      <w:r>
        <w:t xml:space="preserve">The internal capacity of the school to provide support services as the needs of students and families increased, due to growth and demographic change, was the catalyst for the identification of a greater number of partnerships aligned to improvement priorities. Consideration was given to the expertise already available in the school. </w:t>
      </w:r>
    </w:p>
    <w:p w14:paraId="6C8E9F2D" w14:textId="469D5BAB" w:rsidR="002B3327" w:rsidRDefault="002B3327" w:rsidP="002B3327">
      <w:pPr>
        <w:pStyle w:val="ListParagraph"/>
        <w:numPr>
          <w:ilvl w:val="0"/>
          <w:numId w:val="4"/>
        </w:numPr>
        <w:tabs>
          <w:tab w:val="clear" w:pos="704"/>
          <w:tab w:val="left" w:pos="284"/>
        </w:tabs>
        <w:ind w:left="284"/>
      </w:pPr>
      <w:r>
        <w:t xml:space="preserve">Amaroo </w:t>
      </w:r>
      <w:r w:rsidR="00E209E3">
        <w:t>S</w:t>
      </w:r>
      <w:r>
        <w:t>chool has curated its partnerships, into the areas of ‘Parent’, ‘Education’ and ‘Wellbeing’.  They present positive satisfaction perception data as a measure of impact. Specifically:</w:t>
      </w:r>
    </w:p>
    <w:p w14:paraId="367D6C59" w14:textId="77777777" w:rsidR="002B3327" w:rsidRDefault="002B3327" w:rsidP="002B3327">
      <w:pPr>
        <w:pStyle w:val="ListParagraph"/>
        <w:numPr>
          <w:ilvl w:val="0"/>
          <w:numId w:val="32"/>
        </w:numPr>
        <w:tabs>
          <w:tab w:val="clear" w:pos="704"/>
          <w:tab w:val="left" w:pos="284"/>
        </w:tabs>
      </w:pPr>
      <w:r>
        <w:t xml:space="preserve">Parent partnerships established to involve and support parents in their child’s learning are extensive. Examples include parent pop-ins, STEM, Literacy and Numeracy workshops and volunteers and Amaroo Angels. </w:t>
      </w:r>
    </w:p>
    <w:p w14:paraId="04B2547F" w14:textId="77777777" w:rsidR="002B3327" w:rsidRDefault="002B3327" w:rsidP="002B3327">
      <w:pPr>
        <w:pStyle w:val="ListParagraph"/>
        <w:numPr>
          <w:ilvl w:val="0"/>
          <w:numId w:val="32"/>
        </w:numPr>
        <w:tabs>
          <w:tab w:val="clear" w:pos="704"/>
          <w:tab w:val="left" w:pos="284"/>
        </w:tabs>
      </w:pPr>
      <w:r>
        <w:t>Education partnerships primarily include the school as being a University of Canberra Affiliated School which builds the instructional capacity of leaders and teachers as well providing access to recruitment of specific early career teachers. Amaroo school regularly hosts Pedagogical Content Knowledge (PCK) clinics where preservice teachers develop learning to support school curriculum implementation. There is currently strong involvement in the primary sector.</w:t>
      </w:r>
      <w:r w:rsidRPr="00E73916">
        <w:t xml:space="preserve"> </w:t>
      </w:r>
    </w:p>
    <w:p w14:paraId="48604E86" w14:textId="77777777" w:rsidR="002B3327" w:rsidRDefault="002B3327" w:rsidP="002B3327">
      <w:pPr>
        <w:pStyle w:val="ListParagraph"/>
        <w:numPr>
          <w:ilvl w:val="0"/>
          <w:numId w:val="32"/>
        </w:numPr>
        <w:tabs>
          <w:tab w:val="clear" w:pos="704"/>
          <w:tab w:val="left" w:pos="284"/>
        </w:tabs>
      </w:pPr>
      <w:r>
        <w:t xml:space="preserve">Wellbeing partnership for cohort, small group, and targeted individual support with external agencies, for example Menslink, Y-Engage, Youth and Mental Health and Anglicare Care are some of the many highly valued relationships which have been maintained. </w:t>
      </w:r>
    </w:p>
    <w:p w14:paraId="31B141F9" w14:textId="77777777" w:rsidR="002B3327" w:rsidRDefault="002B3327" w:rsidP="002B3327">
      <w:pPr>
        <w:pStyle w:val="ListParagraph"/>
        <w:numPr>
          <w:ilvl w:val="0"/>
          <w:numId w:val="4"/>
        </w:numPr>
        <w:tabs>
          <w:tab w:val="clear" w:pos="704"/>
          <w:tab w:val="left" w:pos="284"/>
        </w:tabs>
        <w:ind w:left="284"/>
      </w:pPr>
      <w:r>
        <w:lastRenderedPageBreak/>
        <w:t>The school actively sources scholarships for attendance at Canberra Institute of Technology courses.</w:t>
      </w:r>
    </w:p>
    <w:p w14:paraId="783CB862" w14:textId="77777777" w:rsidR="002B3327" w:rsidRPr="005F022F" w:rsidRDefault="002B3327" w:rsidP="002B3327">
      <w:pPr>
        <w:pStyle w:val="ListParagraph"/>
        <w:numPr>
          <w:ilvl w:val="0"/>
          <w:numId w:val="4"/>
        </w:numPr>
        <w:tabs>
          <w:tab w:val="clear" w:pos="704"/>
          <w:tab w:val="left" w:pos="284"/>
        </w:tabs>
        <w:ind w:left="284"/>
      </w:pPr>
      <w:r>
        <w:t>A school Breakfast club is run by staff, supported by local businesses for the large number of students who attend the program each week.</w:t>
      </w:r>
    </w:p>
    <w:p w14:paraId="03F795DA" w14:textId="77777777" w:rsidR="007B3791" w:rsidRDefault="007B3791" w:rsidP="007B3791">
      <w:pPr>
        <w:pStyle w:val="ListParagraphLevel1"/>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13021367" w14:textId="77777777" w:rsidR="00397B56" w:rsidRPr="00AC1147" w:rsidRDefault="00397B56" w:rsidP="00397B56">
      <w:pPr>
        <w:pStyle w:val="ListParagraph"/>
        <w:numPr>
          <w:ilvl w:val="0"/>
          <w:numId w:val="4"/>
        </w:numPr>
        <w:tabs>
          <w:tab w:val="clear" w:pos="704"/>
          <w:tab w:val="left" w:pos="284"/>
        </w:tabs>
        <w:ind w:left="284"/>
      </w:pPr>
      <w:r>
        <w:t xml:space="preserve">The school leadership team, supported by a highly committed staff, have created a strong collegial culture of purposeful learning where all students are expected to learn and achieve. </w:t>
      </w:r>
    </w:p>
    <w:p w14:paraId="51AF00AD" w14:textId="77777777" w:rsidR="00397B56" w:rsidRPr="007055B1" w:rsidRDefault="00397B56" w:rsidP="00397B56">
      <w:pPr>
        <w:pStyle w:val="ListParagraph"/>
        <w:numPr>
          <w:ilvl w:val="0"/>
          <w:numId w:val="4"/>
        </w:numPr>
        <w:tabs>
          <w:tab w:val="clear" w:pos="704"/>
          <w:tab w:val="left" w:pos="284"/>
        </w:tabs>
        <w:ind w:left="284"/>
      </w:pPr>
      <w:r>
        <w:t>High levels of trust across the community and a common purpose underpinned by the well-known and executed set of school values have reinforced a strong sense of pride and belonging in the school.</w:t>
      </w:r>
    </w:p>
    <w:p w14:paraId="41B9D7C5" w14:textId="77777777" w:rsidR="00397B56" w:rsidRDefault="00397B56" w:rsidP="00397B56">
      <w:pPr>
        <w:pStyle w:val="ListParagraph"/>
        <w:numPr>
          <w:ilvl w:val="0"/>
          <w:numId w:val="4"/>
        </w:numPr>
        <w:tabs>
          <w:tab w:val="clear" w:pos="704"/>
          <w:tab w:val="left" w:pos="284"/>
        </w:tabs>
        <w:ind w:left="284"/>
      </w:pPr>
      <w:r>
        <w:t>PBL has continued to strengthen well-being and connection to the school creating a safe and inclusive environment.</w:t>
      </w:r>
    </w:p>
    <w:p w14:paraId="11978220" w14:textId="77777777" w:rsidR="00397B56" w:rsidRDefault="00397B56" w:rsidP="00397B56">
      <w:pPr>
        <w:pStyle w:val="ListParagraph"/>
        <w:numPr>
          <w:ilvl w:val="0"/>
          <w:numId w:val="4"/>
        </w:numPr>
        <w:tabs>
          <w:tab w:val="clear" w:pos="704"/>
          <w:tab w:val="left" w:pos="284"/>
        </w:tabs>
        <w:ind w:left="284"/>
      </w:pPr>
      <w:r>
        <w:t>The significant investment in specialist human resources and creative use of the physical learning environment is supporting the diverse well-being and learning needs of students.  This has resulted in a calmer and more focused approach to learning.</w:t>
      </w:r>
    </w:p>
    <w:p w14:paraId="7C67CC21" w14:textId="77777777" w:rsidR="00397B56" w:rsidRDefault="00397B56" w:rsidP="00397B56">
      <w:pPr>
        <w:pStyle w:val="ListParagraph"/>
        <w:numPr>
          <w:ilvl w:val="0"/>
          <w:numId w:val="4"/>
        </w:numPr>
        <w:tabs>
          <w:tab w:val="clear" w:pos="704"/>
          <w:tab w:val="left" w:pos="284"/>
        </w:tabs>
        <w:ind w:left="284"/>
      </w:pPr>
      <w:r>
        <w:t xml:space="preserve">Amaroo School has created a welcoming, harmonious, and inclusive environment where students are well-known and valued. There is a demonstrated understanding by all staff that the key to successful learning is through positive and caring relationships. </w:t>
      </w:r>
    </w:p>
    <w:p w14:paraId="350F0B45" w14:textId="645CE8CC" w:rsidR="00397B56" w:rsidRDefault="00397B56" w:rsidP="00397B56">
      <w:pPr>
        <w:pStyle w:val="ListParagraph"/>
        <w:numPr>
          <w:ilvl w:val="0"/>
          <w:numId w:val="4"/>
        </w:numPr>
        <w:tabs>
          <w:tab w:val="clear" w:pos="704"/>
          <w:tab w:val="left" w:pos="284"/>
        </w:tabs>
        <w:ind w:left="284"/>
      </w:pPr>
      <w:r w:rsidRPr="002E3CEF">
        <w:t xml:space="preserve">The </w:t>
      </w:r>
      <w:r>
        <w:t>school’s</w:t>
      </w:r>
      <w:r w:rsidRPr="002E3CEF">
        <w:t xml:space="preserve"> Strategic </w:t>
      </w:r>
      <w:r w:rsidR="00291B59">
        <w:t>P</w:t>
      </w:r>
      <w:r w:rsidRPr="002E3CEF">
        <w:t xml:space="preserve">lan identifies the </w:t>
      </w:r>
      <w:r>
        <w:t xml:space="preserve">improvement priority </w:t>
      </w:r>
      <w:r w:rsidRPr="002E3CEF">
        <w:t xml:space="preserve">of </w:t>
      </w:r>
      <w:r>
        <w:t xml:space="preserve">wellbeing and engagement.  </w:t>
      </w:r>
      <w:r w:rsidRPr="002E3CEF">
        <w:t>This is reflected in</w:t>
      </w:r>
      <w:r>
        <w:t xml:space="preserve"> many</w:t>
      </w:r>
      <w:r w:rsidRPr="002E3CEF">
        <w:t xml:space="preserve"> partnerships</w:t>
      </w:r>
      <w:r>
        <w:t xml:space="preserve"> and relationships</w:t>
      </w:r>
      <w:r w:rsidRPr="002E3CEF">
        <w:t xml:space="preserve"> </w:t>
      </w:r>
      <w:r>
        <w:t>that</w:t>
      </w:r>
      <w:r w:rsidRPr="002E3CEF">
        <w:t xml:space="preserve"> </w:t>
      </w:r>
      <w:r>
        <w:t>bring extra resources to the school through a</w:t>
      </w:r>
      <w:r w:rsidRPr="002E3CEF">
        <w:t xml:space="preserve"> wide range of </w:t>
      </w:r>
      <w:r>
        <w:t xml:space="preserve">service providers, </w:t>
      </w:r>
      <w:r w:rsidRPr="002E3CEF">
        <w:t xml:space="preserve">curriculum, and co-curricular </w:t>
      </w:r>
      <w:r>
        <w:t>offerings</w:t>
      </w:r>
      <w:r w:rsidRPr="002E3CEF">
        <w:t>.</w:t>
      </w:r>
    </w:p>
    <w:p w14:paraId="1D302485" w14:textId="77777777" w:rsidR="00397B56" w:rsidRDefault="00397B56" w:rsidP="00397B56">
      <w:pPr>
        <w:pStyle w:val="ListParagraph"/>
        <w:numPr>
          <w:ilvl w:val="0"/>
          <w:numId w:val="4"/>
        </w:numPr>
        <w:tabs>
          <w:tab w:val="clear" w:pos="704"/>
          <w:tab w:val="left" w:pos="284"/>
        </w:tabs>
        <w:ind w:left="284"/>
      </w:pPr>
      <w:r>
        <w:t>The principals and leadership team are united and committed to improving learning and wellbeing outcomes. They have paid close attention to articulating improvement priorities over time to build cohesion and aligned practices.</w:t>
      </w:r>
    </w:p>
    <w:p w14:paraId="5AF5BC9C" w14:textId="582B49E4" w:rsidR="00397B56" w:rsidRDefault="00397B56" w:rsidP="00397B56">
      <w:pPr>
        <w:pStyle w:val="ListParagraph"/>
        <w:numPr>
          <w:ilvl w:val="0"/>
          <w:numId w:val="4"/>
        </w:numPr>
        <w:tabs>
          <w:tab w:val="clear" w:pos="704"/>
          <w:tab w:val="left" w:pos="284"/>
        </w:tabs>
        <w:ind w:left="284"/>
      </w:pPr>
      <w:r>
        <w:t>The s</w:t>
      </w:r>
      <w:r w:rsidRPr="00E8107C">
        <w:t xml:space="preserve">tudent </w:t>
      </w:r>
      <w:r>
        <w:t xml:space="preserve">well-being </w:t>
      </w:r>
      <w:r w:rsidR="006C2090">
        <w:t>team</w:t>
      </w:r>
      <w:r>
        <w:t xml:space="preserve"> reaches out to students and external providers in a coordinated way to maximise impact. </w:t>
      </w:r>
    </w:p>
    <w:p w14:paraId="205192A7" w14:textId="77777777" w:rsidR="00397B56" w:rsidRDefault="00397B56" w:rsidP="00397B56">
      <w:pPr>
        <w:pStyle w:val="ListParagraph"/>
        <w:numPr>
          <w:ilvl w:val="0"/>
          <w:numId w:val="4"/>
        </w:numPr>
        <w:tabs>
          <w:tab w:val="clear" w:pos="704"/>
          <w:tab w:val="left" w:pos="284"/>
        </w:tabs>
        <w:ind w:left="284"/>
      </w:pPr>
      <w:r>
        <w:t xml:space="preserve">The school has a range of accessible data tools and sets that enable school leaders, teachers, and school staff to make informed judgements about trends in student learning.  School leaders continuously refine and update these data sets so that the information is timely. </w:t>
      </w:r>
    </w:p>
    <w:p w14:paraId="7473CC4F" w14:textId="77777777" w:rsidR="00397B56" w:rsidRDefault="00397B56" w:rsidP="00397B56">
      <w:pPr>
        <w:pStyle w:val="ListParagraph"/>
        <w:numPr>
          <w:ilvl w:val="0"/>
          <w:numId w:val="4"/>
        </w:numPr>
        <w:tabs>
          <w:tab w:val="clear" w:pos="704"/>
          <w:tab w:val="left" w:pos="284"/>
        </w:tabs>
        <w:ind w:left="284"/>
      </w:pPr>
      <w:r>
        <w:t>The school leadership through actions, data analysis, professional learning and the school structures and policies places value on teachers and support staff being experts in the fields in which they teach or work.</w:t>
      </w:r>
    </w:p>
    <w:p w14:paraId="1971E305" w14:textId="77777777" w:rsidR="00397B56" w:rsidRDefault="00397B56" w:rsidP="00397B56">
      <w:pPr>
        <w:pStyle w:val="ListParagraph"/>
        <w:numPr>
          <w:ilvl w:val="0"/>
          <w:numId w:val="4"/>
        </w:numPr>
        <w:tabs>
          <w:tab w:val="clear" w:pos="704"/>
          <w:tab w:val="left" w:pos="284"/>
        </w:tabs>
        <w:ind w:left="284"/>
      </w:pPr>
      <w:r>
        <w:t>The building of teacher and leadership capacity in teaching teams in the use of the first of the 10 Essential Literacy Practices and the Inquiry model is to be commended.</w:t>
      </w:r>
    </w:p>
    <w:p w14:paraId="411EF515" w14:textId="77777777" w:rsidR="00397B56" w:rsidRDefault="00397B56" w:rsidP="00397B56">
      <w:pPr>
        <w:pStyle w:val="ListParagraph"/>
        <w:numPr>
          <w:ilvl w:val="0"/>
          <w:numId w:val="4"/>
        </w:numPr>
        <w:tabs>
          <w:tab w:val="clear" w:pos="704"/>
          <w:tab w:val="left" w:pos="284"/>
        </w:tabs>
        <w:ind w:left="284"/>
      </w:pPr>
      <w:r>
        <w:t>The commitment to the development of Amaroo school as a professional learning community is characterised by teamwork and opportunities for classroom-based learning and mentoring that builds teams of highly able teachers.</w:t>
      </w:r>
    </w:p>
    <w:p w14:paraId="5BACFE4B" w14:textId="77777777" w:rsidR="00397B56" w:rsidRPr="00635D8B" w:rsidRDefault="00397B56" w:rsidP="00397B56">
      <w:pPr>
        <w:pStyle w:val="ListParagraph"/>
        <w:numPr>
          <w:ilvl w:val="0"/>
          <w:numId w:val="4"/>
        </w:numPr>
        <w:tabs>
          <w:tab w:val="clear" w:pos="704"/>
          <w:tab w:val="left" w:pos="284"/>
        </w:tabs>
        <w:ind w:left="284"/>
      </w:pPr>
      <w:r>
        <w:t xml:space="preserve">Significant </w:t>
      </w:r>
      <w:r w:rsidRPr="007055B1">
        <w:t>human resource allocations,</w:t>
      </w:r>
      <w:r>
        <w:t xml:space="preserve"> </w:t>
      </w:r>
      <w:r w:rsidRPr="007055B1">
        <w:t>intervention and support strategies</w:t>
      </w:r>
      <w:r>
        <w:t xml:space="preserve"> enable the school to flexibly respond to more highly able students and a large number of </w:t>
      </w:r>
      <w:r w:rsidRPr="007055B1">
        <w:t>student</w:t>
      </w:r>
      <w:r>
        <w:t>s with identified needs.</w:t>
      </w:r>
    </w:p>
    <w:p w14:paraId="16A47105" w14:textId="24B468BB" w:rsidR="00397B56" w:rsidRDefault="00397B56" w:rsidP="00397B56">
      <w:pPr>
        <w:pStyle w:val="ListParagraph"/>
        <w:numPr>
          <w:ilvl w:val="0"/>
          <w:numId w:val="4"/>
        </w:numPr>
        <w:tabs>
          <w:tab w:val="clear" w:pos="704"/>
          <w:tab w:val="left" w:pos="284"/>
        </w:tabs>
        <w:ind w:left="284"/>
      </w:pPr>
      <w:r>
        <w:t xml:space="preserve">Significant development in the co-construction of curriculum has occurred over the life of the last </w:t>
      </w:r>
      <w:r w:rsidR="00BD21AA">
        <w:t>S</w:t>
      </w:r>
      <w:r>
        <w:t xml:space="preserve">chool </w:t>
      </w:r>
      <w:r w:rsidR="00BD21AA">
        <w:t>I</w:t>
      </w:r>
      <w:r>
        <w:t xml:space="preserve">mprovement </w:t>
      </w:r>
      <w:r w:rsidR="00BD21AA">
        <w:t>P</w:t>
      </w:r>
      <w:r>
        <w:t xml:space="preserve">lan. This includes the vertical and horizontal mapping of the curriculum plan inclusive of the Achievement Standards. </w:t>
      </w:r>
    </w:p>
    <w:p w14:paraId="43BE0498" w14:textId="77777777" w:rsidR="00C433B8" w:rsidRPr="007B3791" w:rsidRDefault="00C433B8" w:rsidP="007B3791">
      <w:pPr>
        <w:pStyle w:val="ListParagraphLevel1"/>
        <w:rPr>
          <w:sz w:val="22"/>
        </w:rPr>
      </w:pP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0CD994FE" w14:textId="77777777" w:rsidR="00073E61" w:rsidRPr="007055B1" w:rsidRDefault="00073E61" w:rsidP="00073E61">
      <w:pPr>
        <w:pStyle w:val="ListParagraph"/>
        <w:numPr>
          <w:ilvl w:val="0"/>
          <w:numId w:val="4"/>
        </w:numPr>
        <w:tabs>
          <w:tab w:val="clear" w:pos="704"/>
          <w:tab w:val="left" w:pos="284"/>
        </w:tabs>
        <w:ind w:left="284"/>
      </w:pPr>
      <w:r>
        <w:t>Increasing levels of student engagement and rigour in learning outcomes is enabling opportunities for greater depth and challenge for students. Parents acknowledged and welcomed the opportunity to work collaboratively with teachers as partners in their children’s learning.</w:t>
      </w:r>
    </w:p>
    <w:p w14:paraId="12358B46" w14:textId="77777777" w:rsidR="00073E61" w:rsidRPr="00B5283C" w:rsidRDefault="00073E61" w:rsidP="00073E61">
      <w:pPr>
        <w:pStyle w:val="ListParagraph"/>
        <w:numPr>
          <w:ilvl w:val="0"/>
          <w:numId w:val="4"/>
        </w:numPr>
        <w:tabs>
          <w:tab w:val="clear" w:pos="704"/>
          <w:tab w:val="left" w:pos="284"/>
        </w:tabs>
        <w:ind w:left="284"/>
      </w:pPr>
      <w:r>
        <w:t xml:space="preserve">The school offers teachers a range of valued leadership opportunities and supports them through professional learning and mentoring to build their leadership skills. </w:t>
      </w:r>
    </w:p>
    <w:p w14:paraId="2B2CBC58" w14:textId="77777777" w:rsidR="00073E61" w:rsidRDefault="00073E61" w:rsidP="00073E61">
      <w:pPr>
        <w:pStyle w:val="ListParagraph"/>
        <w:numPr>
          <w:ilvl w:val="0"/>
          <w:numId w:val="4"/>
        </w:numPr>
        <w:tabs>
          <w:tab w:val="clear" w:pos="704"/>
          <w:tab w:val="left" w:pos="284"/>
        </w:tabs>
        <w:ind w:left="284"/>
      </w:pPr>
      <w:r>
        <w:t>The</w:t>
      </w:r>
      <w:r w:rsidRPr="00800A4D">
        <w:t xml:space="preserve"> development</w:t>
      </w:r>
      <w:r w:rsidRPr="009B6A1A">
        <w:t xml:space="preserve"> </w:t>
      </w:r>
      <w:r w:rsidRPr="00800A4D">
        <w:t>of</w:t>
      </w:r>
      <w:r w:rsidRPr="009B6A1A">
        <w:t xml:space="preserve"> </w:t>
      </w:r>
      <w:r w:rsidRPr="00800A4D">
        <w:t>a</w:t>
      </w:r>
      <w:r w:rsidRPr="009B6A1A">
        <w:t xml:space="preserve"> </w:t>
      </w:r>
      <w:r w:rsidRPr="00800A4D">
        <w:t>culture</w:t>
      </w:r>
      <w:r w:rsidRPr="009B6A1A">
        <w:t xml:space="preserve"> </w:t>
      </w:r>
      <w:r w:rsidRPr="00800A4D">
        <w:t>of</w:t>
      </w:r>
      <w:r w:rsidRPr="009B6A1A">
        <w:t xml:space="preserve"> </w:t>
      </w:r>
      <w:r w:rsidRPr="00800A4D">
        <w:t>continuous</w:t>
      </w:r>
      <w:r w:rsidRPr="009B6A1A">
        <w:t xml:space="preserve"> </w:t>
      </w:r>
      <w:r>
        <w:t xml:space="preserve">research-based </w:t>
      </w:r>
      <w:r w:rsidRPr="00800A4D">
        <w:t>professional</w:t>
      </w:r>
      <w:r w:rsidRPr="009B6A1A">
        <w:t xml:space="preserve"> </w:t>
      </w:r>
      <w:r w:rsidRPr="00800A4D">
        <w:t>improvement</w:t>
      </w:r>
      <w:r w:rsidRPr="009B6A1A">
        <w:t xml:space="preserve"> </w:t>
      </w:r>
      <w:r w:rsidRPr="00800A4D">
        <w:t>that</w:t>
      </w:r>
      <w:r w:rsidRPr="009B6A1A">
        <w:t xml:space="preserve"> </w:t>
      </w:r>
      <w:r w:rsidRPr="00800A4D">
        <w:t xml:space="preserve">includes </w:t>
      </w:r>
      <w:r w:rsidRPr="009B6A1A">
        <w:t xml:space="preserve">a growing focus on </w:t>
      </w:r>
      <w:r>
        <w:t>how students learn and pedagogical approaches to support the journey of a learner.</w:t>
      </w:r>
    </w:p>
    <w:p w14:paraId="6E42537C" w14:textId="77777777" w:rsidR="00073E61" w:rsidRDefault="00073E61" w:rsidP="00073E61">
      <w:pPr>
        <w:pStyle w:val="ListParagraph"/>
        <w:numPr>
          <w:ilvl w:val="0"/>
          <w:numId w:val="4"/>
        </w:numPr>
        <w:tabs>
          <w:tab w:val="clear" w:pos="704"/>
          <w:tab w:val="left" w:pos="284"/>
        </w:tabs>
        <w:ind w:left="284"/>
      </w:pPr>
      <w:r>
        <w:t xml:space="preserve">The commencement of cultural integrity action planning, appointment of the IEO, and plans for engaging with the Aboriginal and Torres Strait Island community provide a solid foundation to continue work on cultural competence across the school. </w:t>
      </w:r>
    </w:p>
    <w:p w14:paraId="01899BE2" w14:textId="77777777" w:rsidR="00073E61" w:rsidRDefault="00073E61" w:rsidP="00073E61">
      <w:pPr>
        <w:pStyle w:val="ListParagraph"/>
        <w:numPr>
          <w:ilvl w:val="0"/>
          <w:numId w:val="4"/>
        </w:numPr>
        <w:tabs>
          <w:tab w:val="clear" w:pos="704"/>
          <w:tab w:val="left" w:pos="284"/>
        </w:tabs>
        <w:ind w:left="284"/>
      </w:pPr>
      <w:r>
        <w:t xml:space="preserve">The school’s systematic and context driven collection of data is extensive and provides multiple opportunities for staff to discuss and use the information to inform teaching and learning for individual students at several levels. </w:t>
      </w:r>
    </w:p>
    <w:p w14:paraId="172DECDE" w14:textId="77777777" w:rsidR="00073E61" w:rsidRDefault="00073E61" w:rsidP="00073E61">
      <w:pPr>
        <w:pStyle w:val="ListParagraph"/>
        <w:numPr>
          <w:ilvl w:val="0"/>
          <w:numId w:val="4"/>
        </w:numPr>
        <w:tabs>
          <w:tab w:val="clear" w:pos="704"/>
          <w:tab w:val="left" w:pos="284"/>
        </w:tabs>
        <w:ind w:left="284"/>
      </w:pPr>
      <w:r>
        <w:t>The school has a range of partnerships with community groups and educational institutions which are mutually beneficial, and which can be developed into rich learning experiences for all of the students involved.</w:t>
      </w:r>
    </w:p>
    <w:p w14:paraId="2B3B401C" w14:textId="77777777" w:rsidR="00C433B8" w:rsidRPr="007B3791" w:rsidRDefault="00C433B8" w:rsidP="007B3791">
      <w:pPr>
        <w:pStyle w:val="ListParagraphLevel1"/>
        <w:rPr>
          <w:sz w:val="22"/>
        </w:rPr>
      </w:pP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51696DC2" w14:textId="77777777" w:rsidR="00073E61" w:rsidRDefault="00073E61" w:rsidP="00073E61">
      <w:pPr>
        <w:pStyle w:val="ListParagraph"/>
        <w:numPr>
          <w:ilvl w:val="0"/>
          <w:numId w:val="4"/>
        </w:numPr>
        <w:tabs>
          <w:tab w:val="clear" w:pos="704"/>
          <w:tab w:val="left" w:pos="284"/>
        </w:tabs>
        <w:ind w:left="284"/>
      </w:pPr>
      <w:r>
        <w:t xml:space="preserve">In the development of the next narrow and sharp Improvement Plan for Amaroo school, set explicit targets for student achievement that can be measured, actioned by teachers, and rigorously monitored at regular intervals. These targets and progress towards the achievement of targets should be well communicated to families and the wider school community. </w:t>
      </w:r>
    </w:p>
    <w:p w14:paraId="54A479DA" w14:textId="3AED5FB2" w:rsidR="00073E61" w:rsidRDefault="00073E61" w:rsidP="00073E61">
      <w:pPr>
        <w:pStyle w:val="ListParagraph"/>
        <w:numPr>
          <w:ilvl w:val="0"/>
          <w:numId w:val="4"/>
        </w:numPr>
        <w:tabs>
          <w:tab w:val="clear" w:pos="704"/>
          <w:tab w:val="left" w:pos="284"/>
        </w:tabs>
        <w:ind w:left="284"/>
      </w:pPr>
      <w:r>
        <w:t>Continue to build a data culture where the importance of using multiple sources of evidence to measure student growth is an ongoing priority P–10. Data should also be used to build a culture of self-evaluation with multiple opportunities for staff to reflect individually, within and across sectors and teams. Continue to build the sophisticated understanding of value-added data concepts through the lens of a professional learning community where differentiation is a feature of every teacher’s practice.</w:t>
      </w:r>
    </w:p>
    <w:p w14:paraId="44E379E2" w14:textId="5A8E7227" w:rsidR="00073E61" w:rsidRPr="00EE5515" w:rsidRDefault="00073E61" w:rsidP="00073E61">
      <w:pPr>
        <w:pStyle w:val="ListParagraph"/>
        <w:numPr>
          <w:ilvl w:val="0"/>
          <w:numId w:val="4"/>
        </w:numPr>
        <w:tabs>
          <w:tab w:val="clear" w:pos="704"/>
          <w:tab w:val="left" w:pos="284"/>
        </w:tabs>
        <w:ind w:left="284"/>
      </w:pPr>
      <w:r w:rsidRPr="00EE5515">
        <w:t>Build the capacity of all teachers and leaders to identify, understand and consistently implement evidence-based teaching strategies that have been demonstrated through research and practice to be highly effective. Establish formal coaching and lesson observation protocols to support and build teacher capability to critically review the effectiveness of their teaching and to make adjustments to practice based on the:</w:t>
      </w:r>
    </w:p>
    <w:p w14:paraId="65C7BD33" w14:textId="77777777" w:rsidR="00073E61" w:rsidRPr="00EE5515" w:rsidRDefault="00073E61" w:rsidP="00073E61">
      <w:pPr>
        <w:pStyle w:val="ListParagraph"/>
        <w:numPr>
          <w:ilvl w:val="0"/>
          <w:numId w:val="37"/>
        </w:numPr>
        <w:tabs>
          <w:tab w:val="clear" w:pos="704"/>
          <w:tab w:val="left" w:pos="284"/>
        </w:tabs>
      </w:pPr>
      <w:r w:rsidRPr="00EE5515">
        <w:t xml:space="preserve">agreed </w:t>
      </w:r>
      <w:r>
        <w:t xml:space="preserve">school </w:t>
      </w:r>
      <w:r w:rsidRPr="00EE5515">
        <w:t xml:space="preserve">pedagogies </w:t>
      </w:r>
    </w:p>
    <w:p w14:paraId="3AB22F29" w14:textId="77777777" w:rsidR="00073E61" w:rsidRDefault="00073E61" w:rsidP="00073E61">
      <w:pPr>
        <w:pStyle w:val="ListParagraph"/>
        <w:numPr>
          <w:ilvl w:val="0"/>
          <w:numId w:val="37"/>
        </w:numPr>
        <w:tabs>
          <w:tab w:val="clear" w:pos="704"/>
          <w:tab w:val="left" w:pos="284"/>
        </w:tabs>
      </w:pPr>
      <w:r w:rsidRPr="00EE5515">
        <w:lastRenderedPageBreak/>
        <w:t>academic growth of students</w:t>
      </w:r>
    </w:p>
    <w:p w14:paraId="60C8055E" w14:textId="77777777" w:rsidR="00073E61" w:rsidRPr="00EE5515" w:rsidRDefault="00073E61" w:rsidP="00073E61">
      <w:pPr>
        <w:pStyle w:val="ListParagraph"/>
        <w:numPr>
          <w:ilvl w:val="0"/>
          <w:numId w:val="37"/>
        </w:numPr>
        <w:tabs>
          <w:tab w:val="clear" w:pos="704"/>
          <w:tab w:val="left" w:pos="284"/>
        </w:tabs>
      </w:pPr>
      <w:r w:rsidRPr="00EE5515">
        <w:t>identified achievement targets for priority groups and individual students.</w:t>
      </w:r>
    </w:p>
    <w:p w14:paraId="7482E04E" w14:textId="4D31DD8D" w:rsidR="00073E61" w:rsidRDefault="00073E61" w:rsidP="00073E61">
      <w:pPr>
        <w:pStyle w:val="ListParagraph"/>
        <w:numPr>
          <w:ilvl w:val="0"/>
          <w:numId w:val="4"/>
        </w:numPr>
        <w:tabs>
          <w:tab w:val="clear" w:pos="704"/>
          <w:tab w:val="left" w:pos="284"/>
        </w:tabs>
        <w:ind w:left="284"/>
      </w:pPr>
      <w:r w:rsidRPr="00EE5515">
        <w:t xml:space="preserve">Continue to ensure that </w:t>
      </w:r>
      <w:r w:rsidR="00217DFF">
        <w:t xml:space="preserve">the </w:t>
      </w:r>
      <w:r w:rsidR="004C7E50">
        <w:t>p</w:t>
      </w:r>
      <w:r>
        <w:t>rincipals</w:t>
      </w:r>
      <w:r w:rsidRPr="00EE5515">
        <w:t xml:space="preserve"> and leaders build collective capacity </w:t>
      </w:r>
      <w:r>
        <w:t>by</w:t>
      </w:r>
      <w:r w:rsidRPr="00EE5515">
        <w:t xml:space="preserve"> provid</w:t>
      </w:r>
      <w:r>
        <w:t xml:space="preserve">ing </w:t>
      </w:r>
      <w:r w:rsidRPr="00EE5515">
        <w:t>teachers with regular opportunities to learn with and from each other</w:t>
      </w:r>
      <w:r>
        <w:t>.</w:t>
      </w:r>
      <w:r w:rsidRPr="00EE5515">
        <w:t xml:space="preserve"> Monitor the implementation and effectiveness of </w:t>
      </w:r>
      <w:r>
        <w:t>coaching and mentoring</w:t>
      </w:r>
      <w:r w:rsidRPr="00EE5515">
        <w:t xml:space="preserve"> systems and structures.</w:t>
      </w:r>
    </w:p>
    <w:p w14:paraId="5BE40586" w14:textId="77777777" w:rsidR="00073E61" w:rsidRDefault="00073E61" w:rsidP="00073E61">
      <w:pPr>
        <w:pStyle w:val="ListParagraph"/>
        <w:numPr>
          <w:ilvl w:val="0"/>
          <w:numId w:val="4"/>
        </w:numPr>
        <w:tabs>
          <w:tab w:val="clear" w:pos="704"/>
          <w:tab w:val="left" w:pos="284"/>
        </w:tabs>
        <w:ind w:left="284"/>
      </w:pPr>
      <w:r>
        <w:t>Continue to develop a vertically aligned K-10 plan for curriculum planning and delivery characterised by:</w:t>
      </w:r>
    </w:p>
    <w:p w14:paraId="55B4C2D1" w14:textId="77777777" w:rsidR="00073E61" w:rsidRDefault="00073E61" w:rsidP="00387DD2">
      <w:pPr>
        <w:pStyle w:val="ListParagraph"/>
        <w:numPr>
          <w:ilvl w:val="0"/>
          <w:numId w:val="38"/>
        </w:numPr>
        <w:tabs>
          <w:tab w:val="clear" w:pos="704"/>
          <w:tab w:val="left" w:pos="284"/>
        </w:tabs>
      </w:pPr>
      <w:r>
        <w:t xml:space="preserve">a strong focus on the general capabilities and cross-curricular skills and attributes which </w:t>
      </w:r>
      <w:r w:rsidRPr="00342423">
        <w:t>a</w:t>
      </w:r>
      <w:r w:rsidRPr="008A2562">
        <w:t>r</w:t>
      </w:r>
      <w:r w:rsidRPr="00342423">
        <w:t>e</w:t>
      </w:r>
      <w:r w:rsidRPr="008A2562">
        <w:t xml:space="preserve"> </w:t>
      </w:r>
      <w:r w:rsidRPr="00342423">
        <w:t>un</w:t>
      </w:r>
      <w:r w:rsidRPr="008A2562">
        <w:t>der</w:t>
      </w:r>
      <w:r w:rsidRPr="00342423">
        <w:t>s</w:t>
      </w:r>
      <w:r w:rsidRPr="008A2562">
        <w:t>t</w:t>
      </w:r>
      <w:r w:rsidRPr="00342423">
        <w:t>ood,</w:t>
      </w:r>
      <w:r w:rsidRPr="008A2562">
        <w:t xml:space="preserve"> </w:t>
      </w:r>
      <w:r w:rsidRPr="00342423">
        <w:t>va</w:t>
      </w:r>
      <w:r w:rsidRPr="008A2562">
        <w:t>l</w:t>
      </w:r>
      <w:r w:rsidRPr="00342423">
        <w:t>ued,</w:t>
      </w:r>
      <w:r w:rsidRPr="008A2562">
        <w:t xml:space="preserve"> </w:t>
      </w:r>
      <w:r w:rsidRPr="00342423">
        <w:t>and</w:t>
      </w:r>
      <w:r w:rsidRPr="008A2562">
        <w:t xml:space="preserve"> </w:t>
      </w:r>
      <w:r w:rsidRPr="00342423">
        <w:t>used</w:t>
      </w:r>
      <w:r w:rsidRPr="008A2562">
        <w:t xml:space="preserve"> </w:t>
      </w:r>
      <w:r w:rsidRPr="00342423">
        <w:t>as</w:t>
      </w:r>
      <w:r w:rsidRPr="008A2562">
        <w:t xml:space="preserve"> </w:t>
      </w:r>
      <w:r w:rsidRPr="00342423">
        <w:t>act</w:t>
      </w:r>
      <w:r w:rsidRPr="008A2562">
        <w:t>iv</w:t>
      </w:r>
      <w:r w:rsidRPr="00342423">
        <w:t>e</w:t>
      </w:r>
      <w:r w:rsidRPr="008A2562">
        <w:t xml:space="preserve"> </w:t>
      </w:r>
      <w:r w:rsidRPr="00342423">
        <w:t>learning</w:t>
      </w:r>
      <w:r w:rsidRPr="008A2562">
        <w:t xml:space="preserve"> </w:t>
      </w:r>
      <w:r w:rsidRPr="00342423">
        <w:t>st</w:t>
      </w:r>
      <w:r w:rsidRPr="008A2562">
        <w:t>r</w:t>
      </w:r>
      <w:r w:rsidRPr="00342423">
        <w:t>eams</w:t>
      </w:r>
      <w:r w:rsidRPr="008A2562">
        <w:t xml:space="preserve"> fo</w:t>
      </w:r>
      <w:r w:rsidRPr="00342423">
        <w:t>r</w:t>
      </w:r>
      <w:r w:rsidRPr="008A2562">
        <w:t xml:space="preserve"> </w:t>
      </w:r>
      <w:r w:rsidRPr="00342423">
        <w:t>all</w:t>
      </w:r>
      <w:r w:rsidRPr="008A2562">
        <w:t xml:space="preserve"> </w:t>
      </w:r>
      <w:r w:rsidRPr="00342423">
        <w:t>s</w:t>
      </w:r>
      <w:r w:rsidRPr="008A2562">
        <w:t>t</w:t>
      </w:r>
      <w:r w:rsidRPr="00342423">
        <w:t>u</w:t>
      </w:r>
      <w:r w:rsidRPr="008A2562">
        <w:t>de</w:t>
      </w:r>
      <w:r w:rsidRPr="00342423">
        <w:t xml:space="preserve">nts </w:t>
      </w:r>
    </w:p>
    <w:p w14:paraId="12A29D4D" w14:textId="77777777" w:rsidR="00073E61" w:rsidRDefault="00073E61" w:rsidP="00387DD2">
      <w:pPr>
        <w:pStyle w:val="ListParagraph"/>
        <w:numPr>
          <w:ilvl w:val="0"/>
          <w:numId w:val="38"/>
        </w:numPr>
        <w:tabs>
          <w:tab w:val="clear" w:pos="704"/>
          <w:tab w:val="left" w:pos="284"/>
        </w:tabs>
      </w:pPr>
      <w:r>
        <w:t xml:space="preserve">opportunities for deep learning by emphasising underlying principles, concepts, and big ideas </w:t>
      </w:r>
    </w:p>
    <w:p w14:paraId="0379507E" w14:textId="77777777" w:rsidR="00073E61" w:rsidRDefault="00073E61" w:rsidP="00387DD2">
      <w:pPr>
        <w:pStyle w:val="ListParagraph"/>
        <w:numPr>
          <w:ilvl w:val="0"/>
          <w:numId w:val="38"/>
        </w:numPr>
        <w:tabs>
          <w:tab w:val="clear" w:pos="704"/>
          <w:tab w:val="left" w:pos="284"/>
        </w:tabs>
      </w:pPr>
      <w:r>
        <w:t>agreed and shared expectations for how programs of learning will be developed, documented, and enacted from the authorised curriculum reflecting learning experiences that are tailored to students’ interests, levels of readiness and need.</w:t>
      </w:r>
    </w:p>
    <w:p w14:paraId="6011AA1E" w14:textId="77777777" w:rsidR="00073E61" w:rsidRPr="0064142E" w:rsidRDefault="00073E61" w:rsidP="00073E61">
      <w:pPr>
        <w:pStyle w:val="ListParagraph"/>
        <w:numPr>
          <w:ilvl w:val="0"/>
          <w:numId w:val="4"/>
        </w:numPr>
        <w:tabs>
          <w:tab w:val="clear" w:pos="704"/>
          <w:tab w:val="left" w:pos="284"/>
        </w:tabs>
        <w:ind w:left="284"/>
      </w:pPr>
      <w:r w:rsidRPr="0064142E">
        <w:t xml:space="preserve">Establish strategic school community partnerships that are aligned to the priorities contained within the </w:t>
      </w:r>
      <w:r>
        <w:t>new school strategic plan. The plan has</w:t>
      </w:r>
      <w:r w:rsidRPr="0064142E">
        <w:t xml:space="preserve"> clearly stated objectives that express the improved learning and wellbeing </w:t>
      </w:r>
      <w:r>
        <w:t xml:space="preserve">measures of success and impact </w:t>
      </w:r>
      <w:r w:rsidRPr="0064142E">
        <w:t>to be achieved through the partnership.</w:t>
      </w:r>
      <w:r w:rsidRPr="00996ECC">
        <w:t xml:space="preserve"> </w:t>
      </w:r>
      <w:r>
        <w:t>Initiatives and programs should be systematically evaluated for their effectiveness in achieving desired learning outcomes.</w:t>
      </w:r>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28292911" w14:textId="77777777" w:rsidR="00314EA9" w:rsidRPr="004112F7" w:rsidRDefault="00314EA9" w:rsidP="00314EA9">
      <w:pPr>
        <w:pStyle w:val="FootnoteText"/>
        <w:rPr>
          <w:sz w:val="18"/>
          <w:szCs w:val="18"/>
        </w:rPr>
      </w:pPr>
      <w:r w:rsidRPr="004112F7">
        <w:rPr>
          <w:rStyle w:val="FootnoteReference"/>
          <w:sz w:val="18"/>
          <w:szCs w:val="18"/>
        </w:rPr>
        <w:footnoteRef/>
      </w:r>
      <w:r w:rsidRPr="004112F7">
        <w:rPr>
          <w:sz w:val="18"/>
          <w:szCs w:val="18"/>
        </w:rPr>
        <w:t xml:space="preserve"> Health and Physical Education elective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6411AE7"/>
    <w:multiLevelType w:val="hybridMultilevel"/>
    <w:tmpl w:val="6A82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314FB"/>
    <w:multiLevelType w:val="hybridMultilevel"/>
    <w:tmpl w:val="0C706F50"/>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1191D68"/>
    <w:multiLevelType w:val="hybridMultilevel"/>
    <w:tmpl w:val="A5624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1BBC285E"/>
    <w:multiLevelType w:val="hybridMultilevel"/>
    <w:tmpl w:val="60541564"/>
    <w:lvl w:ilvl="0" w:tplc="53CE9C94">
      <w:start w:val="2"/>
      <w:numFmt w:val="decimal"/>
      <w:lvlText w:val="%1."/>
      <w:lvlJc w:val="left"/>
      <w:pPr>
        <w:ind w:left="3615" w:hanging="360"/>
      </w:pPr>
      <w:rPr>
        <w:rFonts w:hint="default"/>
      </w:rPr>
    </w:lvl>
    <w:lvl w:ilvl="1" w:tplc="0C090019" w:tentative="1">
      <w:start w:val="1"/>
      <w:numFmt w:val="lowerLetter"/>
      <w:lvlText w:val="%2."/>
      <w:lvlJc w:val="left"/>
      <w:pPr>
        <w:ind w:left="4335" w:hanging="360"/>
      </w:pPr>
    </w:lvl>
    <w:lvl w:ilvl="2" w:tplc="0C09001B" w:tentative="1">
      <w:start w:val="1"/>
      <w:numFmt w:val="lowerRoman"/>
      <w:lvlText w:val="%3."/>
      <w:lvlJc w:val="right"/>
      <w:pPr>
        <w:ind w:left="5055" w:hanging="180"/>
      </w:pPr>
    </w:lvl>
    <w:lvl w:ilvl="3" w:tplc="0C09000F" w:tentative="1">
      <w:start w:val="1"/>
      <w:numFmt w:val="decimal"/>
      <w:lvlText w:val="%4."/>
      <w:lvlJc w:val="left"/>
      <w:pPr>
        <w:ind w:left="5775" w:hanging="360"/>
      </w:pPr>
    </w:lvl>
    <w:lvl w:ilvl="4" w:tplc="0C090019" w:tentative="1">
      <w:start w:val="1"/>
      <w:numFmt w:val="lowerLetter"/>
      <w:lvlText w:val="%5."/>
      <w:lvlJc w:val="left"/>
      <w:pPr>
        <w:ind w:left="6495" w:hanging="360"/>
      </w:pPr>
    </w:lvl>
    <w:lvl w:ilvl="5" w:tplc="0C09001B" w:tentative="1">
      <w:start w:val="1"/>
      <w:numFmt w:val="lowerRoman"/>
      <w:lvlText w:val="%6."/>
      <w:lvlJc w:val="right"/>
      <w:pPr>
        <w:ind w:left="7215" w:hanging="180"/>
      </w:pPr>
    </w:lvl>
    <w:lvl w:ilvl="6" w:tplc="0C09000F" w:tentative="1">
      <w:start w:val="1"/>
      <w:numFmt w:val="decimal"/>
      <w:lvlText w:val="%7."/>
      <w:lvlJc w:val="left"/>
      <w:pPr>
        <w:ind w:left="7935" w:hanging="360"/>
      </w:pPr>
    </w:lvl>
    <w:lvl w:ilvl="7" w:tplc="0C090019" w:tentative="1">
      <w:start w:val="1"/>
      <w:numFmt w:val="lowerLetter"/>
      <w:lvlText w:val="%8."/>
      <w:lvlJc w:val="left"/>
      <w:pPr>
        <w:ind w:left="8655" w:hanging="360"/>
      </w:pPr>
    </w:lvl>
    <w:lvl w:ilvl="8" w:tplc="0C09001B" w:tentative="1">
      <w:start w:val="1"/>
      <w:numFmt w:val="lowerRoman"/>
      <w:lvlText w:val="%9."/>
      <w:lvlJc w:val="right"/>
      <w:pPr>
        <w:ind w:left="9375" w:hanging="180"/>
      </w:pPr>
    </w:lvl>
  </w:abstractNum>
  <w:abstractNum w:abstractNumId="6" w15:restartNumberingAfterBreak="0">
    <w:nsid w:val="2009309E"/>
    <w:multiLevelType w:val="hybridMultilevel"/>
    <w:tmpl w:val="21C60BC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8"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9" w15:restartNumberingAfterBreak="0">
    <w:nsid w:val="2D960DF3"/>
    <w:multiLevelType w:val="hybridMultilevel"/>
    <w:tmpl w:val="8092E996"/>
    <w:lvl w:ilvl="0" w:tplc="25A0CB1A">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72FF5"/>
    <w:multiLevelType w:val="hybridMultilevel"/>
    <w:tmpl w:val="0B64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5348B"/>
    <w:multiLevelType w:val="hybridMultilevel"/>
    <w:tmpl w:val="0504C3FE"/>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3"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C0327"/>
    <w:multiLevelType w:val="hybridMultilevel"/>
    <w:tmpl w:val="9FFE83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414B0A4A"/>
    <w:multiLevelType w:val="hybridMultilevel"/>
    <w:tmpl w:val="DB90B5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58CA0610"/>
    <w:multiLevelType w:val="hybridMultilevel"/>
    <w:tmpl w:val="A69C6134"/>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9" w15:restartNumberingAfterBreak="0">
    <w:nsid w:val="5C0A2AB9"/>
    <w:multiLevelType w:val="hybridMultilevel"/>
    <w:tmpl w:val="162E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36482A"/>
    <w:multiLevelType w:val="hybridMultilevel"/>
    <w:tmpl w:val="F80447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1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3"/>
  </w:num>
  <w:num w:numId="24">
    <w:abstractNumId w:val="21"/>
  </w:num>
  <w:num w:numId="25">
    <w:abstractNumId w:val="6"/>
  </w:num>
  <w:num w:numId="26">
    <w:abstractNumId w:val="5"/>
  </w:num>
  <w:num w:numId="27">
    <w:abstractNumId w:val="16"/>
  </w:num>
  <w:num w:numId="28">
    <w:abstractNumId w:val="9"/>
  </w:num>
  <w:num w:numId="29">
    <w:abstractNumId w:val="10"/>
  </w:num>
  <w:num w:numId="30">
    <w:abstractNumId w:val="19"/>
  </w:num>
  <w:num w:numId="31">
    <w:abstractNumId w:val="15"/>
  </w:num>
  <w:num w:numId="32">
    <w:abstractNumId w:val="18"/>
  </w:num>
  <w:num w:numId="33">
    <w:abstractNumId w:val="3"/>
  </w:num>
  <w:num w:numId="34">
    <w:abstractNumId w:val="20"/>
  </w:num>
  <w:num w:numId="35">
    <w:abstractNumId w:val="14"/>
  </w:num>
  <w:num w:numId="36">
    <w:abstractNumId w:val="1"/>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62E1"/>
    <w:rsid w:val="00017BF0"/>
    <w:rsid w:val="000361A1"/>
    <w:rsid w:val="00036C30"/>
    <w:rsid w:val="00043298"/>
    <w:rsid w:val="000443EF"/>
    <w:rsid w:val="00047B23"/>
    <w:rsid w:val="00047C09"/>
    <w:rsid w:val="00054F08"/>
    <w:rsid w:val="00073697"/>
    <w:rsid w:val="00073E61"/>
    <w:rsid w:val="00080C24"/>
    <w:rsid w:val="000842E7"/>
    <w:rsid w:val="000A0773"/>
    <w:rsid w:val="000E25EE"/>
    <w:rsid w:val="000E6A51"/>
    <w:rsid w:val="001005A1"/>
    <w:rsid w:val="00113338"/>
    <w:rsid w:val="00152F06"/>
    <w:rsid w:val="001913FB"/>
    <w:rsid w:val="0019485F"/>
    <w:rsid w:val="00196088"/>
    <w:rsid w:val="001A2A65"/>
    <w:rsid w:val="001A387C"/>
    <w:rsid w:val="001A72C0"/>
    <w:rsid w:val="001C07B8"/>
    <w:rsid w:val="001C1597"/>
    <w:rsid w:val="001C1F74"/>
    <w:rsid w:val="001D46E5"/>
    <w:rsid w:val="001D7646"/>
    <w:rsid w:val="001E5A23"/>
    <w:rsid w:val="00204BE1"/>
    <w:rsid w:val="002051C5"/>
    <w:rsid w:val="00217DFF"/>
    <w:rsid w:val="0022608C"/>
    <w:rsid w:val="00236154"/>
    <w:rsid w:val="00242295"/>
    <w:rsid w:val="00253CF8"/>
    <w:rsid w:val="00284665"/>
    <w:rsid w:val="00291B59"/>
    <w:rsid w:val="002B1EB9"/>
    <w:rsid w:val="002B3327"/>
    <w:rsid w:val="002D4FCC"/>
    <w:rsid w:val="002F46C4"/>
    <w:rsid w:val="002F7410"/>
    <w:rsid w:val="00314EA9"/>
    <w:rsid w:val="00324C01"/>
    <w:rsid w:val="00325DB3"/>
    <w:rsid w:val="00327BAD"/>
    <w:rsid w:val="003348B1"/>
    <w:rsid w:val="00387DD2"/>
    <w:rsid w:val="00392135"/>
    <w:rsid w:val="0039394F"/>
    <w:rsid w:val="00394FD4"/>
    <w:rsid w:val="00395377"/>
    <w:rsid w:val="003974E3"/>
    <w:rsid w:val="00397B56"/>
    <w:rsid w:val="003A2CCF"/>
    <w:rsid w:val="003B2CD9"/>
    <w:rsid w:val="003B3BC8"/>
    <w:rsid w:val="003B44A8"/>
    <w:rsid w:val="003D32D8"/>
    <w:rsid w:val="003D358C"/>
    <w:rsid w:val="003D6C67"/>
    <w:rsid w:val="003E79E8"/>
    <w:rsid w:val="00401C84"/>
    <w:rsid w:val="004043DC"/>
    <w:rsid w:val="004237EB"/>
    <w:rsid w:val="00450170"/>
    <w:rsid w:val="00457B76"/>
    <w:rsid w:val="00457CC1"/>
    <w:rsid w:val="0047429C"/>
    <w:rsid w:val="0049732B"/>
    <w:rsid w:val="004A7C47"/>
    <w:rsid w:val="004C477D"/>
    <w:rsid w:val="004C7E50"/>
    <w:rsid w:val="004E0AAB"/>
    <w:rsid w:val="004E2C1C"/>
    <w:rsid w:val="004F2A5D"/>
    <w:rsid w:val="0051281D"/>
    <w:rsid w:val="00530B55"/>
    <w:rsid w:val="00533371"/>
    <w:rsid w:val="00563FC3"/>
    <w:rsid w:val="00581FC5"/>
    <w:rsid w:val="005B5446"/>
    <w:rsid w:val="005C1341"/>
    <w:rsid w:val="005C312F"/>
    <w:rsid w:val="005E564F"/>
    <w:rsid w:val="005F7EF3"/>
    <w:rsid w:val="006065B3"/>
    <w:rsid w:val="0064100D"/>
    <w:rsid w:val="00644E5E"/>
    <w:rsid w:val="00645F17"/>
    <w:rsid w:val="00653050"/>
    <w:rsid w:val="00665545"/>
    <w:rsid w:val="006972C0"/>
    <w:rsid w:val="006B37AA"/>
    <w:rsid w:val="006C2090"/>
    <w:rsid w:val="00710865"/>
    <w:rsid w:val="007146B1"/>
    <w:rsid w:val="00746CCD"/>
    <w:rsid w:val="00752370"/>
    <w:rsid w:val="00787067"/>
    <w:rsid w:val="0079197A"/>
    <w:rsid w:val="00797AF3"/>
    <w:rsid w:val="007B3791"/>
    <w:rsid w:val="007B4C62"/>
    <w:rsid w:val="007D31F9"/>
    <w:rsid w:val="00801573"/>
    <w:rsid w:val="00814292"/>
    <w:rsid w:val="00814406"/>
    <w:rsid w:val="00823656"/>
    <w:rsid w:val="00837AD8"/>
    <w:rsid w:val="008620AA"/>
    <w:rsid w:val="00874472"/>
    <w:rsid w:val="008758DC"/>
    <w:rsid w:val="0088541E"/>
    <w:rsid w:val="008C09E8"/>
    <w:rsid w:val="008E3E89"/>
    <w:rsid w:val="00923BE3"/>
    <w:rsid w:val="009259E6"/>
    <w:rsid w:val="0093134F"/>
    <w:rsid w:val="00981C41"/>
    <w:rsid w:val="00987D66"/>
    <w:rsid w:val="00994148"/>
    <w:rsid w:val="009A2F6D"/>
    <w:rsid w:val="009A71F9"/>
    <w:rsid w:val="009C107D"/>
    <w:rsid w:val="009D080D"/>
    <w:rsid w:val="009D22B4"/>
    <w:rsid w:val="009E54E9"/>
    <w:rsid w:val="009E57C2"/>
    <w:rsid w:val="00A063F4"/>
    <w:rsid w:val="00A335A0"/>
    <w:rsid w:val="00A37FBD"/>
    <w:rsid w:val="00A46076"/>
    <w:rsid w:val="00A4745A"/>
    <w:rsid w:val="00A53FD5"/>
    <w:rsid w:val="00A562CB"/>
    <w:rsid w:val="00A65FD7"/>
    <w:rsid w:val="00A73336"/>
    <w:rsid w:val="00AA42C6"/>
    <w:rsid w:val="00AA4ABF"/>
    <w:rsid w:val="00AC4411"/>
    <w:rsid w:val="00AC7556"/>
    <w:rsid w:val="00AE711F"/>
    <w:rsid w:val="00AF605A"/>
    <w:rsid w:val="00B06025"/>
    <w:rsid w:val="00B263A7"/>
    <w:rsid w:val="00B306DC"/>
    <w:rsid w:val="00B47D65"/>
    <w:rsid w:val="00B5472E"/>
    <w:rsid w:val="00B6764D"/>
    <w:rsid w:val="00B76B4E"/>
    <w:rsid w:val="00B8723D"/>
    <w:rsid w:val="00B875EF"/>
    <w:rsid w:val="00B93855"/>
    <w:rsid w:val="00BB3E78"/>
    <w:rsid w:val="00BB5640"/>
    <w:rsid w:val="00BD21AA"/>
    <w:rsid w:val="00BD60CC"/>
    <w:rsid w:val="00C06F3F"/>
    <w:rsid w:val="00C25D46"/>
    <w:rsid w:val="00C26A70"/>
    <w:rsid w:val="00C342E7"/>
    <w:rsid w:val="00C3702A"/>
    <w:rsid w:val="00C4299D"/>
    <w:rsid w:val="00C433B8"/>
    <w:rsid w:val="00C46A40"/>
    <w:rsid w:val="00C503F7"/>
    <w:rsid w:val="00C53B09"/>
    <w:rsid w:val="00C67FB9"/>
    <w:rsid w:val="00C82F68"/>
    <w:rsid w:val="00C83041"/>
    <w:rsid w:val="00C8760C"/>
    <w:rsid w:val="00D00E65"/>
    <w:rsid w:val="00D02A35"/>
    <w:rsid w:val="00D03A87"/>
    <w:rsid w:val="00D05B33"/>
    <w:rsid w:val="00D15220"/>
    <w:rsid w:val="00D34E2C"/>
    <w:rsid w:val="00D4270D"/>
    <w:rsid w:val="00D62BBA"/>
    <w:rsid w:val="00D92CEC"/>
    <w:rsid w:val="00DA1498"/>
    <w:rsid w:val="00DD4C1B"/>
    <w:rsid w:val="00DF7228"/>
    <w:rsid w:val="00E1149E"/>
    <w:rsid w:val="00E11EE3"/>
    <w:rsid w:val="00E131F6"/>
    <w:rsid w:val="00E209E3"/>
    <w:rsid w:val="00E54725"/>
    <w:rsid w:val="00E5632D"/>
    <w:rsid w:val="00E60D24"/>
    <w:rsid w:val="00E90567"/>
    <w:rsid w:val="00EB23C9"/>
    <w:rsid w:val="00EB65A9"/>
    <w:rsid w:val="00EC67A1"/>
    <w:rsid w:val="00EF0AE5"/>
    <w:rsid w:val="00EF17DA"/>
    <w:rsid w:val="00F0224B"/>
    <w:rsid w:val="00F149EC"/>
    <w:rsid w:val="00F15033"/>
    <w:rsid w:val="00F31361"/>
    <w:rsid w:val="00F8200F"/>
    <w:rsid w:val="00FA06C1"/>
    <w:rsid w:val="00FA5DA7"/>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3E79E8"/>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3E79E8"/>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3E79E8"/>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314EA9"/>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314EA9"/>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314EA9"/>
    <w:rPr>
      <w:vertAlign w:val="superscript"/>
    </w:rPr>
  </w:style>
  <w:style w:type="character" w:customStyle="1" w:styleId="hgkelc">
    <w:name w:val="hgkelc"/>
    <w:basedOn w:val="DefaultParagraphFont"/>
    <w:rsid w:val="005F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207</TotalTime>
  <Pages>21</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86</cp:revision>
  <cp:lastPrinted>2021-06-27T23:30:00Z</cp:lastPrinted>
  <dcterms:created xsi:type="dcterms:W3CDTF">2020-08-31T02:43:00Z</dcterms:created>
  <dcterms:modified xsi:type="dcterms:W3CDTF">2021-06-27T23:32:00Z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