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E2AB" w14:textId="53E25DDC" w:rsidR="00A01A20" w:rsidRDefault="0082197E" w:rsidP="00F9745C">
      <w:r>
        <w:rPr>
          <w:rFonts w:ascii="Times New Roman" w:hAnsi="Times New Roman" w:cs="Times New Roman"/>
          <w:noProof/>
          <w:sz w:val="24"/>
          <w:szCs w:val="24"/>
        </w:rPr>
        <w:drawing>
          <wp:anchor distT="0" distB="0" distL="114300" distR="114300" simplePos="0" relativeHeight="251658240" behindDoc="0" locked="0" layoutInCell="1" allowOverlap="0" wp14:anchorId="2625F9E3" wp14:editId="48294785">
            <wp:simplePos x="0" y="0"/>
            <wp:positionH relativeFrom="column">
              <wp:posOffset>38100</wp:posOffset>
            </wp:positionH>
            <wp:positionV relativeFrom="line">
              <wp:posOffset>38100</wp:posOffset>
            </wp:positionV>
            <wp:extent cx="781050" cy="850265"/>
            <wp:effectExtent l="0" t="0" r="0" b="6985"/>
            <wp:wrapSquare wrapText="bothSides"/>
            <wp:docPr id="3" name="Picture 3" descr="Description: cid:image001.jpg@01CC1A27.20BE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C1A27.20BE2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50265"/>
                    </a:xfrm>
                    <a:prstGeom prst="rect">
                      <a:avLst/>
                    </a:prstGeom>
                    <a:noFill/>
                  </pic:spPr>
                </pic:pic>
              </a:graphicData>
            </a:graphic>
            <wp14:sizeRelH relativeFrom="page">
              <wp14:pctWidth>0</wp14:pctWidth>
            </wp14:sizeRelH>
            <wp14:sizeRelV relativeFrom="page">
              <wp14:pctHeight>0</wp14:pctHeight>
            </wp14:sizeRelV>
          </wp:anchor>
        </w:drawing>
      </w:r>
    </w:p>
    <w:p w14:paraId="0C81C3B1" w14:textId="77777777" w:rsidR="00E72E35" w:rsidRDefault="00CD4411">
      <w:pPr>
        <w:spacing w:after="0" w:line="240" w:lineRule="auto"/>
      </w:pPr>
      <w:r>
        <w:rPr>
          <w:rFonts w:ascii="Arial" w:eastAsia="Arial" w:hAnsi="Arial"/>
          <w:color w:val="333092"/>
          <w:sz w:val="44"/>
        </w:rPr>
        <w:t>Harrison School</w:t>
      </w:r>
    </w:p>
    <w:p w14:paraId="693D23A8" w14:textId="77777777" w:rsidR="00E72E35" w:rsidRDefault="00CD4411">
      <w:pPr>
        <w:spacing w:after="0" w:line="240" w:lineRule="auto"/>
      </w:pPr>
      <w:r>
        <w:rPr>
          <w:rFonts w:ascii="Arial" w:eastAsia="Arial" w:hAnsi="Arial"/>
          <w:color w:val="414141"/>
          <w:sz w:val="32"/>
        </w:rPr>
        <w:t>Annual School Board Report 2020</w:t>
      </w:r>
    </w:p>
    <w:p w14:paraId="698DD35F" w14:textId="77777777" w:rsidR="00FB31CD" w:rsidRPr="00CB2543" w:rsidRDefault="00FB31CD" w:rsidP="00FB31CD">
      <w:pPr>
        <w:pStyle w:val="BodyText"/>
      </w:pPr>
    </w:p>
    <w:p w14:paraId="00F2E092" w14:textId="50BCBA0A" w:rsidR="002450F5" w:rsidRPr="002450F5" w:rsidRDefault="002450F5" w:rsidP="00AF6C29">
      <w:pPr>
        <w:pStyle w:val="BodyText"/>
      </w:pPr>
    </w:p>
    <w:p w14:paraId="009DFA97" w14:textId="748B6CD1" w:rsidR="002450F5" w:rsidRPr="00CF7818" w:rsidRDefault="002450F5" w:rsidP="00CF7818">
      <w:pPr>
        <w:pStyle w:val="BodyText"/>
      </w:pPr>
    </w:p>
    <w:p w14:paraId="47A31327" w14:textId="133289CE" w:rsidR="00FB31CD" w:rsidRDefault="00301052" w:rsidP="002450F5">
      <w:pPr>
        <w:pStyle w:val="BodyText"/>
      </w:pPr>
      <w:r>
        <w:rPr>
          <w:noProof/>
        </w:rPr>
        <mc:AlternateContent>
          <mc:Choice Requires="wps">
            <w:drawing>
              <wp:anchor distT="45720" distB="45720" distL="114300" distR="114300" simplePos="0" relativeHeight="251660288" behindDoc="0" locked="0" layoutInCell="1" allowOverlap="1" wp14:anchorId="0D5D1E19" wp14:editId="2A87DDDB">
                <wp:simplePos x="0" y="0"/>
                <wp:positionH relativeFrom="margin">
                  <wp:align>right</wp:align>
                </wp:positionH>
                <wp:positionV relativeFrom="paragraph">
                  <wp:posOffset>2982595</wp:posOffset>
                </wp:positionV>
                <wp:extent cx="5705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noFill/>
                          <a:miter lim="800000"/>
                          <a:headEnd/>
                          <a:tailEnd/>
                        </a:ln>
                      </wps:spPr>
                      <wps:txbx>
                        <w:txbxContent>
                          <w:p w14:paraId="309BA75C" w14:textId="73836722" w:rsidR="00214830" w:rsidRDefault="00214830">
                            <w:r>
                              <w:t>Harrison School – VAST Building (High School Science, Food Technology and Canteen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D1E19" id="_x0000_t202" coordsize="21600,21600" o:spt="202" path="m,l,21600r21600,l21600,xe">
                <v:stroke joinstyle="miter"/>
                <v:path gradientshapeok="t" o:connecttype="rect"/>
              </v:shapetype>
              <v:shape id="Text Box 2" o:spid="_x0000_s1026" type="#_x0000_t202" style="position:absolute;margin-left:398.05pt;margin-top:234.85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Z1IQIAAB4EAAAOAAAAZHJzL2Uyb0RvYy54bWysU11v2yAUfZ+0/4B4X/whu2mtOFWXLtOk&#10;rpvU7gdgjGM0zGVAYme/fhecplH3No0HBNzL4dxzD6vbaVDkIKyToGuaLVJKhObQSr2r6Y/n7Ydr&#10;SpxnumUKtKjpUTh6u37/bjWaSuTQg2qFJQiiXTWamvbemypJHO/FwNwCjNAY7MAOzOPW7pLWshHR&#10;B5XkaXqVjGBbY4EL5/D0fg7SdcTvOsH9t65zwhNVU+Tm42zj3IQ5Wa9YtbPM9JKfaLB/YDEwqfHR&#10;M9Q984zsrfwLapDcgoPOLzgMCXSd5CLWgNVk6ZtqnnpmRKwFxXHmLJP7f7D88fDdEtnWNM+WlGg2&#10;YJOexeTJR5hIHvQZjasw7clgop/wGPsca3XmAfhPRzRseqZ34s5aGHvBWuSXhZvJxdUZxwWQZvwK&#10;LT7D9h4i0NTZIYiHchBExz4dz70JVDgelsu0LJYlJRxjWZEWV3nsXsKql+vGOv9ZwEDCoqYWmx/h&#10;2eHB+UCHVS8p4TUHSrZbqVTc2F2zUZYcGBplG0es4E2a0mSs6U2ZlxFZQ7gfPTRIj0ZWcqjpdRrG&#10;bK0gxyfdxhTPpJrXyETpkz5BklkcPzUTJgbRGmiPqJSF2bD4wXDRg/1NyYhmran7tWdWUKK+aFT7&#10;JiuK4O64KcolSkPsZaS5jDDNEaqmnpJ5ufHxR0QdzB12ZSujXq9MTlzRhFHG04cJLr/cx6zXb73+&#10;AwAA//8DAFBLAwQUAAYACAAAACEAJ8SLbt0AAAAIAQAADwAAAGRycy9kb3ducmV2LnhtbEyPMU/D&#10;MBSEdyT+g/WQ2KgDoiEJcaqKioUBiYIEoxu/xBH2s2W7afj3mImOpzvdfdduFmvYjCFOjgTcrgpg&#10;SL1TE40CPt6fbypgMUlS0jhCAT8YYdNdXrSyUe5Ebzjv08hyCcVGCtAp+Ybz2Gu0Mq6cR8re4IKV&#10;KcswchXkKZdbw++KouRWTpQXtPT4pLH/3h+tgE+rJ7ULr1+DMvPuZdiu/RK8ENdXy/YRWMIl/Yfh&#10;Dz+jQ5eZDu5IKjIjIB9JAu7L+gFYtqu6WgM7CCjrogbetfz8QPcLAAD//wMAUEsBAi0AFAAGAAgA&#10;AAAhALaDOJL+AAAA4QEAABMAAAAAAAAAAAAAAAAAAAAAAFtDb250ZW50X1R5cGVzXS54bWxQSwEC&#10;LQAUAAYACAAAACEAOP0h/9YAAACUAQAACwAAAAAAAAAAAAAAAAAvAQAAX3JlbHMvLnJlbHNQSwEC&#10;LQAUAAYACAAAACEA/eN2dSECAAAeBAAADgAAAAAAAAAAAAAAAAAuAgAAZHJzL2Uyb0RvYy54bWxQ&#10;SwECLQAUAAYACAAAACEAJ8SLbt0AAAAIAQAADwAAAAAAAAAAAAAAAAB7BAAAZHJzL2Rvd25yZXYu&#10;eG1sUEsFBgAAAAAEAAQA8wAAAIUFAAAAAA==&#10;" stroked="f">
                <v:textbox style="mso-fit-shape-to-text:t">
                  <w:txbxContent>
                    <w:p w14:paraId="309BA75C" w14:textId="73836722" w:rsidR="00214830" w:rsidRDefault="00214830">
                      <w:r>
                        <w:t>Harrison School – VAST Building (High School Science, Food Technology and Canteen Hub)</w:t>
                      </w:r>
                    </w:p>
                  </w:txbxContent>
                </v:textbox>
                <w10:wrap type="square" anchorx="margin"/>
              </v:shape>
            </w:pict>
          </mc:Fallback>
        </mc:AlternateContent>
      </w:r>
      <w:r w:rsidR="004E10A1">
        <w:rPr>
          <w:noProof/>
        </w:rPr>
        <w:drawing>
          <wp:inline distT="0" distB="0" distL="0" distR="0" wp14:anchorId="4AACEBBD" wp14:editId="31FBCD6F">
            <wp:extent cx="5731510" cy="282553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25534"/>
                    </a:xfrm>
                    <a:prstGeom prst="rect">
                      <a:avLst/>
                    </a:prstGeom>
                    <a:noFill/>
                    <a:ln>
                      <a:noFill/>
                    </a:ln>
                  </pic:spPr>
                </pic:pic>
              </a:graphicData>
            </a:graphic>
          </wp:inline>
        </w:drawing>
      </w:r>
    </w:p>
    <w:p w14:paraId="56228928" w14:textId="0CD2EF49" w:rsidR="00FB31CD" w:rsidRPr="00AF6C29" w:rsidRDefault="00FB31CD" w:rsidP="00AF6C29">
      <w:pPr>
        <w:pStyle w:val="BodyText"/>
      </w:pPr>
    </w:p>
    <w:p w14:paraId="05F4A7CA" w14:textId="7EF63267" w:rsidR="00E80D11" w:rsidRDefault="00E80D11" w:rsidP="00AF6C29">
      <w:pPr>
        <w:pStyle w:val="BodyText"/>
      </w:pPr>
    </w:p>
    <w:p w14:paraId="15D5A536"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402FBE44" w14:textId="77777777" w:rsidR="003B0830" w:rsidRDefault="00AE2B0D" w:rsidP="008828DB">
      <w:pPr>
        <w:pStyle w:val="BodyText"/>
        <w:jc w:val="center"/>
      </w:pPr>
      <w:r>
        <w:lastRenderedPageBreak/>
        <w:t>This page is intentionally left blank.</w:t>
      </w:r>
    </w:p>
    <w:p w14:paraId="02A312A5" w14:textId="77777777" w:rsidR="00941618" w:rsidRDefault="00214830" w:rsidP="00364C04">
      <w:sdt>
        <w:sdtPr>
          <w:alias w:val="deleteBlockN1"/>
          <w:tag w:val="deleteBlockN1"/>
          <w:id w:val="-2069957859"/>
          <w:placeholder>
            <w:docPart w:val="C48CC55B98E14F4DB15B3231624CEA79"/>
          </w:placeholder>
          <w:showingPlcHdr/>
          <w:text/>
        </w:sdt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Content>
          <w:r w:rsidR="00044104">
            <w:t xml:space="preserve"> </w:t>
          </w:r>
        </w:sdtContent>
      </w:sdt>
      <w:r w:rsidR="005928EE" w:rsidRPr="005928EE">
        <w:t xml:space="preserve"> </w:t>
      </w:r>
    </w:p>
    <w:p w14:paraId="450EF28C" w14:textId="2CDDC1DE"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697BBDF3" w14:textId="77777777" w:rsidR="00E80D11" w:rsidRDefault="00E80D11" w:rsidP="00E80D11">
      <w:pPr>
        <w:pStyle w:val="BodyText"/>
        <w:jc w:val="right"/>
      </w:pPr>
      <w:r>
        <w:rPr>
          <w:noProof/>
          <w:lang w:eastAsia="en-AU"/>
        </w:rPr>
        <w:lastRenderedPageBreak/>
        <w:drawing>
          <wp:inline distT="0" distB="0" distL="0" distR="0" wp14:anchorId="737578A7" wp14:editId="7CA2A084">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B3302FF" w14:textId="77777777" w:rsidR="00E80D11" w:rsidRDefault="00E80D11" w:rsidP="00E80D11">
      <w:pPr>
        <w:pStyle w:val="BodyText"/>
      </w:pPr>
    </w:p>
    <w:p w14:paraId="7F06C3C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192A781" w14:textId="77777777" w:rsidR="00025E46" w:rsidRDefault="00025E46" w:rsidP="001132C0">
      <w:pPr>
        <w:pStyle w:val="Accessibility"/>
      </w:pPr>
      <w:bookmarkStart w:id="0" w:name="_Toc477339532"/>
      <w:bookmarkStart w:id="1" w:name="_Toc477342780"/>
      <w:bookmarkStart w:id="2" w:name="_Toc477447126"/>
    </w:p>
    <w:p w14:paraId="3230C878" w14:textId="77777777" w:rsidR="00E80D11" w:rsidRPr="001132C0" w:rsidRDefault="00E80D11" w:rsidP="001132C0">
      <w:pPr>
        <w:pStyle w:val="Accessibility"/>
      </w:pPr>
      <w:r w:rsidRPr="001132C0">
        <w:t>Accessibility</w:t>
      </w:r>
      <w:bookmarkEnd w:id="0"/>
      <w:bookmarkEnd w:id="1"/>
      <w:bookmarkEnd w:id="2"/>
    </w:p>
    <w:p w14:paraId="14877DCF" w14:textId="794AAD38" w:rsidR="00E80D11" w:rsidRDefault="00E80D11" w:rsidP="00E80D11">
      <w:pPr>
        <w:pStyle w:val="BodyText"/>
      </w:pPr>
      <w:r>
        <w:t>The ACT Government is committed to making its information services, events</w:t>
      </w:r>
      <w:r w:rsidR="00057DF8">
        <w:t>,</w:t>
      </w:r>
      <w:r>
        <w:t xml:space="preserve"> and venues accessible to as many people as possible.</w:t>
      </w:r>
    </w:p>
    <w:p w14:paraId="2CF23C5A"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4020D7A"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DCBF7C8" w14:textId="77777777" w:rsidR="00E80D11" w:rsidRPr="00E80D11" w:rsidRDefault="00E80D11" w:rsidP="00E80D11">
      <w:pPr>
        <w:pStyle w:val="BodyText"/>
      </w:pPr>
      <w:r w:rsidRPr="00E80D11">
        <w:t>If you are deaf or hearing impaired and require the National Relay Service, please telephone 13 36 77.</w:t>
      </w:r>
    </w:p>
    <w:p w14:paraId="54ED942A" w14:textId="77777777" w:rsidR="007E7700" w:rsidRDefault="00E80D11" w:rsidP="00E80D11">
      <w:pPr>
        <w:spacing w:after="219" w:line="240" w:lineRule="auto"/>
      </w:pPr>
      <w:r w:rsidRPr="00E80D11">
        <w:t>© Australian C</w:t>
      </w:r>
      <w:r w:rsidR="0024693D">
        <w:t xml:space="preserve">apital Territory, Canberra, </w:t>
      </w:r>
      <w:r w:rsidR="00CD4411">
        <w:rPr>
          <w:rFonts w:ascii="Calibri" w:eastAsia="Calibri" w:hAnsi="Calibri"/>
          <w:color w:val="000000"/>
        </w:rPr>
        <w:t>2021</w:t>
      </w:r>
    </w:p>
    <w:p w14:paraId="3959E74D" w14:textId="77777777" w:rsidR="007E7700" w:rsidRDefault="007E7700" w:rsidP="00E80D11">
      <w:pPr>
        <w:pStyle w:val="BodyText"/>
      </w:pPr>
    </w:p>
    <w:p w14:paraId="490B38DC" w14:textId="77777777" w:rsidR="00E80D11" w:rsidRPr="00E80D11" w:rsidRDefault="00E80D11" w:rsidP="00E80D11">
      <w:pPr>
        <w:pStyle w:val="BodyText"/>
      </w:pPr>
      <w:r w:rsidRPr="00E80D11">
        <w:t>Material in this publication may be reproduced provided due acknowledgement is made.</w:t>
      </w:r>
    </w:p>
    <w:p w14:paraId="4E911920"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F7DCC39" w14:textId="77777777" w:rsidR="00234252" w:rsidRPr="00234252" w:rsidRDefault="00234252" w:rsidP="0017375F">
          <w:pPr>
            <w:pStyle w:val="TOCHeading"/>
          </w:pPr>
          <w:r w:rsidRPr="00234252">
            <w:t>Contents</w:t>
          </w:r>
        </w:p>
        <w:p w14:paraId="55DEBAE1" w14:textId="0F543495" w:rsidR="009E0941"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7088379" w:history="1">
            <w:r w:rsidR="009E0941" w:rsidRPr="008F75AA">
              <w:rPr>
                <w:rStyle w:val="Hyperlink"/>
                <w:noProof/>
              </w:rPr>
              <w:t>Reporting to the community</w:t>
            </w:r>
            <w:r w:rsidR="009E0941">
              <w:rPr>
                <w:noProof/>
                <w:webHidden/>
              </w:rPr>
              <w:tab/>
            </w:r>
            <w:r w:rsidR="009E0941">
              <w:rPr>
                <w:noProof/>
                <w:webHidden/>
              </w:rPr>
              <w:fldChar w:fldCharType="begin"/>
            </w:r>
            <w:r w:rsidR="009E0941">
              <w:rPr>
                <w:noProof/>
                <w:webHidden/>
              </w:rPr>
              <w:instrText xml:space="preserve"> PAGEREF _Toc77088379 \h </w:instrText>
            </w:r>
            <w:r w:rsidR="009E0941">
              <w:rPr>
                <w:noProof/>
                <w:webHidden/>
              </w:rPr>
            </w:r>
            <w:r w:rsidR="009E0941">
              <w:rPr>
                <w:noProof/>
                <w:webHidden/>
              </w:rPr>
              <w:fldChar w:fldCharType="separate"/>
            </w:r>
            <w:r w:rsidR="009E0941">
              <w:rPr>
                <w:noProof/>
                <w:webHidden/>
              </w:rPr>
              <w:t>1</w:t>
            </w:r>
            <w:r w:rsidR="009E0941">
              <w:rPr>
                <w:noProof/>
                <w:webHidden/>
              </w:rPr>
              <w:fldChar w:fldCharType="end"/>
            </w:r>
          </w:hyperlink>
        </w:p>
        <w:p w14:paraId="5CB4218E" w14:textId="187E212A" w:rsidR="009E0941" w:rsidRDefault="00214830">
          <w:pPr>
            <w:pStyle w:val="TOC1"/>
            <w:tabs>
              <w:tab w:val="right" w:leader="dot" w:pos="9016"/>
            </w:tabs>
            <w:rPr>
              <w:rFonts w:eastAsiaTheme="minorEastAsia"/>
              <w:noProof/>
              <w:lang w:eastAsia="en-AU"/>
            </w:rPr>
          </w:pPr>
          <w:hyperlink w:anchor="_Toc77088380" w:history="1">
            <w:r w:rsidR="009E0941" w:rsidRPr="008F75AA">
              <w:rPr>
                <w:rStyle w:val="Hyperlink"/>
                <w:noProof/>
              </w:rPr>
              <w:t>Summary of School Board activity</w:t>
            </w:r>
            <w:r w:rsidR="009E0941">
              <w:rPr>
                <w:noProof/>
                <w:webHidden/>
              </w:rPr>
              <w:tab/>
            </w:r>
            <w:r w:rsidR="009E0941">
              <w:rPr>
                <w:noProof/>
                <w:webHidden/>
              </w:rPr>
              <w:fldChar w:fldCharType="begin"/>
            </w:r>
            <w:r w:rsidR="009E0941">
              <w:rPr>
                <w:noProof/>
                <w:webHidden/>
              </w:rPr>
              <w:instrText xml:space="preserve"> PAGEREF _Toc77088380 \h </w:instrText>
            </w:r>
            <w:r w:rsidR="009E0941">
              <w:rPr>
                <w:noProof/>
                <w:webHidden/>
              </w:rPr>
            </w:r>
            <w:r w:rsidR="009E0941">
              <w:rPr>
                <w:noProof/>
                <w:webHidden/>
              </w:rPr>
              <w:fldChar w:fldCharType="separate"/>
            </w:r>
            <w:r w:rsidR="009E0941">
              <w:rPr>
                <w:noProof/>
                <w:webHidden/>
              </w:rPr>
              <w:t>1</w:t>
            </w:r>
            <w:r w:rsidR="009E0941">
              <w:rPr>
                <w:noProof/>
                <w:webHidden/>
              </w:rPr>
              <w:fldChar w:fldCharType="end"/>
            </w:r>
          </w:hyperlink>
        </w:p>
        <w:p w14:paraId="057819EF" w14:textId="3F7DBB0D" w:rsidR="009E0941" w:rsidRDefault="00214830">
          <w:pPr>
            <w:pStyle w:val="TOC1"/>
            <w:tabs>
              <w:tab w:val="right" w:leader="dot" w:pos="9016"/>
            </w:tabs>
            <w:rPr>
              <w:rFonts w:eastAsiaTheme="minorEastAsia"/>
              <w:noProof/>
              <w:lang w:eastAsia="en-AU"/>
            </w:rPr>
          </w:pPr>
          <w:hyperlink w:anchor="_Toc77088381" w:history="1">
            <w:r w:rsidR="009E0941" w:rsidRPr="008F75AA">
              <w:rPr>
                <w:rStyle w:val="Hyperlink"/>
                <w:noProof/>
              </w:rPr>
              <w:t>School Context</w:t>
            </w:r>
            <w:r w:rsidR="009E0941">
              <w:rPr>
                <w:noProof/>
                <w:webHidden/>
              </w:rPr>
              <w:tab/>
            </w:r>
            <w:r w:rsidR="009E0941">
              <w:rPr>
                <w:noProof/>
                <w:webHidden/>
              </w:rPr>
              <w:fldChar w:fldCharType="begin"/>
            </w:r>
            <w:r w:rsidR="009E0941">
              <w:rPr>
                <w:noProof/>
                <w:webHidden/>
              </w:rPr>
              <w:instrText xml:space="preserve"> PAGEREF _Toc77088381 \h </w:instrText>
            </w:r>
            <w:r w:rsidR="009E0941">
              <w:rPr>
                <w:noProof/>
                <w:webHidden/>
              </w:rPr>
            </w:r>
            <w:r w:rsidR="009E0941">
              <w:rPr>
                <w:noProof/>
                <w:webHidden/>
              </w:rPr>
              <w:fldChar w:fldCharType="separate"/>
            </w:r>
            <w:r w:rsidR="009E0941">
              <w:rPr>
                <w:noProof/>
                <w:webHidden/>
              </w:rPr>
              <w:t>1</w:t>
            </w:r>
            <w:r w:rsidR="009E0941">
              <w:rPr>
                <w:noProof/>
                <w:webHidden/>
              </w:rPr>
              <w:fldChar w:fldCharType="end"/>
            </w:r>
          </w:hyperlink>
        </w:p>
        <w:p w14:paraId="6B879507" w14:textId="50D3F48A" w:rsidR="009E0941" w:rsidRDefault="00214830">
          <w:pPr>
            <w:pStyle w:val="TOC2"/>
            <w:tabs>
              <w:tab w:val="right" w:leader="dot" w:pos="9016"/>
            </w:tabs>
            <w:rPr>
              <w:rFonts w:eastAsiaTheme="minorEastAsia"/>
              <w:noProof/>
              <w:lang w:eastAsia="en-AU"/>
            </w:rPr>
          </w:pPr>
          <w:hyperlink w:anchor="_Toc77088382" w:history="1">
            <w:r w:rsidR="009E0941" w:rsidRPr="008F75AA">
              <w:rPr>
                <w:rStyle w:val="Hyperlink"/>
                <w:noProof/>
              </w:rPr>
              <w:t>Student Information</w:t>
            </w:r>
            <w:r w:rsidR="009E0941">
              <w:rPr>
                <w:noProof/>
                <w:webHidden/>
              </w:rPr>
              <w:tab/>
            </w:r>
            <w:r w:rsidR="009E0941">
              <w:rPr>
                <w:noProof/>
                <w:webHidden/>
              </w:rPr>
              <w:fldChar w:fldCharType="begin"/>
            </w:r>
            <w:r w:rsidR="009E0941">
              <w:rPr>
                <w:noProof/>
                <w:webHidden/>
              </w:rPr>
              <w:instrText xml:space="preserve"> PAGEREF _Toc77088382 \h </w:instrText>
            </w:r>
            <w:r w:rsidR="009E0941">
              <w:rPr>
                <w:noProof/>
                <w:webHidden/>
              </w:rPr>
            </w:r>
            <w:r w:rsidR="009E0941">
              <w:rPr>
                <w:noProof/>
                <w:webHidden/>
              </w:rPr>
              <w:fldChar w:fldCharType="separate"/>
            </w:r>
            <w:r w:rsidR="009E0941">
              <w:rPr>
                <w:noProof/>
                <w:webHidden/>
              </w:rPr>
              <w:t>2</w:t>
            </w:r>
            <w:r w:rsidR="009E0941">
              <w:rPr>
                <w:noProof/>
                <w:webHidden/>
              </w:rPr>
              <w:fldChar w:fldCharType="end"/>
            </w:r>
          </w:hyperlink>
        </w:p>
        <w:p w14:paraId="4B6D1804" w14:textId="6F1DF3EF" w:rsidR="009E0941" w:rsidRDefault="00214830">
          <w:pPr>
            <w:pStyle w:val="TOC3"/>
            <w:tabs>
              <w:tab w:val="right" w:leader="dot" w:pos="9016"/>
            </w:tabs>
            <w:rPr>
              <w:rFonts w:eastAsiaTheme="minorEastAsia"/>
              <w:noProof/>
              <w:lang w:eastAsia="en-AU"/>
            </w:rPr>
          </w:pPr>
          <w:hyperlink w:anchor="_Toc77088383" w:history="1">
            <w:r w:rsidR="009E0941" w:rsidRPr="008F75AA">
              <w:rPr>
                <w:rStyle w:val="Hyperlink"/>
                <w:noProof/>
              </w:rPr>
              <w:t>Student enrolment</w:t>
            </w:r>
            <w:r w:rsidR="009E0941">
              <w:rPr>
                <w:noProof/>
                <w:webHidden/>
              </w:rPr>
              <w:tab/>
            </w:r>
            <w:r w:rsidR="009E0941">
              <w:rPr>
                <w:noProof/>
                <w:webHidden/>
              </w:rPr>
              <w:fldChar w:fldCharType="begin"/>
            </w:r>
            <w:r w:rsidR="009E0941">
              <w:rPr>
                <w:noProof/>
                <w:webHidden/>
              </w:rPr>
              <w:instrText xml:space="preserve"> PAGEREF _Toc77088383 \h </w:instrText>
            </w:r>
            <w:r w:rsidR="009E0941">
              <w:rPr>
                <w:noProof/>
                <w:webHidden/>
              </w:rPr>
            </w:r>
            <w:r w:rsidR="009E0941">
              <w:rPr>
                <w:noProof/>
                <w:webHidden/>
              </w:rPr>
              <w:fldChar w:fldCharType="separate"/>
            </w:r>
            <w:r w:rsidR="009E0941">
              <w:rPr>
                <w:noProof/>
                <w:webHidden/>
              </w:rPr>
              <w:t>2</w:t>
            </w:r>
            <w:r w:rsidR="009E0941">
              <w:rPr>
                <w:noProof/>
                <w:webHidden/>
              </w:rPr>
              <w:fldChar w:fldCharType="end"/>
            </w:r>
          </w:hyperlink>
        </w:p>
        <w:p w14:paraId="333F2FA4" w14:textId="62E89438" w:rsidR="009E0941" w:rsidRDefault="00214830">
          <w:pPr>
            <w:pStyle w:val="TOC3"/>
            <w:tabs>
              <w:tab w:val="right" w:leader="dot" w:pos="9016"/>
            </w:tabs>
            <w:rPr>
              <w:rFonts w:eastAsiaTheme="minorEastAsia"/>
              <w:noProof/>
              <w:lang w:eastAsia="en-AU"/>
            </w:rPr>
          </w:pPr>
          <w:hyperlink w:anchor="_Toc77088384" w:history="1">
            <w:r w:rsidR="009E0941" w:rsidRPr="008F75AA">
              <w:rPr>
                <w:rStyle w:val="Hyperlink"/>
                <w:noProof/>
              </w:rPr>
              <w:t>Student attendance</w:t>
            </w:r>
            <w:r w:rsidR="009E0941">
              <w:rPr>
                <w:noProof/>
                <w:webHidden/>
              </w:rPr>
              <w:tab/>
            </w:r>
            <w:r w:rsidR="009E0941">
              <w:rPr>
                <w:noProof/>
                <w:webHidden/>
              </w:rPr>
              <w:fldChar w:fldCharType="begin"/>
            </w:r>
            <w:r w:rsidR="009E0941">
              <w:rPr>
                <w:noProof/>
                <w:webHidden/>
              </w:rPr>
              <w:instrText xml:space="preserve"> PAGEREF _Toc77088384 \h </w:instrText>
            </w:r>
            <w:r w:rsidR="009E0941">
              <w:rPr>
                <w:noProof/>
                <w:webHidden/>
              </w:rPr>
            </w:r>
            <w:r w:rsidR="009E0941">
              <w:rPr>
                <w:noProof/>
                <w:webHidden/>
              </w:rPr>
              <w:fldChar w:fldCharType="separate"/>
            </w:r>
            <w:r w:rsidR="009E0941">
              <w:rPr>
                <w:noProof/>
                <w:webHidden/>
              </w:rPr>
              <w:t>2</w:t>
            </w:r>
            <w:r w:rsidR="009E0941">
              <w:rPr>
                <w:noProof/>
                <w:webHidden/>
              </w:rPr>
              <w:fldChar w:fldCharType="end"/>
            </w:r>
          </w:hyperlink>
        </w:p>
        <w:p w14:paraId="1A13666B" w14:textId="657A78BE" w:rsidR="009E0941" w:rsidRDefault="00214830">
          <w:pPr>
            <w:pStyle w:val="TOC2"/>
            <w:tabs>
              <w:tab w:val="right" w:leader="dot" w:pos="9016"/>
            </w:tabs>
            <w:rPr>
              <w:rFonts w:eastAsiaTheme="minorEastAsia"/>
              <w:noProof/>
              <w:lang w:eastAsia="en-AU"/>
            </w:rPr>
          </w:pPr>
          <w:hyperlink w:anchor="_Toc77088385" w:history="1">
            <w:r w:rsidR="009E0941" w:rsidRPr="008F75AA">
              <w:rPr>
                <w:rStyle w:val="Hyperlink"/>
                <w:noProof/>
                <w:lang w:eastAsia="en-AU"/>
              </w:rPr>
              <w:t>Supporting attendance and managing non-attendance</w:t>
            </w:r>
            <w:r w:rsidR="009E0941">
              <w:rPr>
                <w:noProof/>
                <w:webHidden/>
              </w:rPr>
              <w:tab/>
            </w:r>
            <w:r w:rsidR="009E0941">
              <w:rPr>
                <w:noProof/>
                <w:webHidden/>
              </w:rPr>
              <w:fldChar w:fldCharType="begin"/>
            </w:r>
            <w:r w:rsidR="009E0941">
              <w:rPr>
                <w:noProof/>
                <w:webHidden/>
              </w:rPr>
              <w:instrText xml:space="preserve"> PAGEREF _Toc77088385 \h </w:instrText>
            </w:r>
            <w:r w:rsidR="009E0941">
              <w:rPr>
                <w:noProof/>
                <w:webHidden/>
              </w:rPr>
            </w:r>
            <w:r w:rsidR="009E0941">
              <w:rPr>
                <w:noProof/>
                <w:webHidden/>
              </w:rPr>
              <w:fldChar w:fldCharType="separate"/>
            </w:r>
            <w:r w:rsidR="009E0941">
              <w:rPr>
                <w:noProof/>
                <w:webHidden/>
              </w:rPr>
              <w:t>2</w:t>
            </w:r>
            <w:r w:rsidR="009E0941">
              <w:rPr>
                <w:noProof/>
                <w:webHidden/>
              </w:rPr>
              <w:fldChar w:fldCharType="end"/>
            </w:r>
          </w:hyperlink>
        </w:p>
        <w:p w14:paraId="754CE76B" w14:textId="3B7EAD8F" w:rsidR="009E0941" w:rsidRDefault="00214830">
          <w:pPr>
            <w:pStyle w:val="TOC2"/>
            <w:tabs>
              <w:tab w:val="right" w:leader="dot" w:pos="9016"/>
            </w:tabs>
            <w:rPr>
              <w:rFonts w:eastAsiaTheme="minorEastAsia"/>
              <w:noProof/>
              <w:lang w:eastAsia="en-AU"/>
            </w:rPr>
          </w:pPr>
          <w:hyperlink w:anchor="_Toc77088386" w:history="1">
            <w:r w:rsidR="009E0941" w:rsidRPr="008F75AA">
              <w:rPr>
                <w:rStyle w:val="Hyperlink"/>
                <w:noProof/>
              </w:rPr>
              <w:t>Staff Information</w:t>
            </w:r>
            <w:r w:rsidR="009E0941">
              <w:rPr>
                <w:noProof/>
                <w:webHidden/>
              </w:rPr>
              <w:tab/>
            </w:r>
            <w:r w:rsidR="009E0941">
              <w:rPr>
                <w:noProof/>
                <w:webHidden/>
              </w:rPr>
              <w:fldChar w:fldCharType="begin"/>
            </w:r>
            <w:r w:rsidR="009E0941">
              <w:rPr>
                <w:noProof/>
                <w:webHidden/>
              </w:rPr>
              <w:instrText xml:space="preserve"> PAGEREF _Toc77088386 \h </w:instrText>
            </w:r>
            <w:r w:rsidR="009E0941">
              <w:rPr>
                <w:noProof/>
                <w:webHidden/>
              </w:rPr>
            </w:r>
            <w:r w:rsidR="009E0941">
              <w:rPr>
                <w:noProof/>
                <w:webHidden/>
              </w:rPr>
              <w:fldChar w:fldCharType="separate"/>
            </w:r>
            <w:r w:rsidR="009E0941">
              <w:rPr>
                <w:noProof/>
                <w:webHidden/>
              </w:rPr>
              <w:t>3</w:t>
            </w:r>
            <w:r w:rsidR="009E0941">
              <w:rPr>
                <w:noProof/>
                <w:webHidden/>
              </w:rPr>
              <w:fldChar w:fldCharType="end"/>
            </w:r>
          </w:hyperlink>
        </w:p>
        <w:p w14:paraId="2256D7D4" w14:textId="5E4620CF" w:rsidR="009E0941" w:rsidRDefault="00214830">
          <w:pPr>
            <w:pStyle w:val="TOC3"/>
            <w:tabs>
              <w:tab w:val="right" w:leader="dot" w:pos="9016"/>
            </w:tabs>
            <w:rPr>
              <w:rFonts w:eastAsiaTheme="minorEastAsia"/>
              <w:noProof/>
              <w:lang w:eastAsia="en-AU"/>
            </w:rPr>
          </w:pPr>
          <w:hyperlink w:anchor="_Toc77088387" w:history="1">
            <w:r w:rsidR="009E0941" w:rsidRPr="008F75AA">
              <w:rPr>
                <w:rStyle w:val="Hyperlink"/>
                <w:noProof/>
              </w:rPr>
              <w:t>Teacher qualifications</w:t>
            </w:r>
            <w:r w:rsidR="009E0941">
              <w:rPr>
                <w:noProof/>
                <w:webHidden/>
              </w:rPr>
              <w:tab/>
            </w:r>
            <w:r w:rsidR="009E0941">
              <w:rPr>
                <w:noProof/>
                <w:webHidden/>
              </w:rPr>
              <w:fldChar w:fldCharType="begin"/>
            </w:r>
            <w:r w:rsidR="009E0941">
              <w:rPr>
                <w:noProof/>
                <w:webHidden/>
              </w:rPr>
              <w:instrText xml:space="preserve"> PAGEREF _Toc77088387 \h </w:instrText>
            </w:r>
            <w:r w:rsidR="009E0941">
              <w:rPr>
                <w:noProof/>
                <w:webHidden/>
              </w:rPr>
            </w:r>
            <w:r w:rsidR="009E0941">
              <w:rPr>
                <w:noProof/>
                <w:webHidden/>
              </w:rPr>
              <w:fldChar w:fldCharType="separate"/>
            </w:r>
            <w:r w:rsidR="009E0941">
              <w:rPr>
                <w:noProof/>
                <w:webHidden/>
              </w:rPr>
              <w:t>3</w:t>
            </w:r>
            <w:r w:rsidR="009E0941">
              <w:rPr>
                <w:noProof/>
                <w:webHidden/>
              </w:rPr>
              <w:fldChar w:fldCharType="end"/>
            </w:r>
          </w:hyperlink>
        </w:p>
        <w:p w14:paraId="78A29F7A" w14:textId="2AB8926C" w:rsidR="009E0941" w:rsidRDefault="00214830">
          <w:pPr>
            <w:pStyle w:val="TOC3"/>
            <w:tabs>
              <w:tab w:val="right" w:leader="dot" w:pos="9016"/>
            </w:tabs>
            <w:rPr>
              <w:rFonts w:eastAsiaTheme="minorEastAsia"/>
              <w:noProof/>
              <w:lang w:eastAsia="en-AU"/>
            </w:rPr>
          </w:pPr>
          <w:hyperlink w:anchor="_Toc77088388" w:history="1">
            <w:r w:rsidR="009E0941" w:rsidRPr="008F75AA">
              <w:rPr>
                <w:rStyle w:val="Hyperlink"/>
                <w:noProof/>
              </w:rPr>
              <w:t>Workforce composition</w:t>
            </w:r>
            <w:r w:rsidR="009E0941">
              <w:rPr>
                <w:noProof/>
                <w:webHidden/>
              </w:rPr>
              <w:tab/>
            </w:r>
            <w:r w:rsidR="009E0941">
              <w:rPr>
                <w:noProof/>
                <w:webHidden/>
              </w:rPr>
              <w:fldChar w:fldCharType="begin"/>
            </w:r>
            <w:r w:rsidR="009E0941">
              <w:rPr>
                <w:noProof/>
                <w:webHidden/>
              </w:rPr>
              <w:instrText xml:space="preserve"> PAGEREF _Toc77088388 \h </w:instrText>
            </w:r>
            <w:r w:rsidR="009E0941">
              <w:rPr>
                <w:noProof/>
                <w:webHidden/>
              </w:rPr>
            </w:r>
            <w:r w:rsidR="009E0941">
              <w:rPr>
                <w:noProof/>
                <w:webHidden/>
              </w:rPr>
              <w:fldChar w:fldCharType="separate"/>
            </w:r>
            <w:r w:rsidR="009E0941">
              <w:rPr>
                <w:noProof/>
                <w:webHidden/>
              </w:rPr>
              <w:t>3</w:t>
            </w:r>
            <w:r w:rsidR="009E0941">
              <w:rPr>
                <w:noProof/>
                <w:webHidden/>
              </w:rPr>
              <w:fldChar w:fldCharType="end"/>
            </w:r>
          </w:hyperlink>
        </w:p>
        <w:p w14:paraId="11CD05C2" w14:textId="7FC09BEB" w:rsidR="009E0941" w:rsidRDefault="00214830">
          <w:pPr>
            <w:pStyle w:val="TOC1"/>
            <w:tabs>
              <w:tab w:val="right" w:leader="dot" w:pos="9016"/>
            </w:tabs>
            <w:rPr>
              <w:rFonts w:eastAsiaTheme="minorEastAsia"/>
              <w:noProof/>
              <w:lang w:eastAsia="en-AU"/>
            </w:rPr>
          </w:pPr>
          <w:hyperlink w:anchor="_Toc77088389" w:history="1">
            <w:r w:rsidR="009E0941" w:rsidRPr="008F75AA">
              <w:rPr>
                <w:rStyle w:val="Hyperlink"/>
                <w:noProof/>
              </w:rPr>
              <w:t>School Review and Development</w:t>
            </w:r>
            <w:r w:rsidR="009E0941">
              <w:rPr>
                <w:noProof/>
                <w:webHidden/>
              </w:rPr>
              <w:tab/>
            </w:r>
            <w:r w:rsidR="009E0941">
              <w:rPr>
                <w:noProof/>
                <w:webHidden/>
              </w:rPr>
              <w:fldChar w:fldCharType="begin"/>
            </w:r>
            <w:r w:rsidR="009E0941">
              <w:rPr>
                <w:noProof/>
                <w:webHidden/>
              </w:rPr>
              <w:instrText xml:space="preserve"> PAGEREF _Toc77088389 \h </w:instrText>
            </w:r>
            <w:r w:rsidR="009E0941">
              <w:rPr>
                <w:noProof/>
                <w:webHidden/>
              </w:rPr>
            </w:r>
            <w:r w:rsidR="009E0941">
              <w:rPr>
                <w:noProof/>
                <w:webHidden/>
              </w:rPr>
              <w:fldChar w:fldCharType="separate"/>
            </w:r>
            <w:r w:rsidR="009E0941">
              <w:rPr>
                <w:noProof/>
                <w:webHidden/>
              </w:rPr>
              <w:t>3</w:t>
            </w:r>
            <w:r w:rsidR="009E0941">
              <w:rPr>
                <w:noProof/>
                <w:webHidden/>
              </w:rPr>
              <w:fldChar w:fldCharType="end"/>
            </w:r>
          </w:hyperlink>
        </w:p>
        <w:p w14:paraId="01628F77" w14:textId="471262D3" w:rsidR="009E0941" w:rsidRDefault="00214830">
          <w:pPr>
            <w:pStyle w:val="TOC2"/>
            <w:tabs>
              <w:tab w:val="right" w:leader="dot" w:pos="9016"/>
            </w:tabs>
            <w:rPr>
              <w:rFonts w:eastAsiaTheme="minorEastAsia"/>
              <w:noProof/>
              <w:lang w:eastAsia="en-AU"/>
            </w:rPr>
          </w:pPr>
          <w:hyperlink w:anchor="_Toc77088390" w:history="1">
            <w:r w:rsidR="009E0941" w:rsidRPr="008F75AA">
              <w:rPr>
                <w:rStyle w:val="Hyperlink"/>
                <w:noProof/>
              </w:rPr>
              <w:t>School Satisfaction</w:t>
            </w:r>
            <w:r w:rsidR="009E0941">
              <w:rPr>
                <w:noProof/>
                <w:webHidden/>
              </w:rPr>
              <w:tab/>
            </w:r>
            <w:r w:rsidR="009E0941">
              <w:rPr>
                <w:noProof/>
                <w:webHidden/>
              </w:rPr>
              <w:fldChar w:fldCharType="begin"/>
            </w:r>
            <w:r w:rsidR="009E0941">
              <w:rPr>
                <w:noProof/>
                <w:webHidden/>
              </w:rPr>
              <w:instrText xml:space="preserve"> PAGEREF _Toc77088390 \h </w:instrText>
            </w:r>
            <w:r w:rsidR="009E0941">
              <w:rPr>
                <w:noProof/>
                <w:webHidden/>
              </w:rPr>
            </w:r>
            <w:r w:rsidR="009E0941">
              <w:rPr>
                <w:noProof/>
                <w:webHidden/>
              </w:rPr>
              <w:fldChar w:fldCharType="separate"/>
            </w:r>
            <w:r w:rsidR="009E0941">
              <w:rPr>
                <w:noProof/>
                <w:webHidden/>
              </w:rPr>
              <w:t>4</w:t>
            </w:r>
            <w:r w:rsidR="009E0941">
              <w:rPr>
                <w:noProof/>
                <w:webHidden/>
              </w:rPr>
              <w:fldChar w:fldCharType="end"/>
            </w:r>
          </w:hyperlink>
        </w:p>
        <w:p w14:paraId="3D266D3F" w14:textId="12C912F9" w:rsidR="009E0941" w:rsidRDefault="00214830">
          <w:pPr>
            <w:pStyle w:val="TOC2"/>
            <w:tabs>
              <w:tab w:val="right" w:leader="dot" w:pos="9016"/>
            </w:tabs>
            <w:rPr>
              <w:rFonts w:eastAsiaTheme="minorEastAsia"/>
              <w:noProof/>
              <w:lang w:eastAsia="en-AU"/>
            </w:rPr>
          </w:pPr>
          <w:hyperlink w:anchor="_Toc77088391" w:history="1">
            <w:r w:rsidR="009E0941" w:rsidRPr="008F75AA">
              <w:rPr>
                <w:rStyle w:val="Hyperlink"/>
                <w:noProof/>
              </w:rPr>
              <w:t>Overall Satisfaction</w:t>
            </w:r>
            <w:r w:rsidR="009E0941">
              <w:rPr>
                <w:noProof/>
                <w:webHidden/>
              </w:rPr>
              <w:tab/>
            </w:r>
            <w:r w:rsidR="009E0941">
              <w:rPr>
                <w:noProof/>
                <w:webHidden/>
              </w:rPr>
              <w:fldChar w:fldCharType="begin"/>
            </w:r>
            <w:r w:rsidR="009E0941">
              <w:rPr>
                <w:noProof/>
                <w:webHidden/>
              </w:rPr>
              <w:instrText xml:space="preserve"> PAGEREF _Toc77088391 \h </w:instrText>
            </w:r>
            <w:r w:rsidR="009E0941">
              <w:rPr>
                <w:noProof/>
                <w:webHidden/>
              </w:rPr>
            </w:r>
            <w:r w:rsidR="009E0941">
              <w:rPr>
                <w:noProof/>
                <w:webHidden/>
              </w:rPr>
              <w:fldChar w:fldCharType="separate"/>
            </w:r>
            <w:r w:rsidR="009E0941">
              <w:rPr>
                <w:noProof/>
                <w:webHidden/>
              </w:rPr>
              <w:t>4</w:t>
            </w:r>
            <w:r w:rsidR="009E0941">
              <w:rPr>
                <w:noProof/>
                <w:webHidden/>
              </w:rPr>
              <w:fldChar w:fldCharType="end"/>
            </w:r>
          </w:hyperlink>
        </w:p>
        <w:p w14:paraId="0639D964" w14:textId="0A9D687D" w:rsidR="009E0941" w:rsidRDefault="00214830">
          <w:pPr>
            <w:pStyle w:val="TOC1"/>
            <w:tabs>
              <w:tab w:val="right" w:leader="dot" w:pos="9016"/>
            </w:tabs>
            <w:rPr>
              <w:rFonts w:eastAsiaTheme="minorEastAsia"/>
              <w:noProof/>
              <w:lang w:eastAsia="en-AU"/>
            </w:rPr>
          </w:pPr>
          <w:hyperlink w:anchor="_Toc77088392" w:history="1">
            <w:r w:rsidR="009E0941" w:rsidRPr="008F75AA">
              <w:rPr>
                <w:rStyle w:val="Hyperlink"/>
                <w:noProof/>
              </w:rPr>
              <w:t>Learning and Assessment</w:t>
            </w:r>
            <w:r w:rsidR="009E0941">
              <w:rPr>
                <w:noProof/>
                <w:webHidden/>
              </w:rPr>
              <w:tab/>
            </w:r>
            <w:r w:rsidR="009E0941">
              <w:rPr>
                <w:noProof/>
                <w:webHidden/>
              </w:rPr>
              <w:fldChar w:fldCharType="begin"/>
            </w:r>
            <w:r w:rsidR="009E0941">
              <w:rPr>
                <w:noProof/>
                <w:webHidden/>
              </w:rPr>
              <w:instrText xml:space="preserve"> PAGEREF _Toc77088392 \h </w:instrText>
            </w:r>
            <w:r w:rsidR="009E0941">
              <w:rPr>
                <w:noProof/>
                <w:webHidden/>
              </w:rPr>
            </w:r>
            <w:r w:rsidR="009E0941">
              <w:rPr>
                <w:noProof/>
                <w:webHidden/>
              </w:rPr>
              <w:fldChar w:fldCharType="separate"/>
            </w:r>
            <w:r w:rsidR="009E0941">
              <w:rPr>
                <w:noProof/>
                <w:webHidden/>
              </w:rPr>
              <w:t>6</w:t>
            </w:r>
            <w:r w:rsidR="009E0941">
              <w:rPr>
                <w:noProof/>
                <w:webHidden/>
              </w:rPr>
              <w:fldChar w:fldCharType="end"/>
            </w:r>
          </w:hyperlink>
        </w:p>
        <w:p w14:paraId="7455858D" w14:textId="446EC713" w:rsidR="009E0941" w:rsidRDefault="00214830">
          <w:pPr>
            <w:pStyle w:val="TOC2"/>
            <w:tabs>
              <w:tab w:val="right" w:leader="dot" w:pos="9016"/>
            </w:tabs>
            <w:rPr>
              <w:rFonts w:eastAsiaTheme="minorEastAsia"/>
              <w:noProof/>
              <w:lang w:eastAsia="en-AU"/>
            </w:rPr>
          </w:pPr>
          <w:hyperlink w:anchor="_Toc77088393" w:history="1">
            <w:r w:rsidR="009E0941" w:rsidRPr="008F75AA">
              <w:rPr>
                <w:rStyle w:val="Hyperlink"/>
                <w:noProof/>
              </w:rPr>
              <w:t>Performance in Literacy and Numeracy</w:t>
            </w:r>
            <w:r w:rsidR="009E0941">
              <w:rPr>
                <w:noProof/>
                <w:webHidden/>
              </w:rPr>
              <w:tab/>
            </w:r>
            <w:r w:rsidR="009E0941">
              <w:rPr>
                <w:noProof/>
                <w:webHidden/>
              </w:rPr>
              <w:fldChar w:fldCharType="begin"/>
            </w:r>
            <w:r w:rsidR="009E0941">
              <w:rPr>
                <w:noProof/>
                <w:webHidden/>
              </w:rPr>
              <w:instrText xml:space="preserve"> PAGEREF _Toc77088393 \h </w:instrText>
            </w:r>
            <w:r w:rsidR="009E0941">
              <w:rPr>
                <w:noProof/>
                <w:webHidden/>
              </w:rPr>
            </w:r>
            <w:r w:rsidR="009E0941">
              <w:rPr>
                <w:noProof/>
                <w:webHidden/>
              </w:rPr>
              <w:fldChar w:fldCharType="separate"/>
            </w:r>
            <w:r w:rsidR="009E0941">
              <w:rPr>
                <w:noProof/>
                <w:webHidden/>
              </w:rPr>
              <w:t>6</w:t>
            </w:r>
            <w:r w:rsidR="009E0941">
              <w:rPr>
                <w:noProof/>
                <w:webHidden/>
              </w:rPr>
              <w:fldChar w:fldCharType="end"/>
            </w:r>
          </w:hyperlink>
        </w:p>
        <w:p w14:paraId="0FF16338" w14:textId="41FA4A83" w:rsidR="009E0941" w:rsidRDefault="00214830">
          <w:pPr>
            <w:pStyle w:val="TOC3"/>
            <w:tabs>
              <w:tab w:val="right" w:leader="dot" w:pos="9016"/>
            </w:tabs>
            <w:rPr>
              <w:rFonts w:eastAsiaTheme="minorEastAsia"/>
              <w:noProof/>
              <w:lang w:eastAsia="en-AU"/>
            </w:rPr>
          </w:pPr>
          <w:hyperlink w:anchor="_Toc77088394" w:history="1">
            <w:r w:rsidR="009E0941" w:rsidRPr="008F75AA">
              <w:rPr>
                <w:rStyle w:val="Hyperlink"/>
                <w:noProof/>
              </w:rPr>
              <w:t>Early years assessment</w:t>
            </w:r>
            <w:r w:rsidR="009E0941">
              <w:rPr>
                <w:noProof/>
                <w:webHidden/>
              </w:rPr>
              <w:tab/>
            </w:r>
            <w:r w:rsidR="009E0941">
              <w:rPr>
                <w:noProof/>
                <w:webHidden/>
              </w:rPr>
              <w:fldChar w:fldCharType="begin"/>
            </w:r>
            <w:r w:rsidR="009E0941">
              <w:rPr>
                <w:noProof/>
                <w:webHidden/>
              </w:rPr>
              <w:instrText xml:space="preserve"> PAGEREF _Toc77088394 \h </w:instrText>
            </w:r>
            <w:r w:rsidR="009E0941">
              <w:rPr>
                <w:noProof/>
                <w:webHidden/>
              </w:rPr>
            </w:r>
            <w:r w:rsidR="009E0941">
              <w:rPr>
                <w:noProof/>
                <w:webHidden/>
              </w:rPr>
              <w:fldChar w:fldCharType="separate"/>
            </w:r>
            <w:r w:rsidR="009E0941">
              <w:rPr>
                <w:noProof/>
                <w:webHidden/>
              </w:rPr>
              <w:t>6</w:t>
            </w:r>
            <w:r w:rsidR="009E0941">
              <w:rPr>
                <w:noProof/>
                <w:webHidden/>
              </w:rPr>
              <w:fldChar w:fldCharType="end"/>
            </w:r>
          </w:hyperlink>
        </w:p>
        <w:p w14:paraId="3A780B86" w14:textId="1665DEB6" w:rsidR="009E0941" w:rsidRDefault="00214830">
          <w:pPr>
            <w:pStyle w:val="TOC3"/>
            <w:tabs>
              <w:tab w:val="right" w:leader="dot" w:pos="9016"/>
            </w:tabs>
            <w:rPr>
              <w:rFonts w:eastAsiaTheme="minorEastAsia"/>
              <w:noProof/>
              <w:lang w:eastAsia="en-AU"/>
            </w:rPr>
          </w:pPr>
          <w:hyperlink w:anchor="_Toc77088395" w:history="1">
            <w:r w:rsidR="009E0941" w:rsidRPr="008F75AA">
              <w:rPr>
                <w:rStyle w:val="Hyperlink"/>
                <w:noProof/>
              </w:rPr>
              <w:t>NAPLAN</w:t>
            </w:r>
            <w:r w:rsidR="009E0941">
              <w:rPr>
                <w:noProof/>
                <w:webHidden/>
              </w:rPr>
              <w:tab/>
            </w:r>
            <w:r w:rsidR="009E0941">
              <w:rPr>
                <w:noProof/>
                <w:webHidden/>
              </w:rPr>
              <w:fldChar w:fldCharType="begin"/>
            </w:r>
            <w:r w:rsidR="009E0941">
              <w:rPr>
                <w:noProof/>
                <w:webHidden/>
              </w:rPr>
              <w:instrText xml:space="preserve"> PAGEREF _Toc77088395 \h </w:instrText>
            </w:r>
            <w:r w:rsidR="009E0941">
              <w:rPr>
                <w:noProof/>
                <w:webHidden/>
              </w:rPr>
            </w:r>
            <w:r w:rsidR="009E0941">
              <w:rPr>
                <w:noProof/>
                <w:webHidden/>
              </w:rPr>
              <w:fldChar w:fldCharType="separate"/>
            </w:r>
            <w:r w:rsidR="009E0941">
              <w:rPr>
                <w:noProof/>
                <w:webHidden/>
              </w:rPr>
              <w:t>6</w:t>
            </w:r>
            <w:r w:rsidR="009E0941">
              <w:rPr>
                <w:noProof/>
                <w:webHidden/>
              </w:rPr>
              <w:fldChar w:fldCharType="end"/>
            </w:r>
          </w:hyperlink>
        </w:p>
        <w:p w14:paraId="2A5EE5A7" w14:textId="5529F442" w:rsidR="009E0941" w:rsidRDefault="00214830">
          <w:pPr>
            <w:pStyle w:val="TOC1"/>
            <w:tabs>
              <w:tab w:val="right" w:leader="dot" w:pos="9016"/>
            </w:tabs>
            <w:rPr>
              <w:rFonts w:eastAsiaTheme="minorEastAsia"/>
              <w:noProof/>
              <w:lang w:eastAsia="en-AU"/>
            </w:rPr>
          </w:pPr>
          <w:hyperlink w:anchor="_Toc77088396" w:history="1">
            <w:r w:rsidR="009E0941" w:rsidRPr="008F75AA">
              <w:rPr>
                <w:rStyle w:val="Hyperlink"/>
                <w:noProof/>
              </w:rPr>
              <w:t>Financial Summary</w:t>
            </w:r>
            <w:r w:rsidR="009E0941">
              <w:rPr>
                <w:noProof/>
                <w:webHidden/>
              </w:rPr>
              <w:tab/>
            </w:r>
            <w:r w:rsidR="009E0941">
              <w:rPr>
                <w:noProof/>
                <w:webHidden/>
              </w:rPr>
              <w:fldChar w:fldCharType="begin"/>
            </w:r>
            <w:r w:rsidR="009E0941">
              <w:rPr>
                <w:noProof/>
                <w:webHidden/>
              </w:rPr>
              <w:instrText xml:space="preserve"> PAGEREF _Toc77088396 \h </w:instrText>
            </w:r>
            <w:r w:rsidR="009E0941">
              <w:rPr>
                <w:noProof/>
                <w:webHidden/>
              </w:rPr>
            </w:r>
            <w:r w:rsidR="009E0941">
              <w:rPr>
                <w:noProof/>
                <w:webHidden/>
              </w:rPr>
              <w:fldChar w:fldCharType="separate"/>
            </w:r>
            <w:r w:rsidR="009E0941">
              <w:rPr>
                <w:noProof/>
                <w:webHidden/>
              </w:rPr>
              <w:t>7</w:t>
            </w:r>
            <w:r w:rsidR="009E0941">
              <w:rPr>
                <w:noProof/>
                <w:webHidden/>
              </w:rPr>
              <w:fldChar w:fldCharType="end"/>
            </w:r>
          </w:hyperlink>
        </w:p>
        <w:p w14:paraId="159D0692" w14:textId="394E9588" w:rsidR="009E0941" w:rsidRDefault="00214830">
          <w:pPr>
            <w:pStyle w:val="TOC2"/>
            <w:tabs>
              <w:tab w:val="right" w:leader="dot" w:pos="9016"/>
            </w:tabs>
            <w:rPr>
              <w:rFonts w:eastAsiaTheme="minorEastAsia"/>
              <w:noProof/>
              <w:lang w:eastAsia="en-AU"/>
            </w:rPr>
          </w:pPr>
          <w:hyperlink w:anchor="_Toc77088397" w:history="1">
            <w:r w:rsidR="009E0941" w:rsidRPr="008F75AA">
              <w:rPr>
                <w:rStyle w:val="Hyperlink"/>
                <w:noProof/>
              </w:rPr>
              <w:t>Voluntary Contributions</w:t>
            </w:r>
            <w:r w:rsidR="009E0941">
              <w:rPr>
                <w:noProof/>
                <w:webHidden/>
              </w:rPr>
              <w:tab/>
            </w:r>
            <w:r w:rsidR="009E0941">
              <w:rPr>
                <w:noProof/>
                <w:webHidden/>
              </w:rPr>
              <w:fldChar w:fldCharType="begin"/>
            </w:r>
            <w:r w:rsidR="009E0941">
              <w:rPr>
                <w:noProof/>
                <w:webHidden/>
              </w:rPr>
              <w:instrText xml:space="preserve"> PAGEREF _Toc77088397 \h </w:instrText>
            </w:r>
            <w:r w:rsidR="009E0941">
              <w:rPr>
                <w:noProof/>
                <w:webHidden/>
              </w:rPr>
            </w:r>
            <w:r w:rsidR="009E0941">
              <w:rPr>
                <w:noProof/>
                <w:webHidden/>
              </w:rPr>
              <w:fldChar w:fldCharType="separate"/>
            </w:r>
            <w:r w:rsidR="009E0941">
              <w:rPr>
                <w:noProof/>
                <w:webHidden/>
              </w:rPr>
              <w:t>8</w:t>
            </w:r>
            <w:r w:rsidR="009E0941">
              <w:rPr>
                <w:noProof/>
                <w:webHidden/>
              </w:rPr>
              <w:fldChar w:fldCharType="end"/>
            </w:r>
          </w:hyperlink>
        </w:p>
        <w:p w14:paraId="4411CCC8" w14:textId="13DDC035" w:rsidR="009E0941" w:rsidRDefault="00214830">
          <w:pPr>
            <w:pStyle w:val="TOC2"/>
            <w:tabs>
              <w:tab w:val="right" w:leader="dot" w:pos="9016"/>
            </w:tabs>
            <w:rPr>
              <w:rFonts w:eastAsiaTheme="minorEastAsia"/>
              <w:noProof/>
              <w:lang w:eastAsia="en-AU"/>
            </w:rPr>
          </w:pPr>
          <w:hyperlink w:anchor="_Toc77088398" w:history="1">
            <w:r w:rsidR="009E0941" w:rsidRPr="008F75AA">
              <w:rPr>
                <w:rStyle w:val="Hyperlink"/>
                <w:noProof/>
              </w:rPr>
              <w:t>Reserves</w:t>
            </w:r>
            <w:r w:rsidR="009E0941">
              <w:rPr>
                <w:noProof/>
                <w:webHidden/>
              </w:rPr>
              <w:tab/>
            </w:r>
            <w:r w:rsidR="009E0941">
              <w:rPr>
                <w:noProof/>
                <w:webHidden/>
              </w:rPr>
              <w:fldChar w:fldCharType="begin"/>
            </w:r>
            <w:r w:rsidR="009E0941">
              <w:rPr>
                <w:noProof/>
                <w:webHidden/>
              </w:rPr>
              <w:instrText xml:space="preserve"> PAGEREF _Toc77088398 \h </w:instrText>
            </w:r>
            <w:r w:rsidR="009E0941">
              <w:rPr>
                <w:noProof/>
                <w:webHidden/>
              </w:rPr>
            </w:r>
            <w:r w:rsidR="009E0941">
              <w:rPr>
                <w:noProof/>
                <w:webHidden/>
              </w:rPr>
              <w:fldChar w:fldCharType="separate"/>
            </w:r>
            <w:r w:rsidR="009E0941">
              <w:rPr>
                <w:noProof/>
                <w:webHidden/>
              </w:rPr>
              <w:t>8</w:t>
            </w:r>
            <w:r w:rsidR="009E0941">
              <w:rPr>
                <w:noProof/>
                <w:webHidden/>
              </w:rPr>
              <w:fldChar w:fldCharType="end"/>
            </w:r>
          </w:hyperlink>
        </w:p>
        <w:p w14:paraId="79E9E1E7" w14:textId="123B0757" w:rsidR="009E0941" w:rsidRDefault="00214830">
          <w:pPr>
            <w:pStyle w:val="TOC1"/>
            <w:tabs>
              <w:tab w:val="right" w:leader="dot" w:pos="9016"/>
            </w:tabs>
            <w:rPr>
              <w:rFonts w:eastAsiaTheme="minorEastAsia"/>
              <w:noProof/>
              <w:lang w:eastAsia="en-AU"/>
            </w:rPr>
          </w:pPr>
          <w:hyperlink w:anchor="_Toc77088399" w:history="1">
            <w:r w:rsidR="009E0941" w:rsidRPr="008F75AA">
              <w:rPr>
                <w:rStyle w:val="Hyperlink"/>
                <w:noProof/>
              </w:rPr>
              <w:t>Endorsement Page</w:t>
            </w:r>
            <w:r w:rsidR="009E0941">
              <w:rPr>
                <w:noProof/>
                <w:webHidden/>
              </w:rPr>
              <w:tab/>
            </w:r>
            <w:r w:rsidR="009E0941">
              <w:rPr>
                <w:noProof/>
                <w:webHidden/>
              </w:rPr>
              <w:fldChar w:fldCharType="begin"/>
            </w:r>
            <w:r w:rsidR="009E0941">
              <w:rPr>
                <w:noProof/>
                <w:webHidden/>
              </w:rPr>
              <w:instrText xml:space="preserve"> PAGEREF _Toc77088399 \h </w:instrText>
            </w:r>
            <w:r w:rsidR="009E0941">
              <w:rPr>
                <w:noProof/>
                <w:webHidden/>
              </w:rPr>
            </w:r>
            <w:r w:rsidR="009E0941">
              <w:rPr>
                <w:noProof/>
                <w:webHidden/>
              </w:rPr>
              <w:fldChar w:fldCharType="separate"/>
            </w:r>
            <w:r w:rsidR="009E0941">
              <w:rPr>
                <w:noProof/>
                <w:webHidden/>
              </w:rPr>
              <w:t>9</w:t>
            </w:r>
            <w:r w:rsidR="009E0941">
              <w:rPr>
                <w:noProof/>
                <w:webHidden/>
              </w:rPr>
              <w:fldChar w:fldCharType="end"/>
            </w:r>
          </w:hyperlink>
        </w:p>
        <w:p w14:paraId="1C8C658A" w14:textId="6587A1F1" w:rsidR="009E0941" w:rsidRDefault="00214830">
          <w:pPr>
            <w:pStyle w:val="TOC2"/>
            <w:tabs>
              <w:tab w:val="right" w:leader="dot" w:pos="9016"/>
            </w:tabs>
            <w:rPr>
              <w:rFonts w:eastAsiaTheme="minorEastAsia"/>
              <w:noProof/>
              <w:lang w:eastAsia="en-AU"/>
            </w:rPr>
          </w:pPr>
          <w:hyperlink w:anchor="_Toc77088400" w:history="1">
            <w:r w:rsidR="009E0941" w:rsidRPr="008F75AA">
              <w:rPr>
                <w:rStyle w:val="Hyperlink"/>
                <w:noProof/>
              </w:rPr>
              <w:t>Members of the School Board</w:t>
            </w:r>
            <w:r w:rsidR="009E0941">
              <w:rPr>
                <w:noProof/>
                <w:webHidden/>
              </w:rPr>
              <w:tab/>
            </w:r>
            <w:r w:rsidR="009E0941">
              <w:rPr>
                <w:noProof/>
                <w:webHidden/>
              </w:rPr>
              <w:fldChar w:fldCharType="begin"/>
            </w:r>
            <w:r w:rsidR="009E0941">
              <w:rPr>
                <w:noProof/>
                <w:webHidden/>
              </w:rPr>
              <w:instrText xml:space="preserve"> PAGEREF _Toc77088400 \h </w:instrText>
            </w:r>
            <w:r w:rsidR="009E0941">
              <w:rPr>
                <w:noProof/>
                <w:webHidden/>
              </w:rPr>
            </w:r>
            <w:r w:rsidR="009E0941">
              <w:rPr>
                <w:noProof/>
                <w:webHidden/>
              </w:rPr>
              <w:fldChar w:fldCharType="separate"/>
            </w:r>
            <w:r w:rsidR="009E0941">
              <w:rPr>
                <w:noProof/>
                <w:webHidden/>
              </w:rPr>
              <w:t>9</w:t>
            </w:r>
            <w:r w:rsidR="009E0941">
              <w:rPr>
                <w:noProof/>
                <w:webHidden/>
              </w:rPr>
              <w:fldChar w:fldCharType="end"/>
            </w:r>
          </w:hyperlink>
        </w:p>
        <w:p w14:paraId="67AD3C7E" w14:textId="5120141B" w:rsidR="00234252" w:rsidRDefault="00234252" w:rsidP="00311AF2">
          <w:pPr>
            <w:tabs>
              <w:tab w:val="right" w:leader="dot" w:pos="9016"/>
            </w:tabs>
          </w:pPr>
          <w:r>
            <w:rPr>
              <w:b/>
              <w:bCs/>
              <w:noProof/>
            </w:rPr>
            <w:fldChar w:fldCharType="end"/>
          </w:r>
        </w:p>
      </w:sdtContent>
    </w:sdt>
    <w:p w14:paraId="7BF692D9" w14:textId="77777777" w:rsidR="00234252" w:rsidRPr="00311AF2" w:rsidRDefault="00234252" w:rsidP="00311AF2">
      <w:pPr>
        <w:pStyle w:val="BodyText"/>
      </w:pPr>
    </w:p>
    <w:p w14:paraId="3D6C904F"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08E8FBBF" w14:textId="77777777" w:rsidR="00E27637" w:rsidRPr="00E27637" w:rsidRDefault="00E27637" w:rsidP="00E27637">
      <w:pPr>
        <w:pStyle w:val="Heading1"/>
      </w:pPr>
      <w:bookmarkStart w:id="3" w:name="_Toc77088379"/>
      <w:r>
        <w:lastRenderedPageBreak/>
        <w:t>Reporting to the community</w:t>
      </w:r>
      <w:bookmarkEnd w:id="3"/>
    </w:p>
    <w:p w14:paraId="6D0E8814" w14:textId="77777777" w:rsidR="00E27637" w:rsidRDefault="00E27637" w:rsidP="00E27637">
      <w:pPr>
        <w:pStyle w:val="BodyText"/>
      </w:pPr>
      <w:r>
        <w:t>School</w:t>
      </w:r>
      <w:r w:rsidR="00573924">
        <w:t>s</w:t>
      </w:r>
      <w:r>
        <w:t xml:space="preserve"> report to communities in range of ways, including through:</w:t>
      </w:r>
    </w:p>
    <w:p w14:paraId="61876239" w14:textId="77777777" w:rsidR="00E27637" w:rsidRDefault="00E27637" w:rsidP="00D01678">
      <w:pPr>
        <w:pStyle w:val="BodyText"/>
        <w:numPr>
          <w:ilvl w:val="0"/>
          <w:numId w:val="15"/>
        </w:numPr>
        <w:spacing w:after="0"/>
        <w:ind w:left="357" w:hanging="357"/>
      </w:pPr>
      <w:r>
        <w:t>Annual School Board Reports</w:t>
      </w:r>
    </w:p>
    <w:p w14:paraId="21D00165"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3D24D9E" w14:textId="77777777" w:rsidR="00E27637" w:rsidRDefault="00D0145D" w:rsidP="00D01678">
      <w:pPr>
        <w:pStyle w:val="BodyText"/>
        <w:numPr>
          <w:ilvl w:val="0"/>
          <w:numId w:val="15"/>
        </w:numPr>
        <w:spacing w:after="0"/>
        <w:ind w:left="357" w:hanging="357"/>
      </w:pPr>
      <w:r>
        <w:t>annual Impact Reports</w:t>
      </w:r>
    </w:p>
    <w:p w14:paraId="75F87CA3" w14:textId="77777777" w:rsidR="00D0145D" w:rsidRDefault="00D0145D" w:rsidP="00D01678">
      <w:pPr>
        <w:pStyle w:val="BodyText"/>
        <w:numPr>
          <w:ilvl w:val="0"/>
          <w:numId w:val="15"/>
        </w:numPr>
        <w:spacing w:after="0"/>
        <w:ind w:left="357" w:hanging="357"/>
      </w:pPr>
      <w:r>
        <w:t>newsletters</w:t>
      </w:r>
    </w:p>
    <w:p w14:paraId="58D27C0A" w14:textId="77777777" w:rsidR="00D0145D" w:rsidRPr="00E27637" w:rsidRDefault="00D0145D" w:rsidP="00D01678">
      <w:pPr>
        <w:pStyle w:val="BodyText"/>
        <w:numPr>
          <w:ilvl w:val="0"/>
          <w:numId w:val="15"/>
        </w:numPr>
        <w:spacing w:after="0"/>
        <w:ind w:left="357" w:hanging="357"/>
      </w:pPr>
      <w:r>
        <w:t>other sources such as My School.</w:t>
      </w:r>
    </w:p>
    <w:p w14:paraId="1DED6B2B" w14:textId="77777777" w:rsidR="00E80D11" w:rsidRPr="0017375F" w:rsidRDefault="00383980" w:rsidP="0017375F">
      <w:pPr>
        <w:pStyle w:val="Heading1"/>
      </w:pPr>
      <w:bookmarkStart w:id="4" w:name="_Toc77088380"/>
      <w:r>
        <w:t xml:space="preserve">Summary </w:t>
      </w:r>
      <w:r w:rsidR="00FF2664">
        <w:t>of School Board activity</w:t>
      </w:r>
      <w:bookmarkEnd w:id="4"/>
    </w:p>
    <w:p w14:paraId="7FA25A61" w14:textId="05B14EDD" w:rsidR="00233D98" w:rsidRPr="004D0076" w:rsidRDefault="00233D98" w:rsidP="00233D98">
      <w:pPr>
        <w:rPr>
          <w:rFonts w:eastAsia="Times New Roman" w:cstheme="minorHAnsi"/>
          <w:color w:val="333333"/>
          <w:lang w:eastAsia="en-AU"/>
        </w:rPr>
      </w:pPr>
      <w:r w:rsidRPr="004D0076">
        <w:rPr>
          <w:rFonts w:eastAsia="Times New Roman" w:cstheme="minorHAnsi"/>
          <w:color w:val="333333"/>
          <w:lang w:eastAsia="en-AU"/>
        </w:rPr>
        <w:t>The Board acknowledges the efforts of the Harrison School teaching, administrative and leadership group in navigating the challenges that occurred during the reporting period, including the major disruptions brought by COVID-19. The school's response to these challenges has been commendable.</w:t>
      </w:r>
    </w:p>
    <w:p w14:paraId="4392ED78" w14:textId="018B3AB8" w:rsidR="00233D98" w:rsidRPr="004D0076" w:rsidRDefault="00233D98" w:rsidP="00233D98">
      <w:pPr>
        <w:rPr>
          <w:rFonts w:eastAsia="Times New Roman" w:cstheme="minorHAnsi"/>
          <w:color w:val="333333"/>
          <w:lang w:eastAsia="en-AU"/>
        </w:rPr>
      </w:pPr>
      <w:r w:rsidRPr="004D0076">
        <w:rPr>
          <w:rFonts w:eastAsia="Times New Roman" w:cstheme="minorHAnsi"/>
          <w:color w:val="333333"/>
          <w:lang w:eastAsia="en-AU"/>
        </w:rPr>
        <w:t xml:space="preserve">For a school the size of Harrison, with </w:t>
      </w:r>
      <w:r w:rsidR="009E0941" w:rsidRPr="00233D98">
        <w:rPr>
          <w:rFonts w:eastAsia="Times New Roman" w:cstheme="minorHAnsi"/>
          <w:color w:val="333333"/>
          <w:lang w:eastAsia="en-AU"/>
        </w:rPr>
        <w:t>just over 1800</w:t>
      </w:r>
      <w:r w:rsidR="009E0941">
        <w:rPr>
          <w:rFonts w:eastAsia="Times New Roman" w:cstheme="minorHAnsi"/>
          <w:color w:val="333333"/>
          <w:lang w:eastAsia="en-AU"/>
        </w:rPr>
        <w:t xml:space="preserve"> students</w:t>
      </w:r>
      <w:r w:rsidRPr="004D0076">
        <w:rPr>
          <w:rFonts w:eastAsia="Times New Roman" w:cstheme="minorHAnsi"/>
          <w:color w:val="333333"/>
          <w:lang w:eastAsia="en-AU"/>
        </w:rPr>
        <w:t xml:space="preserve">, it is critical to have effective procedures in place to empower teaching and executive staff to create and maintain a positive environment for all students. Refreshing student support procedures was a significant focus of the Board in </w:t>
      </w:r>
      <w:r w:rsidR="00D011DB" w:rsidRPr="004D0076">
        <w:rPr>
          <w:rFonts w:eastAsia="Times New Roman" w:cstheme="minorHAnsi"/>
          <w:color w:val="333333"/>
          <w:lang w:eastAsia="en-AU"/>
        </w:rPr>
        <w:t>2020 and</w:t>
      </w:r>
      <w:r w:rsidRPr="004D0076">
        <w:rPr>
          <w:rFonts w:eastAsia="Times New Roman" w:cstheme="minorHAnsi"/>
          <w:color w:val="333333"/>
          <w:lang w:eastAsia="en-AU"/>
        </w:rPr>
        <w:t xml:space="preserve"> will be a major focus in 2021.</w:t>
      </w:r>
    </w:p>
    <w:p w14:paraId="649FBA59" w14:textId="34A225A6" w:rsidR="00233D98" w:rsidRPr="004D0076" w:rsidRDefault="00233D98" w:rsidP="00233D98">
      <w:pPr>
        <w:rPr>
          <w:rFonts w:eastAsia="Times New Roman" w:cstheme="minorHAnsi"/>
          <w:color w:val="333333"/>
          <w:lang w:eastAsia="en-AU"/>
        </w:rPr>
      </w:pPr>
      <w:r w:rsidRPr="004D0076">
        <w:rPr>
          <w:rFonts w:eastAsia="Times New Roman" w:cstheme="minorHAnsi"/>
          <w:color w:val="333333"/>
          <w:lang w:eastAsia="en-AU"/>
        </w:rPr>
        <w:t>The school’s finances are appropriately managed, and the school has significant reserves set aside for projects.</w:t>
      </w:r>
    </w:p>
    <w:p w14:paraId="6851FD91" w14:textId="6A7215C0" w:rsidR="0003391C" w:rsidRPr="004D0076" w:rsidRDefault="00233D98" w:rsidP="00233D98">
      <w:pPr>
        <w:rPr>
          <w:rFonts w:eastAsia="Times New Roman" w:cstheme="minorHAnsi"/>
          <w:color w:val="333333"/>
          <w:lang w:eastAsia="en-AU"/>
        </w:rPr>
      </w:pPr>
      <w:r w:rsidRPr="004D0076">
        <w:rPr>
          <w:rFonts w:eastAsia="Times New Roman" w:cstheme="minorHAnsi"/>
          <w:color w:val="333333"/>
          <w:lang w:eastAsia="en-AU"/>
        </w:rPr>
        <w:t xml:space="preserve">The foundation Executive Principal, Jason Holmes, transferred to another school at the end of 2020, and the Board thanks him for his contribution to the school. Board members look forward to working with the new Executive Principal to oversee the school’s strategic direction and </w:t>
      </w:r>
      <w:r w:rsidR="00D011DB" w:rsidRPr="004D0076">
        <w:rPr>
          <w:rFonts w:eastAsia="Times New Roman" w:cstheme="minorHAnsi"/>
          <w:color w:val="333333"/>
          <w:lang w:eastAsia="en-AU"/>
        </w:rPr>
        <w:t>priorities and</w:t>
      </w:r>
      <w:r w:rsidRPr="004D0076">
        <w:rPr>
          <w:rFonts w:eastAsia="Times New Roman" w:cstheme="minorHAnsi"/>
          <w:color w:val="333333"/>
          <w:lang w:eastAsia="en-AU"/>
        </w:rPr>
        <w:t xml:space="preserve"> support the continued improvement of student progress and performance.</w:t>
      </w:r>
    </w:p>
    <w:p w14:paraId="2C798E60" w14:textId="77777777" w:rsidR="0062020B" w:rsidRPr="00D51714" w:rsidRDefault="00CF7818" w:rsidP="0017375F">
      <w:pPr>
        <w:pStyle w:val="Heading1"/>
      </w:pPr>
      <w:bookmarkStart w:id="5" w:name="_Toc77088381"/>
      <w:r>
        <w:t xml:space="preserve">School </w:t>
      </w:r>
      <w:r w:rsidR="0062020B" w:rsidRPr="00D51714">
        <w:t>Context</w:t>
      </w:r>
      <w:bookmarkEnd w:id="5"/>
    </w:p>
    <w:p w14:paraId="05D949DB" w14:textId="13270424" w:rsidR="0016603F" w:rsidRPr="00233D98" w:rsidRDefault="0016603F" w:rsidP="004D0076">
      <w:pPr>
        <w:rPr>
          <w:rFonts w:eastAsia="Times New Roman" w:cstheme="minorHAnsi"/>
          <w:color w:val="333333"/>
          <w:lang w:eastAsia="en-AU"/>
        </w:rPr>
      </w:pPr>
      <w:r w:rsidRPr="00233D98">
        <w:rPr>
          <w:rFonts w:eastAsia="Times New Roman" w:cstheme="minorHAnsi"/>
          <w:color w:val="333333"/>
          <w:lang w:eastAsia="en-AU"/>
        </w:rPr>
        <w:t xml:space="preserve">Harrison School is a large preschool to year 10 (P-10) school in the Gungahlin area of northern Canberra. The school opened in 2008 as a preschool to year 6 (P-6) school with an enrolment of approximately 300 students and expanded to include </w:t>
      </w:r>
      <w:r w:rsidR="00D011DB" w:rsidRPr="00233D98">
        <w:rPr>
          <w:rFonts w:eastAsia="Times New Roman" w:cstheme="minorHAnsi"/>
          <w:color w:val="333333"/>
          <w:lang w:eastAsia="en-AU"/>
        </w:rPr>
        <w:t>year’s</w:t>
      </w:r>
      <w:r w:rsidRPr="00233D98">
        <w:rPr>
          <w:rFonts w:eastAsia="Times New Roman" w:cstheme="minorHAnsi"/>
          <w:color w:val="333333"/>
          <w:lang w:eastAsia="en-AU"/>
        </w:rPr>
        <w:t xml:space="preserve"> 7-10 incrementally from 2011-2014. The school has continued to grow and with an enrolment of just over 1800 is now the second largest public school in the ACT. A strength of the school is its diverse population with a large number of students coming from language backgrounds other than English and a significant number coming from Australian Defence Force families.</w:t>
      </w:r>
    </w:p>
    <w:p w14:paraId="7BF307DC" w14:textId="74F1C8B6" w:rsidR="0016603F" w:rsidRPr="00233D98" w:rsidRDefault="0016603F" w:rsidP="004D0076">
      <w:pPr>
        <w:rPr>
          <w:rFonts w:eastAsia="Times New Roman" w:cstheme="minorHAnsi"/>
          <w:color w:val="333333"/>
          <w:lang w:eastAsia="en-AU"/>
        </w:rPr>
      </w:pPr>
      <w:r w:rsidRPr="00233D98">
        <w:rPr>
          <w:rFonts w:eastAsia="Times New Roman" w:cstheme="minorHAnsi"/>
          <w:color w:val="333333"/>
          <w:lang w:eastAsia="en-AU"/>
        </w:rPr>
        <w:t xml:space="preserve">Harrison School operates with a values focus and a strong sense of community. The Harrison School values of respect, inclusion, </w:t>
      </w:r>
      <w:r w:rsidR="00D011DB" w:rsidRPr="00233D98">
        <w:rPr>
          <w:rFonts w:eastAsia="Times New Roman" w:cstheme="minorHAnsi"/>
          <w:color w:val="333333"/>
          <w:lang w:eastAsia="en-AU"/>
        </w:rPr>
        <w:t>teamwork</w:t>
      </w:r>
      <w:r w:rsidRPr="00233D98">
        <w:rPr>
          <w:rFonts w:eastAsia="Times New Roman" w:cstheme="minorHAnsi"/>
          <w:color w:val="333333"/>
          <w:lang w:eastAsia="en-AU"/>
        </w:rPr>
        <w:t xml:space="preserve">, integrity, </w:t>
      </w:r>
      <w:proofErr w:type="gramStart"/>
      <w:r w:rsidRPr="00233D98">
        <w:rPr>
          <w:rFonts w:eastAsia="Times New Roman" w:cstheme="minorHAnsi"/>
          <w:color w:val="333333"/>
          <w:lang w:eastAsia="en-AU"/>
        </w:rPr>
        <w:t>resilience</w:t>
      </w:r>
      <w:proofErr w:type="gramEnd"/>
      <w:r w:rsidRPr="00233D98">
        <w:rPr>
          <w:rFonts w:eastAsia="Times New Roman" w:cstheme="minorHAnsi"/>
          <w:color w:val="333333"/>
          <w:lang w:eastAsia="en-AU"/>
        </w:rPr>
        <w:t xml:space="preserve"> and endeavour continue to shape all actions and interactions across the P-10 school.</w:t>
      </w:r>
    </w:p>
    <w:p w14:paraId="358170B1" w14:textId="77777777" w:rsidR="0016603F" w:rsidRPr="00233D98" w:rsidRDefault="0016603F" w:rsidP="004D0076">
      <w:pPr>
        <w:rPr>
          <w:rFonts w:eastAsia="Times New Roman" w:cstheme="minorHAnsi"/>
          <w:color w:val="333333"/>
          <w:lang w:eastAsia="en-AU"/>
        </w:rPr>
      </w:pPr>
      <w:r w:rsidRPr="00233D98">
        <w:rPr>
          <w:rFonts w:eastAsia="Times New Roman" w:cstheme="minorHAnsi"/>
          <w:color w:val="333333"/>
          <w:lang w:eastAsia="en-AU"/>
        </w:rPr>
        <w:t xml:space="preserve">The school is physically designed to be inclusive for all students through offering a variety of learning spaces and accessible buildings. Classes and other learning groups are multi-aged with a focus on personalising learning through helping students understand themselves as learners and supporting student’s social development. Our preschool curriculum continues to align with the National Early Years Learning Framework through a collaborative and play-based program. The school was an early </w:t>
      </w:r>
      <w:r w:rsidRPr="00233D98">
        <w:rPr>
          <w:rFonts w:eastAsia="Times New Roman" w:cstheme="minorHAnsi"/>
          <w:color w:val="333333"/>
          <w:lang w:eastAsia="en-AU"/>
        </w:rPr>
        <w:lastRenderedPageBreak/>
        <w:t>implementer of the Australian Curriculum and all learning programs are based on this. During 2013-2017 an embedded focus on inquiry learning was implemented across all year levels from kindergarten to year 10, enabling greater ownership of learning by students. The physical infrastructure of the school supports our student centred philosophy of learning and our model of inclusion. Our ‘whole school’ philosophy enables transitions for students to be well supported and our modified middle school for years 5-8 provides structured support for students moving from year 6 to year 7 through supported access to traditional high school elective subjects and specialist teachers.</w:t>
      </w:r>
    </w:p>
    <w:p w14:paraId="18419EEB" w14:textId="3A23070E" w:rsidR="006278FB" w:rsidRPr="00233D98" w:rsidRDefault="0016603F" w:rsidP="004D0076">
      <w:pPr>
        <w:rPr>
          <w:rFonts w:eastAsia="Times New Roman" w:cstheme="minorHAnsi"/>
          <w:color w:val="333333"/>
          <w:lang w:eastAsia="en-AU"/>
        </w:rPr>
      </w:pPr>
      <w:r w:rsidRPr="00233D98">
        <w:rPr>
          <w:rFonts w:eastAsia="Times New Roman" w:cstheme="minorHAnsi"/>
          <w:color w:val="333333"/>
          <w:lang w:eastAsia="en-AU"/>
        </w:rPr>
        <w:t>ICT has featured heavily at the school since 2011, initially through all years 7-10 students using personal electronic devices to enrich their learning. Increased use of ICT for our primary aged students has occurred through the use of Google Apps for Education and a focus on developing student digital portfolios.</w:t>
      </w:r>
    </w:p>
    <w:p w14:paraId="287A4CCD" w14:textId="77777777" w:rsidR="006278FB" w:rsidRPr="00D51714" w:rsidRDefault="006278FB" w:rsidP="008828DB">
      <w:pPr>
        <w:pStyle w:val="Heading2"/>
      </w:pPr>
      <w:bookmarkStart w:id="6" w:name="_Toc77088382"/>
      <w:r w:rsidRPr="00D51714">
        <w:t>Student Information</w:t>
      </w:r>
      <w:bookmarkEnd w:id="6"/>
    </w:p>
    <w:p w14:paraId="76E12D7C" w14:textId="77777777" w:rsidR="00455E2E" w:rsidRDefault="006278FB" w:rsidP="008828DB">
      <w:pPr>
        <w:pStyle w:val="Heading3"/>
      </w:pPr>
      <w:bookmarkStart w:id="7" w:name="_Toc77088383"/>
      <w:r>
        <w:t>Student e</w:t>
      </w:r>
      <w:r w:rsidR="00455E2E">
        <w:t>nrolment</w:t>
      </w:r>
      <w:bookmarkEnd w:id="7"/>
    </w:p>
    <w:p w14:paraId="379AE628" w14:textId="77777777" w:rsidR="00E72E35" w:rsidRDefault="00CD4411">
      <w:pPr>
        <w:spacing w:after="239" w:line="240" w:lineRule="auto"/>
      </w:pPr>
      <w:r>
        <w:rPr>
          <w:rFonts w:ascii="Calibri" w:eastAsia="Calibri" w:hAnsi="Calibri"/>
          <w:color w:val="000000"/>
        </w:rPr>
        <w:t>In this reporting period there were a total of 1,747 students enrolled at this school.</w:t>
      </w:r>
    </w:p>
    <w:p w14:paraId="4C7C6CF7"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72E35" w14:paraId="7B1E054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6D10CD" w14:textId="77777777" w:rsidR="00E72E35" w:rsidRDefault="00CD4411">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2A76D7" w14:textId="77777777" w:rsidR="00E72E35" w:rsidRDefault="00CD4411">
            <w:pPr>
              <w:spacing w:after="0" w:line="240" w:lineRule="auto"/>
              <w:jc w:val="right"/>
            </w:pPr>
            <w:r>
              <w:rPr>
                <w:rFonts w:ascii="Calibri" w:eastAsia="Calibri" w:hAnsi="Calibri"/>
                <w:b/>
                <w:color w:val="000000"/>
              </w:rPr>
              <w:t>Number of students</w:t>
            </w:r>
          </w:p>
        </w:tc>
      </w:tr>
      <w:tr w:rsidR="00E72E35" w14:paraId="69A624F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BE23BA" w14:textId="77777777" w:rsidR="00E72E35" w:rsidRDefault="00CD4411">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6D7ECC" w14:textId="77777777" w:rsidR="00E72E35" w:rsidRDefault="00CD4411">
            <w:pPr>
              <w:spacing w:after="0" w:line="240" w:lineRule="auto"/>
              <w:jc w:val="right"/>
            </w:pPr>
            <w:r>
              <w:rPr>
                <w:rFonts w:ascii="Calibri" w:eastAsia="Calibri" w:hAnsi="Calibri"/>
                <w:color w:val="000000"/>
              </w:rPr>
              <w:t>883</w:t>
            </w:r>
          </w:p>
        </w:tc>
      </w:tr>
      <w:tr w:rsidR="00E72E35" w14:paraId="1228DA4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E5BF53" w14:textId="77777777" w:rsidR="00E72E35" w:rsidRDefault="00CD4411">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E99C94" w14:textId="77777777" w:rsidR="00E72E35" w:rsidRDefault="00CD4411">
            <w:pPr>
              <w:spacing w:after="0" w:line="240" w:lineRule="auto"/>
              <w:jc w:val="right"/>
            </w:pPr>
            <w:r>
              <w:rPr>
                <w:rFonts w:ascii="Calibri" w:eastAsia="Calibri" w:hAnsi="Calibri"/>
                <w:color w:val="000000"/>
              </w:rPr>
              <w:t>864</w:t>
            </w:r>
          </w:p>
        </w:tc>
      </w:tr>
      <w:tr w:rsidR="00E72E35" w14:paraId="5E22E825"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4A5053" w14:textId="77777777" w:rsidR="00E72E35" w:rsidRDefault="00CD4411">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F85006" w14:textId="77777777" w:rsidR="00E72E35" w:rsidRDefault="00CD4411">
            <w:pPr>
              <w:spacing w:after="0" w:line="240" w:lineRule="auto"/>
              <w:jc w:val="right"/>
            </w:pPr>
            <w:r>
              <w:rPr>
                <w:rFonts w:ascii="Calibri" w:eastAsia="Calibri" w:hAnsi="Calibri"/>
                <w:color w:val="000000"/>
              </w:rPr>
              <w:t>0</w:t>
            </w:r>
          </w:p>
        </w:tc>
      </w:tr>
      <w:tr w:rsidR="00E72E35" w14:paraId="23C17EE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30B7EB" w14:textId="77777777" w:rsidR="00E72E35" w:rsidRDefault="00CD4411">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0CA276" w14:textId="77777777" w:rsidR="00E72E35" w:rsidRDefault="00CD4411">
            <w:pPr>
              <w:spacing w:after="0" w:line="240" w:lineRule="auto"/>
              <w:jc w:val="right"/>
            </w:pPr>
            <w:r>
              <w:rPr>
                <w:rFonts w:ascii="Calibri" w:eastAsia="Calibri" w:hAnsi="Calibri"/>
                <w:color w:val="000000"/>
              </w:rPr>
              <w:t>49</w:t>
            </w:r>
          </w:p>
        </w:tc>
      </w:tr>
      <w:tr w:rsidR="00E72E35" w14:paraId="3B9CC74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2D5AE0" w14:textId="77777777" w:rsidR="00E72E35" w:rsidRDefault="00CD4411">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0414BF" w14:textId="77777777" w:rsidR="00E72E35" w:rsidRDefault="00CD4411">
            <w:pPr>
              <w:spacing w:after="0" w:line="240" w:lineRule="auto"/>
              <w:jc w:val="right"/>
            </w:pPr>
            <w:r>
              <w:rPr>
                <w:rFonts w:ascii="Calibri" w:eastAsia="Calibri" w:hAnsi="Calibri"/>
                <w:color w:val="000000"/>
              </w:rPr>
              <w:t>808</w:t>
            </w:r>
          </w:p>
        </w:tc>
      </w:tr>
    </w:tbl>
    <w:p w14:paraId="08955A6B"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64BA5EC3" w14:textId="77777777" w:rsidR="00C602AE" w:rsidRDefault="00CC1E77" w:rsidP="00C602AE">
      <w:pPr>
        <w:pStyle w:val="Caption"/>
        <w:spacing w:after="0"/>
      </w:pPr>
      <w:r>
        <w:t xml:space="preserve">* If the number of </w:t>
      </w:r>
      <w:proofErr w:type="spellStart"/>
      <w:proofErr w:type="gramStart"/>
      <w:r>
        <w:t>non binary</w:t>
      </w:r>
      <w:proofErr w:type="spellEnd"/>
      <w:proofErr w:type="gramEnd"/>
      <w:r>
        <w:t xml:space="preserve"> students is less than six, or if gender is unknown, these are randomly assigned 'Male' or 'Female' and included in the counts.</w:t>
      </w:r>
    </w:p>
    <w:p w14:paraId="5CD238E7" w14:textId="77777777" w:rsidR="001D5B5F" w:rsidRDefault="00C602AE" w:rsidP="001D5B5F">
      <w:pPr>
        <w:pStyle w:val="Caption"/>
        <w:spacing w:after="0"/>
      </w:pPr>
      <w:r w:rsidRPr="00026871">
        <w:t>*</w:t>
      </w:r>
      <w:r w:rsidR="00CC1E77">
        <w:t xml:space="preserve">* </w:t>
      </w:r>
      <w:r w:rsidRPr="00026871">
        <w:t>Language Background Other Than English</w:t>
      </w:r>
    </w:p>
    <w:p w14:paraId="07DDDC80" w14:textId="77777777" w:rsidR="00455E2E" w:rsidRPr="00026871" w:rsidRDefault="00455E2E" w:rsidP="00026871">
      <w:pPr>
        <w:pStyle w:val="Caption"/>
      </w:pPr>
    </w:p>
    <w:bookmarkStart w:id="8" w:name="_Toc77088384"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6560C129" w14:textId="77777777" w:rsidR="008408E7" w:rsidRDefault="00AB3D92" w:rsidP="002A4724">
          <w:pPr>
            <w:pStyle w:val="Heading3"/>
          </w:pPr>
          <w:r w:rsidRPr="00D51714">
            <w:t>Student attendance</w:t>
          </w:r>
        </w:p>
      </w:sdtContent>
    </w:sdt>
    <w:bookmarkEnd w:id="8" w:displacedByCustomXml="prev"/>
    <w:sdt>
      <w:sdtPr>
        <w:alias w:val="deleteBlockE5"/>
        <w:tag w:val="deleteBlockE5"/>
        <w:id w:val="1077412637"/>
        <w:placeholder>
          <w:docPart w:val="DefaultPlaceholder_-1854013440"/>
        </w:placeholder>
      </w:sdtPr>
      <w:sdtContent>
        <w:p w14:paraId="4BDF379B"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4D651CDC" w14:textId="77777777" w:rsidR="009B3D02" w:rsidRDefault="00DB12CC" w:rsidP="00DB12CC">
      <w:pPr>
        <w:pStyle w:val="Heading2"/>
      </w:pPr>
      <w:bookmarkStart w:id="9" w:name="_Toc77088385"/>
      <w:bookmarkStart w:id="10" w:name="_Hlk33183265"/>
      <w:r>
        <w:rPr>
          <w:noProof/>
          <w:lang w:eastAsia="en-AU"/>
        </w:rPr>
        <w:t>Supporting attendance and managing non-attendance</w:t>
      </w:r>
      <w:bookmarkEnd w:id="9"/>
    </w:p>
    <w:p w14:paraId="3B10FECF"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14:paraId="6CDB8C72" w14:textId="77777777" w:rsidR="009B3D02" w:rsidRPr="008828DB" w:rsidRDefault="009B3D02" w:rsidP="008828DB">
      <w:pPr>
        <w:pStyle w:val="Heading2"/>
      </w:pPr>
      <w:bookmarkStart w:id="12" w:name="_Toc77088386"/>
      <w:bookmarkEnd w:id="10"/>
      <w:bookmarkEnd w:id="11"/>
      <w:r w:rsidRPr="008828DB">
        <w:lastRenderedPageBreak/>
        <w:t>Staff Information</w:t>
      </w:r>
      <w:bookmarkEnd w:id="12"/>
    </w:p>
    <w:p w14:paraId="3DA7EB3F" w14:textId="77777777" w:rsidR="009B3D02" w:rsidRPr="008828DB" w:rsidRDefault="009B3D02" w:rsidP="008828DB">
      <w:pPr>
        <w:pStyle w:val="Heading3"/>
      </w:pPr>
      <w:bookmarkStart w:id="13" w:name="_Toc77088387"/>
      <w:r w:rsidRPr="008828DB">
        <w:t>Teacher qualifications</w:t>
      </w:r>
      <w:bookmarkEnd w:id="13"/>
    </w:p>
    <w:p w14:paraId="6DF8B736" w14:textId="77777777" w:rsidR="009B3D02" w:rsidRDefault="009B3D02" w:rsidP="004D0076">
      <w:pPr>
        <w:pStyle w:val="BodyText"/>
        <w:spacing w:after="200" w:line="276" w:lineRule="auto"/>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9997EF6" w14:textId="77777777" w:rsidR="00D50489" w:rsidRDefault="00D50489" w:rsidP="004D0076">
      <w:pPr>
        <w:pStyle w:val="BodyText"/>
        <w:numPr>
          <w:ilvl w:val="0"/>
          <w:numId w:val="14"/>
        </w:numPr>
        <w:spacing w:after="200" w:line="276" w:lineRule="auto"/>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0A89663" w14:textId="77777777" w:rsidR="00D50489" w:rsidRPr="009B3D02" w:rsidRDefault="00D50489" w:rsidP="004D0076">
      <w:pPr>
        <w:pStyle w:val="BodyText"/>
        <w:numPr>
          <w:ilvl w:val="0"/>
          <w:numId w:val="14"/>
        </w:numPr>
        <w:spacing w:after="200" w:line="276" w:lineRule="auto"/>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E9E008C" w14:textId="77777777" w:rsidR="00BD4862" w:rsidRDefault="00BD4862" w:rsidP="00F820A9">
      <w:pPr>
        <w:pStyle w:val="Heading3"/>
      </w:pPr>
      <w:bookmarkStart w:id="14" w:name="_Toc77088388"/>
      <w:r>
        <w:t xml:space="preserve">Workforce </w:t>
      </w:r>
      <w:r w:rsidR="00AF6C29">
        <w:t>c</w:t>
      </w:r>
      <w:r>
        <w:t>omposition</w:t>
      </w:r>
      <w:bookmarkEnd w:id="14"/>
    </w:p>
    <w:p w14:paraId="7E87D79E" w14:textId="77777777" w:rsidR="00D0145D" w:rsidRDefault="004459C7" w:rsidP="004D0076">
      <w:pPr>
        <w:pStyle w:val="BodyText"/>
        <w:spacing w:after="200" w:line="276" w:lineRule="auto"/>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C67C3A8" w14:textId="77777777" w:rsidR="00D0145D" w:rsidRPr="00D0145D" w:rsidRDefault="00D0145D" w:rsidP="004D0076">
      <w:pPr>
        <w:pStyle w:val="BodyText"/>
        <w:spacing w:after="200" w:line="276" w:lineRule="auto"/>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73C9D63A"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72E35" w14:paraId="50D9D44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C52E1" w14:textId="77777777" w:rsidR="00E72E35" w:rsidRDefault="00CD4411">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331E" w14:textId="77777777" w:rsidR="00E72E35" w:rsidRDefault="00CD4411">
            <w:pPr>
              <w:spacing w:after="0" w:line="240" w:lineRule="auto"/>
              <w:jc w:val="right"/>
            </w:pPr>
            <w:r>
              <w:rPr>
                <w:rFonts w:ascii="Calibri" w:eastAsia="Calibri" w:hAnsi="Calibri"/>
                <w:b/>
                <w:color w:val="000000"/>
              </w:rPr>
              <w:t>TOTAL</w:t>
            </w:r>
          </w:p>
        </w:tc>
      </w:tr>
      <w:tr w:rsidR="00E72E35" w14:paraId="6D65534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15B1E" w14:textId="77777777" w:rsidR="00E72E35" w:rsidRDefault="00CD4411">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177FF" w14:textId="77777777" w:rsidR="00E72E35" w:rsidRDefault="00CD4411">
            <w:pPr>
              <w:spacing w:after="0" w:line="240" w:lineRule="auto"/>
              <w:jc w:val="right"/>
            </w:pPr>
            <w:r>
              <w:rPr>
                <w:rFonts w:ascii="Calibri" w:eastAsia="Calibri" w:hAnsi="Calibri"/>
                <w:color w:val="000000"/>
              </w:rPr>
              <w:t>94.33</w:t>
            </w:r>
          </w:p>
        </w:tc>
      </w:tr>
      <w:tr w:rsidR="00E72E35" w14:paraId="60B359CF"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84B8A" w14:textId="77777777" w:rsidR="00E72E35" w:rsidRDefault="00CD4411">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6E672" w14:textId="77777777" w:rsidR="00E72E35" w:rsidRDefault="00CD4411">
            <w:pPr>
              <w:spacing w:after="0" w:line="240" w:lineRule="auto"/>
              <w:jc w:val="right"/>
            </w:pPr>
            <w:r>
              <w:rPr>
                <w:rFonts w:ascii="Calibri" w:eastAsia="Calibri" w:hAnsi="Calibri"/>
                <w:color w:val="000000"/>
              </w:rPr>
              <w:t>19.39</w:t>
            </w:r>
          </w:p>
        </w:tc>
      </w:tr>
      <w:tr w:rsidR="00E72E35" w14:paraId="278EBE4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95575" w14:textId="77777777" w:rsidR="00E72E35" w:rsidRDefault="00CD4411">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052A1" w14:textId="77777777" w:rsidR="00E72E35" w:rsidRDefault="00CD4411">
            <w:pPr>
              <w:spacing w:after="0" w:line="240" w:lineRule="auto"/>
              <w:jc w:val="right"/>
            </w:pPr>
            <w:r>
              <w:rPr>
                <w:rFonts w:ascii="Calibri" w:eastAsia="Calibri" w:hAnsi="Calibri"/>
                <w:color w:val="000000"/>
              </w:rPr>
              <w:t>50.59</w:t>
            </w:r>
          </w:p>
        </w:tc>
      </w:tr>
    </w:tbl>
    <w:p w14:paraId="2A25C6AA"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64335B0" w14:textId="77777777" w:rsidR="004605F8" w:rsidRPr="00E304AA" w:rsidRDefault="004605F8" w:rsidP="003E39C7">
      <w:pPr>
        <w:pStyle w:val="Heading1"/>
      </w:pPr>
      <w:bookmarkStart w:id="15" w:name="_Toc77088389"/>
      <w:r w:rsidRPr="00E304AA">
        <w:t>School Review and Development</w:t>
      </w:r>
      <w:bookmarkEnd w:id="15"/>
    </w:p>
    <w:p w14:paraId="587C3E63" w14:textId="06649E40" w:rsidR="00EA7A58" w:rsidRPr="004605F8" w:rsidRDefault="009265D7" w:rsidP="004D0076">
      <w:pPr>
        <w:pStyle w:val="BodyText"/>
        <w:spacing w:after="200" w:line="276" w:lineRule="auto"/>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05467D87" w14:textId="41280163" w:rsidR="007E7700" w:rsidRDefault="00C031A8" w:rsidP="004605F8">
      <w:pPr>
        <w:pStyle w:val="BodyText"/>
      </w:pPr>
      <w:r>
        <w:t>Our school</w:t>
      </w:r>
      <w:r w:rsidR="004605F8" w:rsidRPr="004605F8">
        <w:t xml:space="preserve"> was r</w:t>
      </w:r>
      <w:r w:rsidR="00764588">
        <w:t xml:space="preserve">eviewed in </w:t>
      </w:r>
      <w:r w:rsidR="00AA706F">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r w:rsidR="00AA706F">
        <w:t xml:space="preserve">  </w:t>
      </w:r>
      <w:r w:rsidR="005969A5">
        <w:t>Our school</w:t>
      </w:r>
      <w:r w:rsidR="004605F8" w:rsidRPr="004605F8">
        <w:t xml:space="preserve"> will be reviewed </w:t>
      </w:r>
      <w:r w:rsidR="00AA706F">
        <w:t xml:space="preserve">next </w:t>
      </w:r>
      <w:r w:rsidR="004605F8" w:rsidRPr="004605F8">
        <w:t xml:space="preserve">in </w:t>
      </w:r>
      <w:r w:rsidR="00AA706F">
        <w:t>2022</w:t>
      </w:r>
      <w:r w:rsidR="004605F8" w:rsidRPr="004605F8">
        <w:t>.</w:t>
      </w:r>
    </w:p>
    <w:p w14:paraId="7C4A67A0" w14:textId="77777777" w:rsidR="004605F8" w:rsidRPr="004605F8" w:rsidRDefault="004605F8" w:rsidP="008828DB">
      <w:pPr>
        <w:pStyle w:val="Heading2"/>
      </w:pPr>
      <w:bookmarkStart w:id="16" w:name="_Toc77088390"/>
      <w:r w:rsidRPr="004605F8">
        <w:lastRenderedPageBreak/>
        <w:t>School Satisfaction</w:t>
      </w:r>
      <w:bookmarkEnd w:id="16"/>
    </w:p>
    <w:p w14:paraId="4D765F2F" w14:textId="77777777" w:rsidR="007540A1" w:rsidRDefault="007540A1" w:rsidP="004D0076">
      <w:pPr>
        <w:pStyle w:val="BodyText"/>
        <w:spacing w:after="200" w:line="276" w:lineRule="auto"/>
      </w:pPr>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512E63DE" w14:textId="77777777" w:rsidR="007E7700" w:rsidRPr="00C10798" w:rsidRDefault="004605F8" w:rsidP="008828DB">
      <w:pPr>
        <w:pStyle w:val="Heading2"/>
      </w:pPr>
      <w:bookmarkStart w:id="17" w:name="_Toc77088391"/>
      <w:r w:rsidRPr="00C10798">
        <w:t>Overall Satisfaction</w:t>
      </w:r>
      <w:bookmarkEnd w:id="17"/>
    </w:p>
    <w:p w14:paraId="7BBA14A9" w14:textId="77777777" w:rsidR="00E72E35" w:rsidRDefault="00CD4411" w:rsidP="00D011DB">
      <w:r>
        <w:rPr>
          <w:rFonts w:ascii="Calibri" w:eastAsia="Calibri" w:hAnsi="Calibri"/>
          <w:color w:val="000000"/>
        </w:rPr>
        <w:t>In this period of reporting, 74% of parents and carers, 80% of staff, and 59% of students at this school indicated they were satisfied with the education provided by the school.</w:t>
      </w:r>
    </w:p>
    <w:p w14:paraId="2CB78F82" w14:textId="77777777" w:rsidR="007558DB" w:rsidRDefault="00A97DF7" w:rsidP="00D011DB">
      <w:pPr>
        <w:pStyle w:val="BodyText"/>
        <w:spacing w:after="200" w:line="276" w:lineRule="auto"/>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1909284C" w14:textId="77777777" w:rsidR="007558DB" w:rsidRDefault="007558DB" w:rsidP="00D011DB">
      <w:pPr>
        <w:pStyle w:val="BodyText"/>
        <w:spacing w:after="200" w:line="276" w:lineRule="auto"/>
      </w:pPr>
      <w:r w:rsidRPr="007558DB">
        <w:t>Note: The overall response rate for parents and carers in ACT public schools was negatively impacted by COVID-19, dropping from 31% in 2019 to 23% in 2020.</w:t>
      </w:r>
    </w:p>
    <w:p w14:paraId="0F5BBCAF" w14:textId="77777777" w:rsidR="00E72E35" w:rsidRDefault="00CD4411" w:rsidP="00D011DB">
      <w:r>
        <w:rPr>
          <w:rFonts w:ascii="Calibri" w:eastAsia="Calibri" w:hAnsi="Calibri"/>
          <w:color w:val="000000"/>
        </w:rPr>
        <w:t>A total of 112 staff responded to the survey. Please note that not all responders answered every question.</w:t>
      </w:r>
    </w:p>
    <w:p w14:paraId="4D624D94"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72E35" w14:paraId="347FAE26"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4715F5" w14:textId="77777777" w:rsidR="00E72E35" w:rsidRDefault="00CD4411">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72E35" w14:paraId="3F0F586A" w14:textId="77777777">
              <w:trPr>
                <w:trHeight w:hRule="exact" w:val="282"/>
              </w:trPr>
              <w:tc>
                <w:tcPr>
                  <w:tcW w:w="742" w:type="dxa"/>
                  <w:tcMar>
                    <w:top w:w="0" w:type="dxa"/>
                    <w:left w:w="0" w:type="dxa"/>
                    <w:bottom w:w="0" w:type="dxa"/>
                    <w:right w:w="0" w:type="dxa"/>
                  </w:tcMar>
                </w:tcPr>
                <w:p w14:paraId="7522471F" w14:textId="77777777" w:rsidR="00E72E35" w:rsidRDefault="00CD4411">
                  <w:pPr>
                    <w:spacing w:after="0" w:line="240" w:lineRule="auto"/>
                  </w:pPr>
                  <w:r>
                    <w:rPr>
                      <w:rFonts w:ascii="Calibri" w:eastAsia="Calibri" w:hAnsi="Calibri"/>
                      <w:color w:val="FFFFFF"/>
                    </w:rPr>
                    <w:t>Proportion of staff</w:t>
                  </w:r>
                </w:p>
              </w:tc>
            </w:tr>
          </w:tbl>
          <w:p w14:paraId="4ABFA091" w14:textId="77777777" w:rsidR="00E72E35" w:rsidRDefault="00E72E35">
            <w:pPr>
              <w:spacing w:after="0" w:line="240" w:lineRule="auto"/>
            </w:pPr>
          </w:p>
        </w:tc>
      </w:tr>
      <w:tr w:rsidR="00E72E35" w14:paraId="022840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48A89F" w14:textId="77777777" w:rsidR="00E72E35" w:rsidRDefault="00CD4411">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7993CE" w14:textId="77777777" w:rsidR="00E72E35" w:rsidRDefault="00CD4411">
            <w:pPr>
              <w:spacing w:after="0" w:line="240" w:lineRule="auto"/>
              <w:jc w:val="right"/>
            </w:pPr>
            <w:r>
              <w:rPr>
                <w:rFonts w:ascii="Calibri" w:eastAsia="Calibri" w:hAnsi="Calibri"/>
                <w:color w:val="000000"/>
              </w:rPr>
              <w:t>94</w:t>
            </w:r>
          </w:p>
        </w:tc>
      </w:tr>
      <w:tr w:rsidR="00E72E35" w14:paraId="17ED9CE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50482C" w14:textId="77777777" w:rsidR="00E72E35" w:rsidRDefault="00CD4411">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EDAC08" w14:textId="77777777" w:rsidR="00E72E35" w:rsidRDefault="00CD4411">
            <w:pPr>
              <w:spacing w:after="0" w:line="240" w:lineRule="auto"/>
              <w:jc w:val="right"/>
            </w:pPr>
            <w:r>
              <w:rPr>
                <w:rFonts w:ascii="Calibri" w:eastAsia="Calibri" w:hAnsi="Calibri"/>
                <w:color w:val="000000"/>
              </w:rPr>
              <w:t>59</w:t>
            </w:r>
          </w:p>
        </w:tc>
      </w:tr>
      <w:tr w:rsidR="00E72E35" w14:paraId="014365E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A91646" w14:textId="77777777" w:rsidR="00E72E35" w:rsidRDefault="00CD4411">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C8326E" w14:textId="77777777" w:rsidR="00E72E35" w:rsidRDefault="00CD4411">
            <w:pPr>
              <w:spacing w:after="0" w:line="240" w:lineRule="auto"/>
              <w:jc w:val="right"/>
            </w:pPr>
            <w:r>
              <w:rPr>
                <w:rFonts w:ascii="Calibri" w:eastAsia="Calibri" w:hAnsi="Calibri"/>
                <w:color w:val="000000"/>
              </w:rPr>
              <w:t>53</w:t>
            </w:r>
          </w:p>
        </w:tc>
      </w:tr>
      <w:tr w:rsidR="00E72E35" w14:paraId="152987F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A819E5" w14:textId="77777777" w:rsidR="00E72E35" w:rsidRDefault="00CD4411">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F61FA9" w14:textId="77777777" w:rsidR="00E72E35" w:rsidRDefault="00CD4411">
            <w:pPr>
              <w:spacing w:after="0" w:line="240" w:lineRule="auto"/>
              <w:jc w:val="right"/>
            </w:pPr>
            <w:r>
              <w:rPr>
                <w:rFonts w:ascii="Calibri" w:eastAsia="Calibri" w:hAnsi="Calibri"/>
                <w:color w:val="000000"/>
              </w:rPr>
              <w:t>41</w:t>
            </w:r>
          </w:p>
        </w:tc>
      </w:tr>
      <w:tr w:rsidR="00E72E35" w14:paraId="7C1BA9E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514692" w14:textId="77777777" w:rsidR="00E72E35" w:rsidRDefault="00CD4411">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0D5250" w14:textId="77777777" w:rsidR="00E72E35" w:rsidRDefault="00CD4411">
            <w:pPr>
              <w:spacing w:after="0" w:line="240" w:lineRule="auto"/>
              <w:jc w:val="right"/>
            </w:pPr>
            <w:r>
              <w:rPr>
                <w:rFonts w:ascii="Calibri" w:eastAsia="Calibri" w:hAnsi="Calibri"/>
                <w:color w:val="000000"/>
              </w:rPr>
              <w:t>89</w:t>
            </w:r>
          </w:p>
        </w:tc>
      </w:tr>
      <w:tr w:rsidR="00E72E35" w14:paraId="569C302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518012" w14:textId="77777777" w:rsidR="00E72E35" w:rsidRDefault="00CD4411">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AB1046" w14:textId="77777777" w:rsidR="00E72E35" w:rsidRDefault="00CD4411">
            <w:pPr>
              <w:spacing w:after="0" w:line="240" w:lineRule="auto"/>
              <w:jc w:val="right"/>
            </w:pPr>
            <w:r>
              <w:rPr>
                <w:rFonts w:ascii="Calibri" w:eastAsia="Calibri" w:hAnsi="Calibri"/>
                <w:color w:val="000000"/>
              </w:rPr>
              <w:t>67</w:t>
            </w:r>
          </w:p>
        </w:tc>
      </w:tr>
      <w:tr w:rsidR="00E72E35" w14:paraId="04CD03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F16480" w14:textId="77777777" w:rsidR="00E72E35" w:rsidRDefault="00CD4411">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A94BC9" w14:textId="77777777" w:rsidR="00E72E35" w:rsidRDefault="00CD4411">
            <w:pPr>
              <w:spacing w:after="0" w:line="240" w:lineRule="auto"/>
              <w:jc w:val="right"/>
            </w:pPr>
            <w:r>
              <w:rPr>
                <w:rFonts w:ascii="Calibri" w:eastAsia="Calibri" w:hAnsi="Calibri"/>
                <w:color w:val="000000"/>
              </w:rPr>
              <w:t>75</w:t>
            </w:r>
          </w:p>
        </w:tc>
      </w:tr>
      <w:tr w:rsidR="00E72E35" w14:paraId="2B45C62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19DE58" w14:textId="77777777" w:rsidR="00E72E35" w:rsidRDefault="00CD4411">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73C47D" w14:textId="77777777" w:rsidR="00E72E35" w:rsidRDefault="00CD4411">
            <w:pPr>
              <w:spacing w:after="0" w:line="240" w:lineRule="auto"/>
              <w:jc w:val="right"/>
            </w:pPr>
            <w:r>
              <w:rPr>
                <w:rFonts w:ascii="Calibri" w:eastAsia="Calibri" w:hAnsi="Calibri"/>
                <w:color w:val="000000"/>
              </w:rPr>
              <w:t>73</w:t>
            </w:r>
          </w:p>
        </w:tc>
      </w:tr>
      <w:tr w:rsidR="00E72E35" w14:paraId="0C4B518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D0933A" w14:textId="77777777" w:rsidR="00E72E35" w:rsidRDefault="00CD4411">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ACDA9C" w14:textId="77777777" w:rsidR="00E72E35" w:rsidRDefault="00CD4411">
            <w:pPr>
              <w:spacing w:after="0" w:line="240" w:lineRule="auto"/>
              <w:jc w:val="right"/>
            </w:pPr>
            <w:r>
              <w:rPr>
                <w:rFonts w:ascii="Calibri" w:eastAsia="Calibri" w:hAnsi="Calibri"/>
                <w:color w:val="000000"/>
              </w:rPr>
              <w:t>90</w:t>
            </w:r>
          </w:p>
        </w:tc>
      </w:tr>
      <w:tr w:rsidR="00E72E35" w14:paraId="7114E92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83DDD2" w14:textId="77777777" w:rsidR="00E72E35" w:rsidRDefault="00CD4411">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E18E18" w14:textId="77777777" w:rsidR="00E72E35" w:rsidRDefault="00CD4411">
            <w:pPr>
              <w:spacing w:after="0" w:line="240" w:lineRule="auto"/>
              <w:jc w:val="right"/>
            </w:pPr>
            <w:r>
              <w:rPr>
                <w:rFonts w:ascii="Calibri" w:eastAsia="Calibri" w:hAnsi="Calibri"/>
                <w:color w:val="000000"/>
              </w:rPr>
              <w:t>90</w:t>
            </w:r>
          </w:p>
        </w:tc>
      </w:tr>
      <w:tr w:rsidR="00E72E35" w14:paraId="563EB94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41BDCF" w14:textId="77777777" w:rsidR="00E72E35" w:rsidRDefault="00CD4411">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1B880A" w14:textId="77777777" w:rsidR="00E72E35" w:rsidRDefault="00CD4411">
            <w:pPr>
              <w:spacing w:after="0" w:line="240" w:lineRule="auto"/>
              <w:jc w:val="right"/>
            </w:pPr>
            <w:r>
              <w:rPr>
                <w:rFonts w:ascii="Calibri" w:eastAsia="Calibri" w:hAnsi="Calibri"/>
                <w:color w:val="000000"/>
              </w:rPr>
              <w:t>88</w:t>
            </w:r>
          </w:p>
        </w:tc>
      </w:tr>
      <w:tr w:rsidR="00E72E35" w14:paraId="47CA64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57BEBA" w14:textId="77777777" w:rsidR="00E72E35" w:rsidRDefault="00CD4411">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3CB3CC" w14:textId="77777777" w:rsidR="00E72E35" w:rsidRDefault="00CD4411">
            <w:pPr>
              <w:spacing w:after="0" w:line="240" w:lineRule="auto"/>
              <w:jc w:val="right"/>
            </w:pPr>
            <w:r>
              <w:rPr>
                <w:rFonts w:ascii="Calibri" w:eastAsia="Calibri" w:hAnsi="Calibri"/>
                <w:color w:val="000000"/>
              </w:rPr>
              <w:t>79</w:t>
            </w:r>
          </w:p>
        </w:tc>
      </w:tr>
      <w:tr w:rsidR="00E72E35" w14:paraId="1D2D6C3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8C3E43" w14:textId="77777777" w:rsidR="00E72E35" w:rsidRDefault="00CD4411">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3D7139" w14:textId="77777777" w:rsidR="00E72E35" w:rsidRDefault="00CD4411">
            <w:pPr>
              <w:spacing w:after="0" w:line="240" w:lineRule="auto"/>
              <w:jc w:val="right"/>
            </w:pPr>
            <w:r>
              <w:rPr>
                <w:rFonts w:ascii="Calibri" w:eastAsia="Calibri" w:hAnsi="Calibri"/>
                <w:color w:val="000000"/>
              </w:rPr>
              <w:t>78</w:t>
            </w:r>
          </w:p>
        </w:tc>
      </w:tr>
      <w:tr w:rsidR="00E72E35" w14:paraId="24FF951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DC2B6" w14:textId="77777777" w:rsidR="00E72E35" w:rsidRDefault="00CD4411">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43B18F" w14:textId="77777777" w:rsidR="00E72E35" w:rsidRDefault="00CD4411">
            <w:pPr>
              <w:spacing w:after="0" w:line="240" w:lineRule="auto"/>
              <w:jc w:val="right"/>
            </w:pPr>
            <w:r>
              <w:rPr>
                <w:rFonts w:ascii="Calibri" w:eastAsia="Calibri" w:hAnsi="Calibri"/>
                <w:color w:val="000000"/>
              </w:rPr>
              <w:t>74</w:t>
            </w:r>
          </w:p>
        </w:tc>
      </w:tr>
      <w:tr w:rsidR="00E72E35" w14:paraId="6318346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075A89" w14:textId="77777777" w:rsidR="00E72E35" w:rsidRDefault="00CD4411">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29290A" w14:textId="77777777" w:rsidR="00E72E35" w:rsidRDefault="00CD4411">
            <w:pPr>
              <w:spacing w:after="0" w:line="240" w:lineRule="auto"/>
              <w:jc w:val="right"/>
            </w:pPr>
            <w:r>
              <w:rPr>
                <w:rFonts w:ascii="Calibri" w:eastAsia="Calibri" w:hAnsi="Calibri"/>
                <w:color w:val="000000"/>
              </w:rPr>
              <w:t>53</w:t>
            </w:r>
          </w:p>
        </w:tc>
      </w:tr>
      <w:tr w:rsidR="00E72E35" w14:paraId="263E00C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A04AF6" w14:textId="77777777" w:rsidR="00E72E35" w:rsidRDefault="00CD4411">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688187" w14:textId="77777777" w:rsidR="00E72E35" w:rsidRDefault="00CD4411">
            <w:pPr>
              <w:spacing w:after="0" w:line="240" w:lineRule="auto"/>
              <w:jc w:val="right"/>
            </w:pPr>
            <w:r>
              <w:rPr>
                <w:rFonts w:ascii="Calibri" w:eastAsia="Calibri" w:hAnsi="Calibri"/>
                <w:color w:val="000000"/>
              </w:rPr>
              <w:t>81</w:t>
            </w:r>
          </w:p>
        </w:tc>
      </w:tr>
    </w:tbl>
    <w:p w14:paraId="33B1430A" w14:textId="77777777" w:rsidR="0095095E" w:rsidRDefault="000F0510" w:rsidP="00A05BE6">
      <w:pPr>
        <w:pStyle w:val="Caption"/>
        <w:spacing w:after="0"/>
      </w:pPr>
      <w:r w:rsidRPr="0078096D">
        <w:t>Source: ACT Education Directorate, Analytics and Evaluation Branch</w:t>
      </w:r>
    </w:p>
    <w:p w14:paraId="3265A190" w14:textId="64B4010E" w:rsidR="000F0510" w:rsidRDefault="0095095E" w:rsidP="000F0510">
      <w:pPr>
        <w:pStyle w:val="Caption"/>
        <w:spacing w:after="0"/>
      </w:pPr>
      <w:r>
        <w:t>*Proportion of those who responded to each individual survey question</w:t>
      </w:r>
    </w:p>
    <w:p w14:paraId="61D2A7D5" w14:textId="77777777" w:rsidR="00D011DB" w:rsidRPr="00D011DB" w:rsidRDefault="00D011DB" w:rsidP="004D0076">
      <w:pPr>
        <w:rPr>
          <w:rFonts w:ascii="Calibri" w:eastAsia="Calibri" w:hAnsi="Calibri"/>
          <w:color w:val="000000"/>
          <w:sz w:val="6"/>
          <w:szCs w:val="6"/>
        </w:rPr>
      </w:pPr>
    </w:p>
    <w:p w14:paraId="498020A3" w14:textId="6DDD6759" w:rsidR="00E72E35" w:rsidRDefault="00CD4411" w:rsidP="004D0076">
      <w:r>
        <w:rPr>
          <w:rFonts w:ascii="Calibri" w:eastAsia="Calibri" w:hAnsi="Calibri"/>
          <w:color w:val="000000"/>
        </w:rPr>
        <w:t>A total of 221 parents responded to the survey. Please note that not all responders answered every question.</w:t>
      </w:r>
    </w:p>
    <w:p w14:paraId="5370DDC3" w14:textId="2624823B" w:rsidR="0016207A" w:rsidRPr="00C10798" w:rsidRDefault="0016207A" w:rsidP="00202B1D">
      <w:pPr>
        <w:pStyle w:val="TableHeading"/>
      </w:pPr>
      <w:r w:rsidRPr="00C10798">
        <w:lastRenderedPageBreak/>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72E35" w14:paraId="0E8BBC92"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F865CC" w14:textId="77777777" w:rsidR="00E72E35" w:rsidRDefault="00CD441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72E35" w14:paraId="2B77D5BB" w14:textId="77777777">
              <w:trPr>
                <w:trHeight w:hRule="exact" w:val="282"/>
              </w:trPr>
              <w:tc>
                <w:tcPr>
                  <w:tcW w:w="725" w:type="dxa"/>
                  <w:tcMar>
                    <w:top w:w="0" w:type="dxa"/>
                    <w:left w:w="0" w:type="dxa"/>
                    <w:bottom w:w="0" w:type="dxa"/>
                    <w:right w:w="0" w:type="dxa"/>
                  </w:tcMar>
                </w:tcPr>
                <w:p w14:paraId="7366026C" w14:textId="77777777" w:rsidR="00E72E35" w:rsidRDefault="00CD4411">
                  <w:pPr>
                    <w:spacing w:after="0" w:line="240" w:lineRule="auto"/>
                  </w:pPr>
                  <w:r>
                    <w:rPr>
                      <w:rFonts w:ascii="Calibri" w:eastAsia="Calibri" w:hAnsi="Calibri"/>
                      <w:color w:val="FFFFFF"/>
                    </w:rPr>
                    <w:t>Proportion of parents and carers</w:t>
                  </w:r>
                </w:p>
              </w:tc>
            </w:tr>
          </w:tbl>
          <w:p w14:paraId="2F4F4160" w14:textId="77777777" w:rsidR="00E72E35" w:rsidRDefault="00E72E35">
            <w:pPr>
              <w:spacing w:after="0" w:line="240" w:lineRule="auto"/>
            </w:pPr>
          </w:p>
        </w:tc>
      </w:tr>
      <w:tr w:rsidR="00E72E35" w14:paraId="63DE954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CDE576" w14:textId="77777777" w:rsidR="00E72E35" w:rsidRDefault="00CD4411">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E8B116" w14:textId="77777777" w:rsidR="00E72E35" w:rsidRDefault="00CD4411">
            <w:pPr>
              <w:spacing w:after="0" w:line="240" w:lineRule="auto"/>
              <w:jc w:val="right"/>
            </w:pPr>
            <w:r>
              <w:rPr>
                <w:rFonts w:ascii="Calibri" w:eastAsia="Calibri" w:hAnsi="Calibri"/>
                <w:color w:val="000000"/>
              </w:rPr>
              <w:t>89</w:t>
            </w:r>
          </w:p>
        </w:tc>
      </w:tr>
      <w:tr w:rsidR="00E72E35" w14:paraId="1031691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126BA2" w14:textId="77777777" w:rsidR="00E72E35" w:rsidRDefault="00CD4411">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B81CAF" w14:textId="77777777" w:rsidR="00E72E35" w:rsidRDefault="00CD4411">
            <w:pPr>
              <w:spacing w:after="0" w:line="240" w:lineRule="auto"/>
              <w:jc w:val="right"/>
            </w:pPr>
            <w:r>
              <w:rPr>
                <w:rFonts w:ascii="Calibri" w:eastAsia="Calibri" w:hAnsi="Calibri"/>
                <w:color w:val="000000"/>
              </w:rPr>
              <w:t>79</w:t>
            </w:r>
          </w:p>
        </w:tc>
      </w:tr>
      <w:tr w:rsidR="00E72E35" w14:paraId="7510E34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98CF59" w14:textId="77777777" w:rsidR="00E72E35" w:rsidRDefault="00CD4411">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57742E" w14:textId="77777777" w:rsidR="00E72E35" w:rsidRDefault="00CD4411">
            <w:pPr>
              <w:spacing w:after="0" w:line="240" w:lineRule="auto"/>
              <w:jc w:val="right"/>
            </w:pPr>
            <w:r>
              <w:rPr>
                <w:rFonts w:ascii="Calibri" w:eastAsia="Calibri" w:hAnsi="Calibri"/>
                <w:color w:val="000000"/>
              </w:rPr>
              <w:t>73</w:t>
            </w:r>
          </w:p>
        </w:tc>
      </w:tr>
      <w:tr w:rsidR="00E72E35" w14:paraId="47B1F26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CCB9A" w14:textId="77777777" w:rsidR="00E72E35" w:rsidRDefault="00CD4411">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4BA97D" w14:textId="77777777" w:rsidR="00E72E35" w:rsidRDefault="00CD4411">
            <w:pPr>
              <w:spacing w:after="0" w:line="240" w:lineRule="auto"/>
              <w:jc w:val="right"/>
            </w:pPr>
            <w:r>
              <w:rPr>
                <w:rFonts w:ascii="Calibri" w:eastAsia="Calibri" w:hAnsi="Calibri"/>
                <w:color w:val="000000"/>
              </w:rPr>
              <w:t>83</w:t>
            </w:r>
          </w:p>
        </w:tc>
      </w:tr>
      <w:tr w:rsidR="00E72E35" w14:paraId="309C399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AC6881" w14:textId="77777777" w:rsidR="00E72E35" w:rsidRDefault="00CD4411">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31DA9B" w14:textId="77777777" w:rsidR="00E72E35" w:rsidRDefault="00CD4411">
            <w:pPr>
              <w:spacing w:after="0" w:line="240" w:lineRule="auto"/>
              <w:jc w:val="right"/>
            </w:pPr>
            <w:r>
              <w:rPr>
                <w:rFonts w:ascii="Calibri" w:eastAsia="Calibri" w:hAnsi="Calibri"/>
                <w:color w:val="000000"/>
              </w:rPr>
              <w:t>68</w:t>
            </w:r>
          </w:p>
        </w:tc>
      </w:tr>
      <w:tr w:rsidR="00E72E35" w14:paraId="4F45A85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590733" w14:textId="77777777" w:rsidR="00E72E35" w:rsidRDefault="00CD4411">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763115" w14:textId="77777777" w:rsidR="00E72E35" w:rsidRDefault="00CD4411">
            <w:pPr>
              <w:spacing w:after="0" w:line="240" w:lineRule="auto"/>
              <w:jc w:val="right"/>
            </w:pPr>
            <w:r>
              <w:rPr>
                <w:rFonts w:ascii="Calibri" w:eastAsia="Calibri" w:hAnsi="Calibri"/>
                <w:color w:val="000000"/>
              </w:rPr>
              <w:t>55</w:t>
            </w:r>
          </w:p>
        </w:tc>
      </w:tr>
      <w:tr w:rsidR="00E72E35" w14:paraId="5B80F8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58679A" w14:textId="77777777" w:rsidR="00E72E35" w:rsidRDefault="00CD4411">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8B4FCB" w14:textId="77777777" w:rsidR="00E72E35" w:rsidRDefault="00CD4411">
            <w:pPr>
              <w:spacing w:after="0" w:line="240" w:lineRule="auto"/>
              <w:jc w:val="right"/>
            </w:pPr>
            <w:r>
              <w:rPr>
                <w:rFonts w:ascii="Calibri" w:eastAsia="Calibri" w:hAnsi="Calibri"/>
                <w:color w:val="000000"/>
              </w:rPr>
              <w:t>83</w:t>
            </w:r>
          </w:p>
        </w:tc>
      </w:tr>
      <w:tr w:rsidR="00E72E35" w14:paraId="3D0BB58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BF04CF" w14:textId="77777777" w:rsidR="00E72E35" w:rsidRDefault="00CD4411">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286732" w14:textId="77777777" w:rsidR="00E72E35" w:rsidRDefault="00CD4411">
            <w:pPr>
              <w:spacing w:after="0" w:line="240" w:lineRule="auto"/>
              <w:jc w:val="right"/>
            </w:pPr>
            <w:r>
              <w:rPr>
                <w:rFonts w:ascii="Calibri" w:eastAsia="Calibri" w:hAnsi="Calibri"/>
                <w:color w:val="000000"/>
              </w:rPr>
              <w:t>68</w:t>
            </w:r>
          </w:p>
        </w:tc>
      </w:tr>
      <w:tr w:rsidR="00E72E35" w14:paraId="2BEB6E2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3F6651" w14:textId="77777777" w:rsidR="00E72E35" w:rsidRDefault="00CD4411">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44F156" w14:textId="77777777" w:rsidR="00E72E35" w:rsidRDefault="00CD4411">
            <w:pPr>
              <w:spacing w:after="0" w:line="240" w:lineRule="auto"/>
              <w:jc w:val="right"/>
            </w:pPr>
            <w:r>
              <w:rPr>
                <w:rFonts w:ascii="Calibri" w:eastAsia="Calibri" w:hAnsi="Calibri"/>
                <w:color w:val="000000"/>
              </w:rPr>
              <w:t>72</w:t>
            </w:r>
          </w:p>
        </w:tc>
      </w:tr>
      <w:tr w:rsidR="00E72E35" w14:paraId="4157C78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EC7B19" w14:textId="77777777" w:rsidR="00E72E35" w:rsidRDefault="00CD4411">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3B2DC5" w14:textId="77777777" w:rsidR="00E72E35" w:rsidRDefault="00CD4411">
            <w:pPr>
              <w:spacing w:after="0" w:line="240" w:lineRule="auto"/>
              <w:jc w:val="right"/>
            </w:pPr>
            <w:r>
              <w:rPr>
                <w:rFonts w:ascii="Calibri" w:eastAsia="Calibri" w:hAnsi="Calibri"/>
                <w:color w:val="000000"/>
              </w:rPr>
              <w:t>76</w:t>
            </w:r>
          </w:p>
        </w:tc>
      </w:tr>
      <w:tr w:rsidR="00E72E35" w14:paraId="5B555B0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8EFC55" w14:textId="77777777" w:rsidR="00E72E35" w:rsidRDefault="00CD4411">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7324BF" w14:textId="77777777" w:rsidR="00E72E35" w:rsidRDefault="00CD4411">
            <w:pPr>
              <w:spacing w:after="0" w:line="240" w:lineRule="auto"/>
              <w:jc w:val="right"/>
            </w:pPr>
            <w:r>
              <w:rPr>
                <w:rFonts w:ascii="Calibri" w:eastAsia="Calibri" w:hAnsi="Calibri"/>
                <w:color w:val="000000"/>
              </w:rPr>
              <w:t>76</w:t>
            </w:r>
          </w:p>
        </w:tc>
      </w:tr>
      <w:tr w:rsidR="00E72E35" w14:paraId="724265F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91D263" w14:textId="77777777" w:rsidR="00E72E35" w:rsidRDefault="00CD4411">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411EAC" w14:textId="77777777" w:rsidR="00E72E35" w:rsidRDefault="00CD4411">
            <w:pPr>
              <w:spacing w:after="0" w:line="240" w:lineRule="auto"/>
              <w:jc w:val="right"/>
            </w:pPr>
            <w:r>
              <w:rPr>
                <w:rFonts w:ascii="Calibri" w:eastAsia="Calibri" w:hAnsi="Calibri"/>
                <w:color w:val="000000"/>
              </w:rPr>
              <w:t>68</w:t>
            </w:r>
          </w:p>
        </w:tc>
      </w:tr>
      <w:tr w:rsidR="00E72E35" w14:paraId="14121B7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4E27B1" w14:textId="77777777" w:rsidR="00E72E35" w:rsidRDefault="00CD4411">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559A6C" w14:textId="77777777" w:rsidR="00E72E35" w:rsidRDefault="00CD4411">
            <w:pPr>
              <w:spacing w:after="0" w:line="240" w:lineRule="auto"/>
              <w:jc w:val="right"/>
            </w:pPr>
            <w:r>
              <w:rPr>
                <w:rFonts w:ascii="Calibri" w:eastAsia="Calibri" w:hAnsi="Calibri"/>
                <w:color w:val="000000"/>
              </w:rPr>
              <w:t>58</w:t>
            </w:r>
          </w:p>
        </w:tc>
      </w:tr>
      <w:tr w:rsidR="00E72E35" w14:paraId="2C1E529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B3A1B5" w14:textId="77777777" w:rsidR="00E72E35" w:rsidRDefault="00CD4411">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4F668F" w14:textId="77777777" w:rsidR="00E72E35" w:rsidRDefault="00CD4411">
            <w:pPr>
              <w:spacing w:after="0" w:line="240" w:lineRule="auto"/>
              <w:jc w:val="right"/>
            </w:pPr>
            <w:r>
              <w:rPr>
                <w:rFonts w:ascii="Calibri" w:eastAsia="Calibri" w:hAnsi="Calibri"/>
                <w:color w:val="000000"/>
              </w:rPr>
              <w:t>64</w:t>
            </w:r>
          </w:p>
        </w:tc>
      </w:tr>
    </w:tbl>
    <w:p w14:paraId="22525D9E" w14:textId="77777777" w:rsidR="00D36D37" w:rsidRDefault="00D36D37" w:rsidP="00A05BE6">
      <w:pPr>
        <w:pStyle w:val="Caption"/>
        <w:spacing w:after="0"/>
      </w:pPr>
      <w:r w:rsidRPr="0078096D">
        <w:t>Source: ACT Education Directorate, Analytics and Evaluation Branch</w:t>
      </w:r>
    </w:p>
    <w:p w14:paraId="4CDE412D" w14:textId="77777777" w:rsidR="00D36D37" w:rsidRDefault="00D36D37" w:rsidP="00D36D37">
      <w:pPr>
        <w:pStyle w:val="Caption"/>
        <w:spacing w:after="0"/>
      </w:pPr>
      <w:r>
        <w:t>*Proportion of those who responded to each individual survey question</w:t>
      </w:r>
    </w:p>
    <w:p w14:paraId="05773FD5" w14:textId="77777777" w:rsidR="00E24C0F" w:rsidRPr="00E24C0F" w:rsidRDefault="00E24C0F" w:rsidP="00E24C0F">
      <w:pPr>
        <w:pStyle w:val="BodyText"/>
      </w:pPr>
    </w:p>
    <w:p w14:paraId="4AD871BF" w14:textId="77777777" w:rsidR="00E72E35" w:rsidRDefault="00CD4411">
      <w:pPr>
        <w:spacing w:after="239" w:line="240" w:lineRule="auto"/>
      </w:pPr>
      <w:r>
        <w:rPr>
          <w:rFonts w:ascii="Calibri" w:eastAsia="Calibri" w:hAnsi="Calibri"/>
          <w:color w:val="000000"/>
        </w:rPr>
        <w:t>A total of 537 students responded to the survey. Please note that not all responders answered every question.</w:t>
      </w:r>
    </w:p>
    <w:sdt>
      <w:sdtPr>
        <w:alias w:val="blockJ4"/>
        <w:tag w:val="blockJ4"/>
        <w:id w:val="1761869426"/>
        <w:placeholder>
          <w:docPart w:val="798BB7E20F9F4258B3292EDE5675F6E3"/>
        </w:placeholder>
      </w:sdtPr>
      <w:sdtContent>
        <w:p w14:paraId="6C907C08"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72E35" w14:paraId="75B52FAA"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F34254" w14:textId="77777777" w:rsidR="00E72E35" w:rsidRDefault="00CD441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72E35" w14:paraId="77264EF8" w14:textId="77777777">
              <w:trPr>
                <w:trHeight w:hRule="exact" w:val="294"/>
              </w:trPr>
              <w:tc>
                <w:tcPr>
                  <w:tcW w:w="725" w:type="dxa"/>
                  <w:tcMar>
                    <w:top w:w="0" w:type="dxa"/>
                    <w:left w:w="0" w:type="dxa"/>
                    <w:bottom w:w="0" w:type="dxa"/>
                    <w:right w:w="0" w:type="dxa"/>
                  </w:tcMar>
                </w:tcPr>
                <w:p w14:paraId="7844816E" w14:textId="77777777" w:rsidR="00E72E35" w:rsidRDefault="00CD4411">
                  <w:pPr>
                    <w:spacing w:after="0" w:line="240" w:lineRule="auto"/>
                    <w:jc w:val="right"/>
                  </w:pPr>
                  <w:r>
                    <w:rPr>
                      <w:rFonts w:ascii="Calibri" w:eastAsia="Calibri" w:hAnsi="Calibri"/>
                      <w:color w:val="FFFFFF"/>
                    </w:rPr>
                    <w:t>Proportion of students</w:t>
                  </w:r>
                </w:p>
              </w:tc>
            </w:tr>
          </w:tbl>
          <w:p w14:paraId="13B08399" w14:textId="77777777" w:rsidR="00E72E35" w:rsidRDefault="00E72E35">
            <w:pPr>
              <w:spacing w:after="0" w:line="240" w:lineRule="auto"/>
            </w:pPr>
          </w:p>
        </w:tc>
      </w:tr>
      <w:tr w:rsidR="00E72E35" w14:paraId="2D82B4E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F2779B" w14:textId="77777777" w:rsidR="00E72E35" w:rsidRDefault="00CD4411">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E3500B" w14:textId="77777777" w:rsidR="00E72E35" w:rsidRDefault="00CD4411">
            <w:pPr>
              <w:spacing w:after="0" w:line="240" w:lineRule="auto"/>
              <w:jc w:val="right"/>
            </w:pPr>
            <w:r>
              <w:rPr>
                <w:rFonts w:ascii="Calibri" w:eastAsia="Calibri" w:hAnsi="Calibri"/>
                <w:color w:val="000000"/>
              </w:rPr>
              <w:t>44</w:t>
            </w:r>
          </w:p>
        </w:tc>
      </w:tr>
      <w:tr w:rsidR="00E72E35" w14:paraId="0C9722E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63B68D" w14:textId="77777777" w:rsidR="00E72E35" w:rsidRDefault="00CD4411">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5EF985" w14:textId="77777777" w:rsidR="00E72E35" w:rsidRDefault="00CD4411">
            <w:pPr>
              <w:spacing w:after="0" w:line="240" w:lineRule="auto"/>
              <w:jc w:val="right"/>
            </w:pPr>
            <w:r>
              <w:rPr>
                <w:rFonts w:ascii="Calibri" w:eastAsia="Calibri" w:hAnsi="Calibri"/>
                <w:color w:val="000000"/>
              </w:rPr>
              <w:t>46</w:t>
            </w:r>
          </w:p>
        </w:tc>
      </w:tr>
      <w:tr w:rsidR="00E72E35" w14:paraId="028B066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23E678" w14:textId="77777777" w:rsidR="00E72E35" w:rsidRDefault="00CD4411">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4D538D" w14:textId="77777777" w:rsidR="00E72E35" w:rsidRDefault="00CD4411">
            <w:pPr>
              <w:spacing w:after="0" w:line="240" w:lineRule="auto"/>
              <w:jc w:val="right"/>
            </w:pPr>
            <w:r>
              <w:rPr>
                <w:rFonts w:ascii="Calibri" w:eastAsia="Calibri" w:hAnsi="Calibri"/>
                <w:color w:val="000000"/>
              </w:rPr>
              <w:t>52</w:t>
            </w:r>
          </w:p>
        </w:tc>
      </w:tr>
      <w:tr w:rsidR="00E72E35" w14:paraId="27B1E21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81E135" w14:textId="77777777" w:rsidR="00E72E35" w:rsidRDefault="00CD4411">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A979C8" w14:textId="77777777" w:rsidR="00E72E35" w:rsidRDefault="00CD4411">
            <w:pPr>
              <w:spacing w:after="0" w:line="240" w:lineRule="auto"/>
              <w:jc w:val="right"/>
            </w:pPr>
            <w:r>
              <w:rPr>
                <w:rFonts w:ascii="Calibri" w:eastAsia="Calibri" w:hAnsi="Calibri"/>
                <w:color w:val="000000"/>
              </w:rPr>
              <w:t>55</w:t>
            </w:r>
          </w:p>
        </w:tc>
      </w:tr>
      <w:tr w:rsidR="00E72E35" w14:paraId="7501910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B96E5" w14:textId="77777777" w:rsidR="00E72E35" w:rsidRDefault="00CD4411">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18C9C5" w14:textId="77777777" w:rsidR="00E72E35" w:rsidRDefault="00CD4411">
            <w:pPr>
              <w:spacing w:after="0" w:line="240" w:lineRule="auto"/>
              <w:jc w:val="right"/>
            </w:pPr>
            <w:r>
              <w:rPr>
                <w:rFonts w:ascii="Calibri" w:eastAsia="Calibri" w:hAnsi="Calibri"/>
                <w:color w:val="000000"/>
              </w:rPr>
              <w:t>38</w:t>
            </w:r>
          </w:p>
        </w:tc>
      </w:tr>
      <w:tr w:rsidR="00E72E35" w14:paraId="7351743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26EE73" w14:textId="77777777" w:rsidR="00E72E35" w:rsidRDefault="00CD4411">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96914F" w14:textId="77777777" w:rsidR="00E72E35" w:rsidRDefault="00CD4411">
            <w:pPr>
              <w:spacing w:after="0" w:line="240" w:lineRule="auto"/>
              <w:jc w:val="right"/>
            </w:pPr>
            <w:r>
              <w:rPr>
                <w:rFonts w:ascii="Calibri" w:eastAsia="Calibri" w:hAnsi="Calibri"/>
                <w:color w:val="000000"/>
              </w:rPr>
              <w:t>56</w:t>
            </w:r>
          </w:p>
        </w:tc>
      </w:tr>
      <w:tr w:rsidR="00E72E35" w14:paraId="1FEBAC9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E5419F" w14:textId="77777777" w:rsidR="00E72E35" w:rsidRDefault="00CD4411">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13352B" w14:textId="77777777" w:rsidR="00E72E35" w:rsidRDefault="00CD4411">
            <w:pPr>
              <w:spacing w:after="0" w:line="240" w:lineRule="auto"/>
              <w:jc w:val="right"/>
            </w:pPr>
            <w:r>
              <w:rPr>
                <w:rFonts w:ascii="Calibri" w:eastAsia="Calibri" w:hAnsi="Calibri"/>
                <w:color w:val="000000"/>
              </w:rPr>
              <w:t>78</w:t>
            </w:r>
          </w:p>
        </w:tc>
      </w:tr>
      <w:tr w:rsidR="00E72E35" w14:paraId="4FA790E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49850F" w14:textId="77777777" w:rsidR="00E72E35" w:rsidRDefault="00CD4411">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82669E" w14:textId="77777777" w:rsidR="00E72E35" w:rsidRDefault="00CD4411">
            <w:pPr>
              <w:spacing w:after="0" w:line="240" w:lineRule="auto"/>
              <w:jc w:val="right"/>
            </w:pPr>
            <w:r>
              <w:rPr>
                <w:rFonts w:ascii="Calibri" w:eastAsia="Calibri" w:hAnsi="Calibri"/>
                <w:color w:val="000000"/>
              </w:rPr>
              <w:t>60</w:t>
            </w:r>
          </w:p>
        </w:tc>
      </w:tr>
      <w:tr w:rsidR="00E72E35" w14:paraId="6F07A20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6E5E55" w14:textId="77777777" w:rsidR="00E72E35" w:rsidRDefault="00CD4411">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25C51D" w14:textId="77777777" w:rsidR="00E72E35" w:rsidRDefault="00CD4411">
            <w:pPr>
              <w:spacing w:after="0" w:line="240" w:lineRule="auto"/>
              <w:jc w:val="right"/>
            </w:pPr>
            <w:r>
              <w:rPr>
                <w:rFonts w:ascii="Calibri" w:eastAsia="Calibri" w:hAnsi="Calibri"/>
                <w:color w:val="000000"/>
              </w:rPr>
              <w:t>50</w:t>
            </w:r>
          </w:p>
        </w:tc>
      </w:tr>
      <w:tr w:rsidR="00E72E35" w14:paraId="5E72821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DFE51A" w14:textId="77777777" w:rsidR="00E72E35" w:rsidRDefault="00CD4411">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64C1FB" w14:textId="77777777" w:rsidR="00E72E35" w:rsidRDefault="00CD4411">
            <w:pPr>
              <w:spacing w:after="0" w:line="240" w:lineRule="auto"/>
              <w:jc w:val="right"/>
            </w:pPr>
            <w:r>
              <w:rPr>
                <w:rFonts w:ascii="Calibri" w:eastAsia="Calibri" w:hAnsi="Calibri"/>
                <w:color w:val="000000"/>
              </w:rPr>
              <w:t>26</w:t>
            </w:r>
          </w:p>
        </w:tc>
      </w:tr>
      <w:tr w:rsidR="00E72E35" w14:paraId="66C1EF4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F67AC2" w14:textId="77777777" w:rsidR="00E72E35" w:rsidRDefault="00CD4411">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D057B8" w14:textId="77777777" w:rsidR="00E72E35" w:rsidRDefault="00CD4411">
            <w:pPr>
              <w:spacing w:after="0" w:line="240" w:lineRule="auto"/>
              <w:jc w:val="right"/>
            </w:pPr>
            <w:r>
              <w:rPr>
                <w:rFonts w:ascii="Calibri" w:eastAsia="Calibri" w:hAnsi="Calibri"/>
                <w:color w:val="000000"/>
              </w:rPr>
              <w:t>47</w:t>
            </w:r>
          </w:p>
        </w:tc>
      </w:tr>
      <w:tr w:rsidR="00E72E35" w14:paraId="4406F7E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048068" w14:textId="77777777" w:rsidR="00E72E35" w:rsidRDefault="00CD441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BEEFEB" w14:textId="77777777" w:rsidR="00E72E35" w:rsidRDefault="00CD4411">
            <w:pPr>
              <w:spacing w:after="0" w:line="240" w:lineRule="auto"/>
              <w:jc w:val="right"/>
            </w:pPr>
            <w:r>
              <w:rPr>
                <w:rFonts w:ascii="Calibri" w:eastAsia="Calibri" w:hAnsi="Calibri"/>
                <w:color w:val="000000"/>
              </w:rPr>
              <w:t>53</w:t>
            </w:r>
          </w:p>
        </w:tc>
      </w:tr>
    </w:tbl>
    <w:sdt>
      <w:sdtPr>
        <w:alias w:val="blockJ5"/>
        <w:tag w:val="blockJ5"/>
        <w:id w:val="-1348784480"/>
        <w:placeholder>
          <w:docPart w:val="DefaultPlaceholder_-1854013440"/>
        </w:placeholder>
      </w:sdtPr>
      <w:sdtContent>
        <w:p w14:paraId="5A61BB6D" w14:textId="77777777" w:rsidR="005C337C" w:rsidRDefault="005C337C" w:rsidP="005C337C">
          <w:pPr>
            <w:pStyle w:val="Caption"/>
            <w:spacing w:after="0"/>
          </w:pPr>
          <w:r w:rsidRPr="0078096D">
            <w:t>Source: ACT Education Directorate, Analytics and Evaluation Branch</w:t>
          </w:r>
        </w:p>
        <w:p w14:paraId="72602241" w14:textId="77777777" w:rsidR="000F0510" w:rsidRDefault="005C337C" w:rsidP="005C337C">
          <w:pPr>
            <w:pStyle w:val="Caption"/>
            <w:spacing w:after="0"/>
          </w:pPr>
          <w:r>
            <w:t>*Proportion of those who responded to each individual survey question</w:t>
          </w:r>
        </w:p>
      </w:sdtContent>
    </w:sdt>
    <w:p w14:paraId="6D0F19C3" w14:textId="77777777" w:rsidR="00A765CA" w:rsidRPr="00E304AA" w:rsidRDefault="00A765CA" w:rsidP="0017375F">
      <w:pPr>
        <w:pStyle w:val="Heading1"/>
      </w:pPr>
      <w:bookmarkStart w:id="18" w:name="_Toc77088392"/>
      <w:r w:rsidRPr="00E304AA">
        <w:lastRenderedPageBreak/>
        <w:t>Learning and Assessment</w:t>
      </w:r>
      <w:bookmarkEnd w:id="18"/>
    </w:p>
    <w:bookmarkStart w:id="19" w:name="_Toc77088393"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775C3B4F"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285C2E13" w14:textId="77777777" w:rsidR="00A765CA" w:rsidRPr="00A765CA" w:rsidRDefault="00AA7F66" w:rsidP="008828DB">
          <w:pPr>
            <w:pStyle w:val="Heading3"/>
          </w:pPr>
          <w:bookmarkStart w:id="20" w:name="_Toc77088394"/>
          <w:r>
            <w:t>Early years a</w:t>
          </w:r>
          <w:r w:rsidR="00A765CA" w:rsidRPr="00A765CA">
            <w:t>ssessment</w:t>
          </w:r>
          <w:bookmarkEnd w:id="20"/>
        </w:p>
        <w:p w14:paraId="736069CA" w14:textId="77777777" w:rsidR="00044104" w:rsidRDefault="005928EE" w:rsidP="004D0076">
          <w:pPr>
            <w:pStyle w:val="BodyText"/>
            <w:spacing w:after="200" w:line="276" w:lineRule="auto"/>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Content>
        <w:p w14:paraId="54C750E2" w14:textId="77777777" w:rsidR="00A765CA" w:rsidRPr="00CF7818" w:rsidRDefault="00044104" w:rsidP="004D0076">
          <w:pPr>
            <w:pStyle w:val="BodyText"/>
            <w:spacing w:after="200" w:line="276" w:lineRule="auto"/>
          </w:pPr>
          <w:r w:rsidRPr="00A42808">
            <w:t>Due to the impact of COVID-19, analysis of BASE data for 2020 has been delayed. Analysis will be provided to schools in 2021. Please speak with the school should you require further information.</w:t>
          </w:r>
        </w:p>
      </w:sdtContent>
    </w:sdt>
    <w:bookmarkStart w:id="21" w:name="_Toc77088395"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7D76DA85" w14:textId="77777777" w:rsidR="00941618" w:rsidRDefault="00941618" w:rsidP="00941618">
          <w:pPr>
            <w:pStyle w:val="Heading3"/>
          </w:pPr>
          <w:r>
            <w:t>NAPLAN</w:t>
          </w:r>
          <w:bookmarkEnd w:id="21"/>
        </w:p>
        <w:p w14:paraId="53AA1A26" w14:textId="77777777" w:rsidR="00941618" w:rsidRPr="00CF7818" w:rsidRDefault="00941618" w:rsidP="004D0076">
          <w:pPr>
            <w:pStyle w:val="BodyText"/>
            <w:spacing w:after="200" w:line="276" w:lineRule="auto"/>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Content>
        <w:p w14:paraId="3FBA0B22" w14:textId="77777777" w:rsidR="00106271" w:rsidRPr="00CF7818" w:rsidRDefault="00090958" w:rsidP="004D0076">
          <w:pPr>
            <w:pStyle w:val="BodyText"/>
            <w:spacing w:after="200" w:line="276" w:lineRule="auto"/>
          </w:pPr>
          <w:r>
            <w:rPr>
              <w:rStyle w:val="BodyTextChar"/>
            </w:rPr>
            <w:t xml:space="preserve">*Note: </w:t>
          </w:r>
          <w:r w:rsidRPr="00363FE3">
            <w:rPr>
              <w:rStyle w:val="BodyTextChar"/>
            </w:rPr>
            <w:t>There are no NAPLAN results for 2020, with the assessments not being conducted due to the impacts of COVID-19.</w:t>
          </w:r>
        </w:p>
      </w:sdtContent>
    </w:sdt>
    <w:p w14:paraId="5F49DD55" w14:textId="77777777" w:rsidR="00F6225E" w:rsidRPr="00F6225E" w:rsidRDefault="00F6225E" w:rsidP="0033161C">
      <w:pPr>
        <w:pStyle w:val="BodyText"/>
      </w:pPr>
    </w:p>
    <w:p w14:paraId="2FBCF8BF" w14:textId="77777777" w:rsidR="00D73D3F" w:rsidRDefault="00E62B13" w:rsidP="000F0510">
      <w:pPr>
        <w:pStyle w:val="Caption"/>
      </w:pPr>
      <w:r>
        <w:t xml:space="preserve"> </w:t>
      </w:r>
      <w:r w:rsidR="00D73D3F">
        <w:br w:type="page"/>
      </w:r>
    </w:p>
    <w:p w14:paraId="1C1E26D9" w14:textId="77777777" w:rsidR="0046641B" w:rsidRDefault="0046641B" w:rsidP="0046641B">
      <w:pPr>
        <w:pStyle w:val="Heading1"/>
      </w:pPr>
      <w:bookmarkStart w:id="22" w:name="_Toc77088396"/>
      <w:r>
        <w:lastRenderedPageBreak/>
        <w:t>Financial Summary</w:t>
      </w:r>
      <w:bookmarkEnd w:id="22"/>
    </w:p>
    <w:p w14:paraId="4BC517D7" w14:textId="77777777" w:rsidR="0046641B" w:rsidRDefault="0046641B" w:rsidP="004D0076">
      <w:pPr>
        <w:pStyle w:val="BodyText"/>
        <w:spacing w:after="200" w:line="276" w:lineRule="auto"/>
      </w:pPr>
      <w:r w:rsidRPr="00B73370">
        <w:t xml:space="preserve">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tbl>
      <w:tblPr>
        <w:tblW w:w="9880" w:type="dxa"/>
        <w:tblLook w:val="04A0" w:firstRow="1" w:lastRow="0" w:firstColumn="1" w:lastColumn="0" w:noHBand="0" w:noVBand="1"/>
      </w:tblPr>
      <w:tblGrid>
        <w:gridCol w:w="4600"/>
        <w:gridCol w:w="1600"/>
        <w:gridCol w:w="1600"/>
        <w:gridCol w:w="2080"/>
      </w:tblGrid>
      <w:tr w:rsidR="000B56F1" w:rsidRPr="000B56F1" w14:paraId="16EE56C8" w14:textId="77777777" w:rsidTr="000B56F1">
        <w:trPr>
          <w:trHeight w:val="290"/>
        </w:trPr>
        <w:tc>
          <w:tcPr>
            <w:tcW w:w="4600" w:type="dxa"/>
            <w:tcBorders>
              <w:top w:val="nil"/>
              <w:left w:val="nil"/>
              <w:bottom w:val="nil"/>
              <w:right w:val="nil"/>
            </w:tcBorders>
            <w:shd w:val="clear" w:color="000000" w:fill="FFFFCC"/>
            <w:vAlign w:val="center"/>
            <w:hideMark/>
          </w:tcPr>
          <w:p w14:paraId="1FAABF8B" w14:textId="77777777" w:rsidR="000B56F1" w:rsidRPr="000B56F1" w:rsidRDefault="000B56F1" w:rsidP="000B56F1">
            <w:pPr>
              <w:spacing w:after="0" w:line="240" w:lineRule="auto"/>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Harrison School</w:t>
            </w:r>
          </w:p>
        </w:tc>
        <w:tc>
          <w:tcPr>
            <w:tcW w:w="1600" w:type="dxa"/>
            <w:tcBorders>
              <w:top w:val="nil"/>
              <w:left w:val="nil"/>
              <w:bottom w:val="nil"/>
              <w:right w:val="nil"/>
            </w:tcBorders>
            <w:shd w:val="clear" w:color="auto" w:fill="auto"/>
            <w:noWrap/>
            <w:vAlign w:val="bottom"/>
            <w:hideMark/>
          </w:tcPr>
          <w:p w14:paraId="74830738" w14:textId="77777777" w:rsidR="000B56F1" w:rsidRPr="000B56F1" w:rsidRDefault="000B56F1" w:rsidP="000B56F1">
            <w:pPr>
              <w:spacing w:after="0" w:line="240" w:lineRule="auto"/>
              <w:rPr>
                <w:rFonts w:ascii="Calibri" w:eastAsia="Times New Roman" w:hAnsi="Calibri" w:cs="Calibri"/>
                <w:b/>
                <w:bCs/>
                <w:color w:val="000000"/>
                <w:lang w:eastAsia="en-AU"/>
              </w:rPr>
            </w:pPr>
          </w:p>
        </w:tc>
        <w:tc>
          <w:tcPr>
            <w:tcW w:w="1600" w:type="dxa"/>
            <w:tcBorders>
              <w:top w:val="nil"/>
              <w:left w:val="nil"/>
              <w:bottom w:val="nil"/>
              <w:right w:val="nil"/>
            </w:tcBorders>
            <w:shd w:val="clear" w:color="auto" w:fill="auto"/>
            <w:noWrap/>
            <w:vAlign w:val="bottom"/>
            <w:hideMark/>
          </w:tcPr>
          <w:p w14:paraId="61B8D35F" w14:textId="77777777" w:rsidR="000B56F1" w:rsidRPr="000B56F1" w:rsidRDefault="000B56F1" w:rsidP="000B56F1">
            <w:pPr>
              <w:spacing w:after="0" w:line="240" w:lineRule="auto"/>
              <w:rPr>
                <w:rFonts w:ascii="Times New Roman" w:eastAsia="Times New Roman" w:hAnsi="Times New Roman" w:cs="Times New Roman"/>
                <w:sz w:val="20"/>
                <w:szCs w:val="20"/>
                <w:lang w:eastAsia="en-AU"/>
              </w:rPr>
            </w:pPr>
          </w:p>
        </w:tc>
        <w:tc>
          <w:tcPr>
            <w:tcW w:w="2080" w:type="dxa"/>
            <w:tcBorders>
              <w:top w:val="nil"/>
              <w:left w:val="nil"/>
              <w:bottom w:val="nil"/>
              <w:right w:val="nil"/>
            </w:tcBorders>
            <w:shd w:val="clear" w:color="auto" w:fill="auto"/>
            <w:noWrap/>
            <w:vAlign w:val="bottom"/>
            <w:hideMark/>
          </w:tcPr>
          <w:p w14:paraId="0A91D03C" w14:textId="77777777" w:rsidR="000B56F1" w:rsidRPr="000B56F1" w:rsidRDefault="000B56F1" w:rsidP="000B56F1">
            <w:pPr>
              <w:spacing w:after="0" w:line="240" w:lineRule="auto"/>
              <w:rPr>
                <w:rFonts w:ascii="Times New Roman" w:eastAsia="Times New Roman" w:hAnsi="Times New Roman" w:cs="Times New Roman"/>
                <w:sz w:val="20"/>
                <w:szCs w:val="20"/>
                <w:lang w:eastAsia="en-AU"/>
              </w:rPr>
            </w:pPr>
          </w:p>
        </w:tc>
      </w:tr>
      <w:tr w:rsidR="000B56F1" w:rsidRPr="000B56F1" w14:paraId="5E19ACD4" w14:textId="77777777" w:rsidTr="000B56F1">
        <w:trPr>
          <w:trHeight w:val="290"/>
        </w:trPr>
        <w:tc>
          <w:tcPr>
            <w:tcW w:w="4600" w:type="dxa"/>
            <w:tcBorders>
              <w:top w:val="nil"/>
              <w:left w:val="nil"/>
              <w:bottom w:val="nil"/>
              <w:right w:val="nil"/>
            </w:tcBorders>
            <w:shd w:val="clear" w:color="auto" w:fill="auto"/>
            <w:vAlign w:val="bottom"/>
            <w:hideMark/>
          </w:tcPr>
          <w:p w14:paraId="5083E6FC" w14:textId="77777777" w:rsidR="000B56F1" w:rsidRPr="000B56F1" w:rsidRDefault="000B56F1" w:rsidP="000B56F1">
            <w:pPr>
              <w:spacing w:after="0" w:line="240" w:lineRule="auto"/>
              <w:rPr>
                <w:rFonts w:ascii="Times New Roman" w:eastAsia="Times New Roman" w:hAnsi="Times New Roman" w:cs="Times New Roman"/>
                <w:sz w:val="20"/>
                <w:szCs w:val="20"/>
                <w:lang w:eastAsia="en-AU"/>
              </w:rPr>
            </w:pPr>
          </w:p>
        </w:tc>
        <w:tc>
          <w:tcPr>
            <w:tcW w:w="1600" w:type="dxa"/>
            <w:tcBorders>
              <w:top w:val="nil"/>
              <w:left w:val="nil"/>
              <w:bottom w:val="nil"/>
              <w:right w:val="nil"/>
            </w:tcBorders>
            <w:shd w:val="clear" w:color="auto" w:fill="auto"/>
            <w:noWrap/>
            <w:vAlign w:val="bottom"/>
            <w:hideMark/>
          </w:tcPr>
          <w:p w14:paraId="6F413174" w14:textId="77777777" w:rsidR="000B56F1" w:rsidRPr="000B56F1" w:rsidRDefault="000B56F1" w:rsidP="000B56F1">
            <w:pPr>
              <w:spacing w:after="0" w:line="240" w:lineRule="auto"/>
              <w:rPr>
                <w:rFonts w:ascii="Times New Roman" w:eastAsia="Times New Roman" w:hAnsi="Times New Roman" w:cs="Times New Roman"/>
                <w:sz w:val="20"/>
                <w:szCs w:val="20"/>
                <w:lang w:eastAsia="en-AU"/>
              </w:rPr>
            </w:pPr>
          </w:p>
        </w:tc>
        <w:tc>
          <w:tcPr>
            <w:tcW w:w="1600" w:type="dxa"/>
            <w:tcBorders>
              <w:top w:val="nil"/>
              <w:left w:val="nil"/>
              <w:bottom w:val="nil"/>
              <w:right w:val="nil"/>
            </w:tcBorders>
            <w:shd w:val="clear" w:color="auto" w:fill="auto"/>
            <w:noWrap/>
            <w:vAlign w:val="bottom"/>
            <w:hideMark/>
          </w:tcPr>
          <w:p w14:paraId="33131C2A" w14:textId="77777777" w:rsidR="000B56F1" w:rsidRPr="000B56F1" w:rsidRDefault="000B56F1" w:rsidP="000B56F1">
            <w:pPr>
              <w:spacing w:after="0" w:line="240" w:lineRule="auto"/>
              <w:rPr>
                <w:rFonts w:ascii="Times New Roman" w:eastAsia="Times New Roman" w:hAnsi="Times New Roman" w:cs="Times New Roman"/>
                <w:sz w:val="20"/>
                <w:szCs w:val="20"/>
                <w:lang w:eastAsia="en-AU"/>
              </w:rPr>
            </w:pPr>
          </w:p>
        </w:tc>
        <w:tc>
          <w:tcPr>
            <w:tcW w:w="2080" w:type="dxa"/>
            <w:tcBorders>
              <w:top w:val="nil"/>
              <w:left w:val="nil"/>
              <w:bottom w:val="nil"/>
              <w:right w:val="nil"/>
            </w:tcBorders>
            <w:shd w:val="clear" w:color="auto" w:fill="auto"/>
            <w:noWrap/>
            <w:vAlign w:val="bottom"/>
            <w:hideMark/>
          </w:tcPr>
          <w:p w14:paraId="7F2C35D2" w14:textId="77777777" w:rsidR="000B56F1" w:rsidRPr="000B56F1" w:rsidRDefault="000B56F1" w:rsidP="000B56F1">
            <w:pPr>
              <w:spacing w:after="0" w:line="240" w:lineRule="auto"/>
              <w:rPr>
                <w:rFonts w:ascii="Times New Roman" w:eastAsia="Times New Roman" w:hAnsi="Times New Roman" w:cs="Times New Roman"/>
                <w:sz w:val="20"/>
                <w:szCs w:val="20"/>
                <w:lang w:eastAsia="en-AU"/>
              </w:rPr>
            </w:pPr>
          </w:p>
        </w:tc>
      </w:tr>
      <w:tr w:rsidR="000B56F1" w:rsidRPr="000B56F1" w14:paraId="32C8BA34" w14:textId="77777777" w:rsidTr="000B56F1">
        <w:trPr>
          <w:trHeight w:val="360"/>
        </w:trPr>
        <w:tc>
          <w:tcPr>
            <w:tcW w:w="4600"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1A081E74" w14:textId="77777777" w:rsidR="000B56F1" w:rsidRPr="000B56F1" w:rsidRDefault="000B56F1" w:rsidP="000B56F1">
            <w:pPr>
              <w:spacing w:after="0" w:line="240" w:lineRule="auto"/>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INCOME</w:t>
            </w:r>
          </w:p>
        </w:tc>
        <w:tc>
          <w:tcPr>
            <w:tcW w:w="1600" w:type="dxa"/>
            <w:tcBorders>
              <w:top w:val="single" w:sz="4" w:space="0" w:color="D9D9D9"/>
              <w:left w:val="nil"/>
              <w:bottom w:val="single" w:sz="4" w:space="0" w:color="D9D9D9"/>
              <w:right w:val="single" w:sz="4" w:space="0" w:color="D9D9D9"/>
            </w:tcBorders>
            <w:shd w:val="clear" w:color="000000" w:fill="FFFFCC"/>
            <w:noWrap/>
            <w:vAlign w:val="center"/>
            <w:hideMark/>
          </w:tcPr>
          <w:p w14:paraId="44850F06" w14:textId="77777777" w:rsidR="000B56F1" w:rsidRPr="000B56F1" w:rsidRDefault="000B56F1" w:rsidP="000B56F1">
            <w:pPr>
              <w:spacing w:after="0" w:line="240" w:lineRule="auto"/>
              <w:jc w:val="center"/>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January-June</w:t>
            </w:r>
          </w:p>
        </w:tc>
        <w:tc>
          <w:tcPr>
            <w:tcW w:w="1600" w:type="dxa"/>
            <w:tcBorders>
              <w:top w:val="single" w:sz="4" w:space="0" w:color="D9D9D9"/>
              <w:left w:val="nil"/>
              <w:bottom w:val="single" w:sz="4" w:space="0" w:color="D9D9D9"/>
              <w:right w:val="single" w:sz="4" w:space="0" w:color="D9D9D9"/>
            </w:tcBorders>
            <w:shd w:val="clear" w:color="000000" w:fill="FFFFCC"/>
            <w:noWrap/>
            <w:vAlign w:val="center"/>
            <w:hideMark/>
          </w:tcPr>
          <w:p w14:paraId="3F9E2C93" w14:textId="77777777" w:rsidR="000B56F1" w:rsidRPr="000B56F1" w:rsidRDefault="000B56F1" w:rsidP="000B56F1">
            <w:pPr>
              <w:spacing w:after="0" w:line="240" w:lineRule="auto"/>
              <w:jc w:val="center"/>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July-December</w:t>
            </w:r>
          </w:p>
        </w:tc>
        <w:tc>
          <w:tcPr>
            <w:tcW w:w="2080" w:type="dxa"/>
            <w:tcBorders>
              <w:top w:val="single" w:sz="4" w:space="0" w:color="D9D9D9"/>
              <w:left w:val="nil"/>
              <w:bottom w:val="single" w:sz="4" w:space="0" w:color="D9D9D9"/>
              <w:right w:val="single" w:sz="4" w:space="0" w:color="D9D9D9"/>
            </w:tcBorders>
            <w:shd w:val="clear" w:color="000000" w:fill="FFFFCC"/>
            <w:noWrap/>
            <w:vAlign w:val="center"/>
            <w:hideMark/>
          </w:tcPr>
          <w:p w14:paraId="3220E39D" w14:textId="77777777" w:rsidR="000B56F1" w:rsidRPr="000B56F1" w:rsidRDefault="000B56F1" w:rsidP="000B56F1">
            <w:pPr>
              <w:spacing w:after="0" w:line="240" w:lineRule="auto"/>
              <w:jc w:val="center"/>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January-December</w:t>
            </w:r>
          </w:p>
        </w:tc>
      </w:tr>
      <w:tr w:rsidR="000B56F1" w:rsidRPr="000B56F1" w14:paraId="7BE4D06D"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599C3142"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Self-management funds</w:t>
            </w:r>
          </w:p>
        </w:tc>
        <w:tc>
          <w:tcPr>
            <w:tcW w:w="1600" w:type="dxa"/>
            <w:tcBorders>
              <w:top w:val="nil"/>
              <w:left w:val="nil"/>
              <w:bottom w:val="single" w:sz="4" w:space="0" w:color="D9D9D9"/>
              <w:right w:val="single" w:sz="4" w:space="0" w:color="D9D9D9"/>
            </w:tcBorders>
            <w:shd w:val="clear" w:color="auto" w:fill="auto"/>
            <w:noWrap/>
            <w:vAlign w:val="bottom"/>
            <w:hideMark/>
          </w:tcPr>
          <w:p w14:paraId="581A9F0C"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512537.64</w:t>
            </w:r>
          </w:p>
        </w:tc>
        <w:tc>
          <w:tcPr>
            <w:tcW w:w="1600" w:type="dxa"/>
            <w:tcBorders>
              <w:top w:val="nil"/>
              <w:left w:val="nil"/>
              <w:bottom w:val="single" w:sz="4" w:space="0" w:color="D9D9D9"/>
              <w:right w:val="single" w:sz="4" w:space="0" w:color="D9D9D9"/>
            </w:tcBorders>
            <w:shd w:val="clear" w:color="auto" w:fill="auto"/>
            <w:noWrap/>
            <w:vAlign w:val="bottom"/>
            <w:hideMark/>
          </w:tcPr>
          <w:p w14:paraId="105462AF"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508332.24</w:t>
            </w:r>
          </w:p>
        </w:tc>
        <w:tc>
          <w:tcPr>
            <w:tcW w:w="2080" w:type="dxa"/>
            <w:tcBorders>
              <w:top w:val="nil"/>
              <w:left w:val="nil"/>
              <w:bottom w:val="single" w:sz="4" w:space="0" w:color="D9D9D9"/>
              <w:right w:val="single" w:sz="4" w:space="0" w:color="D9D9D9"/>
            </w:tcBorders>
            <w:shd w:val="clear" w:color="auto" w:fill="auto"/>
            <w:noWrap/>
            <w:vAlign w:val="bottom"/>
            <w:hideMark/>
          </w:tcPr>
          <w:p w14:paraId="105A8674"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1020869.88</w:t>
            </w:r>
          </w:p>
        </w:tc>
      </w:tr>
      <w:tr w:rsidR="000B56F1" w:rsidRPr="000B56F1" w14:paraId="02CC177C"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141CDFF5"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Voluntary contributions</w:t>
            </w:r>
          </w:p>
        </w:tc>
        <w:tc>
          <w:tcPr>
            <w:tcW w:w="1600" w:type="dxa"/>
            <w:tcBorders>
              <w:top w:val="nil"/>
              <w:left w:val="nil"/>
              <w:bottom w:val="single" w:sz="4" w:space="0" w:color="D9D9D9"/>
              <w:right w:val="single" w:sz="4" w:space="0" w:color="D9D9D9"/>
            </w:tcBorders>
            <w:shd w:val="clear" w:color="auto" w:fill="auto"/>
            <w:noWrap/>
            <w:vAlign w:val="bottom"/>
            <w:hideMark/>
          </w:tcPr>
          <w:p w14:paraId="32C8854F"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8505.00</w:t>
            </w:r>
          </w:p>
        </w:tc>
        <w:tc>
          <w:tcPr>
            <w:tcW w:w="1600" w:type="dxa"/>
            <w:tcBorders>
              <w:top w:val="nil"/>
              <w:left w:val="nil"/>
              <w:bottom w:val="single" w:sz="4" w:space="0" w:color="D9D9D9"/>
              <w:right w:val="single" w:sz="4" w:space="0" w:color="D9D9D9"/>
            </w:tcBorders>
            <w:shd w:val="clear" w:color="auto" w:fill="auto"/>
            <w:noWrap/>
            <w:vAlign w:val="bottom"/>
            <w:hideMark/>
          </w:tcPr>
          <w:p w14:paraId="51AEF03B"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13686.50</w:t>
            </w:r>
          </w:p>
        </w:tc>
        <w:tc>
          <w:tcPr>
            <w:tcW w:w="2080" w:type="dxa"/>
            <w:tcBorders>
              <w:top w:val="nil"/>
              <w:left w:val="nil"/>
              <w:bottom w:val="single" w:sz="4" w:space="0" w:color="D9D9D9"/>
              <w:right w:val="single" w:sz="4" w:space="0" w:color="D9D9D9"/>
            </w:tcBorders>
            <w:shd w:val="clear" w:color="auto" w:fill="auto"/>
            <w:noWrap/>
            <w:vAlign w:val="bottom"/>
            <w:hideMark/>
          </w:tcPr>
          <w:p w14:paraId="3F42DAAE"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22191.50</w:t>
            </w:r>
          </w:p>
        </w:tc>
      </w:tr>
      <w:tr w:rsidR="000B56F1" w:rsidRPr="000B56F1" w14:paraId="7110D6EC"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6AADB474"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Contributions &amp; donations</w:t>
            </w:r>
          </w:p>
        </w:tc>
        <w:tc>
          <w:tcPr>
            <w:tcW w:w="1600" w:type="dxa"/>
            <w:tcBorders>
              <w:top w:val="nil"/>
              <w:left w:val="nil"/>
              <w:bottom w:val="single" w:sz="4" w:space="0" w:color="D9D9D9"/>
              <w:right w:val="single" w:sz="4" w:space="0" w:color="D9D9D9"/>
            </w:tcBorders>
            <w:shd w:val="clear" w:color="auto" w:fill="auto"/>
            <w:noWrap/>
            <w:vAlign w:val="bottom"/>
            <w:hideMark/>
          </w:tcPr>
          <w:p w14:paraId="24F0C021"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25000.00</w:t>
            </w:r>
          </w:p>
        </w:tc>
        <w:tc>
          <w:tcPr>
            <w:tcW w:w="1600" w:type="dxa"/>
            <w:tcBorders>
              <w:top w:val="nil"/>
              <w:left w:val="nil"/>
              <w:bottom w:val="single" w:sz="4" w:space="0" w:color="D9D9D9"/>
              <w:right w:val="single" w:sz="4" w:space="0" w:color="D9D9D9"/>
            </w:tcBorders>
            <w:shd w:val="clear" w:color="auto" w:fill="auto"/>
            <w:noWrap/>
            <w:vAlign w:val="bottom"/>
            <w:hideMark/>
          </w:tcPr>
          <w:p w14:paraId="43077161"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54360.70</w:t>
            </w:r>
          </w:p>
        </w:tc>
        <w:tc>
          <w:tcPr>
            <w:tcW w:w="2080" w:type="dxa"/>
            <w:tcBorders>
              <w:top w:val="nil"/>
              <w:left w:val="nil"/>
              <w:bottom w:val="single" w:sz="4" w:space="0" w:color="D9D9D9"/>
              <w:right w:val="single" w:sz="4" w:space="0" w:color="D9D9D9"/>
            </w:tcBorders>
            <w:shd w:val="clear" w:color="auto" w:fill="auto"/>
            <w:noWrap/>
            <w:vAlign w:val="bottom"/>
            <w:hideMark/>
          </w:tcPr>
          <w:p w14:paraId="0F956358"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79360.70</w:t>
            </w:r>
          </w:p>
        </w:tc>
      </w:tr>
      <w:tr w:rsidR="000B56F1" w:rsidRPr="000B56F1" w14:paraId="0E63F039"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2E11FF2A"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Subject contributions</w:t>
            </w:r>
          </w:p>
        </w:tc>
        <w:tc>
          <w:tcPr>
            <w:tcW w:w="1600" w:type="dxa"/>
            <w:tcBorders>
              <w:top w:val="nil"/>
              <w:left w:val="nil"/>
              <w:bottom w:val="single" w:sz="4" w:space="0" w:color="D9D9D9"/>
              <w:right w:val="single" w:sz="4" w:space="0" w:color="D9D9D9"/>
            </w:tcBorders>
            <w:shd w:val="clear" w:color="auto" w:fill="auto"/>
            <w:noWrap/>
            <w:vAlign w:val="bottom"/>
            <w:hideMark/>
          </w:tcPr>
          <w:p w14:paraId="0376C999"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8026.13</w:t>
            </w:r>
          </w:p>
        </w:tc>
        <w:tc>
          <w:tcPr>
            <w:tcW w:w="1600" w:type="dxa"/>
            <w:tcBorders>
              <w:top w:val="nil"/>
              <w:left w:val="nil"/>
              <w:bottom w:val="single" w:sz="4" w:space="0" w:color="D9D9D9"/>
              <w:right w:val="single" w:sz="4" w:space="0" w:color="D9D9D9"/>
            </w:tcBorders>
            <w:shd w:val="clear" w:color="auto" w:fill="auto"/>
            <w:noWrap/>
            <w:vAlign w:val="bottom"/>
            <w:hideMark/>
          </w:tcPr>
          <w:p w14:paraId="7F20B62A"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16414.06</w:t>
            </w:r>
          </w:p>
        </w:tc>
        <w:tc>
          <w:tcPr>
            <w:tcW w:w="2080" w:type="dxa"/>
            <w:tcBorders>
              <w:top w:val="nil"/>
              <w:left w:val="nil"/>
              <w:bottom w:val="single" w:sz="4" w:space="0" w:color="D9D9D9"/>
              <w:right w:val="single" w:sz="4" w:space="0" w:color="D9D9D9"/>
            </w:tcBorders>
            <w:shd w:val="clear" w:color="auto" w:fill="auto"/>
            <w:noWrap/>
            <w:vAlign w:val="bottom"/>
            <w:hideMark/>
          </w:tcPr>
          <w:p w14:paraId="24F96351"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24440.19</w:t>
            </w:r>
          </w:p>
        </w:tc>
      </w:tr>
      <w:tr w:rsidR="000B56F1" w:rsidRPr="000B56F1" w14:paraId="1BECEB03"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2B036D5C"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External income (including community use)</w:t>
            </w:r>
          </w:p>
        </w:tc>
        <w:tc>
          <w:tcPr>
            <w:tcW w:w="1600" w:type="dxa"/>
            <w:tcBorders>
              <w:top w:val="nil"/>
              <w:left w:val="nil"/>
              <w:bottom w:val="single" w:sz="4" w:space="0" w:color="D9D9D9"/>
              <w:right w:val="single" w:sz="4" w:space="0" w:color="D9D9D9"/>
            </w:tcBorders>
            <w:shd w:val="clear" w:color="auto" w:fill="auto"/>
            <w:noWrap/>
            <w:vAlign w:val="bottom"/>
            <w:hideMark/>
          </w:tcPr>
          <w:p w14:paraId="3D87342B"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14120.83</w:t>
            </w:r>
          </w:p>
        </w:tc>
        <w:tc>
          <w:tcPr>
            <w:tcW w:w="1600" w:type="dxa"/>
            <w:tcBorders>
              <w:top w:val="nil"/>
              <w:left w:val="nil"/>
              <w:bottom w:val="single" w:sz="4" w:space="0" w:color="D9D9D9"/>
              <w:right w:val="single" w:sz="4" w:space="0" w:color="D9D9D9"/>
            </w:tcBorders>
            <w:shd w:val="clear" w:color="auto" w:fill="auto"/>
            <w:noWrap/>
            <w:vAlign w:val="bottom"/>
            <w:hideMark/>
          </w:tcPr>
          <w:p w14:paraId="06E935FC"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28262.03</w:t>
            </w:r>
          </w:p>
        </w:tc>
        <w:tc>
          <w:tcPr>
            <w:tcW w:w="2080" w:type="dxa"/>
            <w:tcBorders>
              <w:top w:val="nil"/>
              <w:left w:val="nil"/>
              <w:bottom w:val="single" w:sz="4" w:space="0" w:color="D9D9D9"/>
              <w:right w:val="single" w:sz="4" w:space="0" w:color="D9D9D9"/>
            </w:tcBorders>
            <w:shd w:val="clear" w:color="auto" w:fill="auto"/>
            <w:noWrap/>
            <w:vAlign w:val="bottom"/>
            <w:hideMark/>
          </w:tcPr>
          <w:p w14:paraId="3BC8A84A"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42382.86</w:t>
            </w:r>
          </w:p>
        </w:tc>
      </w:tr>
      <w:tr w:rsidR="000B56F1" w:rsidRPr="000B56F1" w14:paraId="6097142D"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6B009A8B"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Proceeds from sale of assets</w:t>
            </w:r>
          </w:p>
        </w:tc>
        <w:tc>
          <w:tcPr>
            <w:tcW w:w="1600" w:type="dxa"/>
            <w:tcBorders>
              <w:top w:val="nil"/>
              <w:left w:val="nil"/>
              <w:bottom w:val="single" w:sz="4" w:space="0" w:color="D9D9D9"/>
              <w:right w:val="single" w:sz="4" w:space="0" w:color="D9D9D9"/>
            </w:tcBorders>
            <w:shd w:val="clear" w:color="auto" w:fill="auto"/>
            <w:noWrap/>
            <w:vAlign w:val="bottom"/>
            <w:hideMark/>
          </w:tcPr>
          <w:p w14:paraId="1135B924"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550C4A42"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1200.00</w:t>
            </w:r>
          </w:p>
        </w:tc>
        <w:tc>
          <w:tcPr>
            <w:tcW w:w="2080" w:type="dxa"/>
            <w:tcBorders>
              <w:top w:val="nil"/>
              <w:left w:val="nil"/>
              <w:bottom w:val="single" w:sz="4" w:space="0" w:color="D9D9D9"/>
              <w:right w:val="single" w:sz="4" w:space="0" w:color="D9D9D9"/>
            </w:tcBorders>
            <w:shd w:val="clear" w:color="auto" w:fill="auto"/>
            <w:noWrap/>
            <w:vAlign w:val="bottom"/>
            <w:hideMark/>
          </w:tcPr>
          <w:p w14:paraId="538997F2"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1200.00</w:t>
            </w:r>
          </w:p>
        </w:tc>
      </w:tr>
      <w:tr w:rsidR="000B56F1" w:rsidRPr="000B56F1" w14:paraId="3E2FA383"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1EEDE674"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Bank Interest</w:t>
            </w:r>
          </w:p>
        </w:tc>
        <w:tc>
          <w:tcPr>
            <w:tcW w:w="1600" w:type="dxa"/>
            <w:tcBorders>
              <w:top w:val="nil"/>
              <w:left w:val="nil"/>
              <w:bottom w:val="single" w:sz="4" w:space="0" w:color="D9D9D9"/>
              <w:right w:val="single" w:sz="4" w:space="0" w:color="D9D9D9"/>
            </w:tcBorders>
            <w:shd w:val="clear" w:color="auto" w:fill="auto"/>
            <w:noWrap/>
            <w:vAlign w:val="bottom"/>
            <w:hideMark/>
          </w:tcPr>
          <w:p w14:paraId="27AEBD65"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9223.40</w:t>
            </w:r>
          </w:p>
        </w:tc>
        <w:tc>
          <w:tcPr>
            <w:tcW w:w="1600" w:type="dxa"/>
            <w:tcBorders>
              <w:top w:val="nil"/>
              <w:left w:val="nil"/>
              <w:bottom w:val="single" w:sz="4" w:space="0" w:color="D9D9D9"/>
              <w:right w:val="single" w:sz="4" w:space="0" w:color="D9D9D9"/>
            </w:tcBorders>
            <w:shd w:val="clear" w:color="auto" w:fill="auto"/>
            <w:noWrap/>
            <w:vAlign w:val="bottom"/>
            <w:hideMark/>
          </w:tcPr>
          <w:p w14:paraId="75A48994"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6131.06</w:t>
            </w:r>
          </w:p>
        </w:tc>
        <w:tc>
          <w:tcPr>
            <w:tcW w:w="2080" w:type="dxa"/>
            <w:tcBorders>
              <w:top w:val="nil"/>
              <w:left w:val="nil"/>
              <w:bottom w:val="single" w:sz="4" w:space="0" w:color="D9D9D9"/>
              <w:right w:val="single" w:sz="4" w:space="0" w:color="D9D9D9"/>
            </w:tcBorders>
            <w:shd w:val="clear" w:color="auto" w:fill="auto"/>
            <w:noWrap/>
            <w:vAlign w:val="bottom"/>
            <w:hideMark/>
          </w:tcPr>
          <w:p w14:paraId="443EF451"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15354.46</w:t>
            </w:r>
          </w:p>
        </w:tc>
      </w:tr>
      <w:tr w:rsidR="000B56F1" w:rsidRPr="000B56F1" w14:paraId="46160827"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44A0BB7F" w14:textId="77777777" w:rsidR="000B56F1" w:rsidRPr="000B56F1" w:rsidRDefault="000B56F1" w:rsidP="000B56F1">
            <w:pPr>
              <w:spacing w:after="0" w:line="240" w:lineRule="auto"/>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TOTAL INCOME</w:t>
            </w:r>
          </w:p>
        </w:tc>
        <w:tc>
          <w:tcPr>
            <w:tcW w:w="1600" w:type="dxa"/>
            <w:tcBorders>
              <w:top w:val="nil"/>
              <w:left w:val="nil"/>
              <w:bottom w:val="single" w:sz="4" w:space="0" w:color="D9D9D9"/>
              <w:right w:val="single" w:sz="4" w:space="0" w:color="D9D9D9"/>
            </w:tcBorders>
            <w:shd w:val="clear" w:color="000000" w:fill="D7E4BC"/>
            <w:vAlign w:val="center"/>
            <w:hideMark/>
          </w:tcPr>
          <w:p w14:paraId="6545C7FB"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577413.00</w:t>
            </w:r>
          </w:p>
        </w:tc>
        <w:tc>
          <w:tcPr>
            <w:tcW w:w="1600" w:type="dxa"/>
            <w:tcBorders>
              <w:top w:val="nil"/>
              <w:left w:val="nil"/>
              <w:bottom w:val="single" w:sz="4" w:space="0" w:color="D9D9D9"/>
              <w:right w:val="single" w:sz="4" w:space="0" w:color="D9D9D9"/>
            </w:tcBorders>
            <w:shd w:val="clear" w:color="000000" w:fill="D7E4BC"/>
            <w:vAlign w:val="center"/>
            <w:hideMark/>
          </w:tcPr>
          <w:p w14:paraId="4115E80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628386.59</w:t>
            </w:r>
          </w:p>
        </w:tc>
        <w:tc>
          <w:tcPr>
            <w:tcW w:w="2080" w:type="dxa"/>
            <w:tcBorders>
              <w:top w:val="nil"/>
              <w:left w:val="nil"/>
              <w:bottom w:val="single" w:sz="4" w:space="0" w:color="D9D9D9"/>
              <w:right w:val="single" w:sz="4" w:space="0" w:color="D9D9D9"/>
            </w:tcBorders>
            <w:shd w:val="clear" w:color="000000" w:fill="D7E4BC"/>
            <w:vAlign w:val="center"/>
            <w:hideMark/>
          </w:tcPr>
          <w:p w14:paraId="0072904A"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1205799.59</w:t>
            </w:r>
          </w:p>
        </w:tc>
      </w:tr>
      <w:tr w:rsidR="000B56F1" w:rsidRPr="000B56F1" w14:paraId="014618AE"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000000" w:fill="FFFFCC"/>
            <w:vAlign w:val="center"/>
            <w:hideMark/>
          </w:tcPr>
          <w:p w14:paraId="56438C85" w14:textId="77777777" w:rsidR="000B56F1" w:rsidRPr="000B56F1" w:rsidRDefault="000B56F1" w:rsidP="000B56F1">
            <w:pPr>
              <w:spacing w:after="0" w:line="240" w:lineRule="auto"/>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EXPENDITURE</w:t>
            </w:r>
          </w:p>
        </w:tc>
        <w:tc>
          <w:tcPr>
            <w:tcW w:w="1600" w:type="dxa"/>
            <w:tcBorders>
              <w:top w:val="nil"/>
              <w:left w:val="nil"/>
              <w:bottom w:val="single" w:sz="4" w:space="0" w:color="D9D9D9"/>
              <w:right w:val="single" w:sz="4" w:space="0" w:color="D9D9D9"/>
            </w:tcBorders>
            <w:shd w:val="clear" w:color="000000" w:fill="FFFFCC"/>
            <w:vAlign w:val="center"/>
            <w:hideMark/>
          </w:tcPr>
          <w:p w14:paraId="7872B323"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 </w:t>
            </w:r>
          </w:p>
        </w:tc>
        <w:tc>
          <w:tcPr>
            <w:tcW w:w="1600" w:type="dxa"/>
            <w:tcBorders>
              <w:top w:val="nil"/>
              <w:left w:val="nil"/>
              <w:bottom w:val="single" w:sz="4" w:space="0" w:color="D9D9D9"/>
              <w:right w:val="single" w:sz="4" w:space="0" w:color="D9D9D9"/>
            </w:tcBorders>
            <w:shd w:val="clear" w:color="000000" w:fill="FFFFCC"/>
            <w:vAlign w:val="center"/>
            <w:hideMark/>
          </w:tcPr>
          <w:p w14:paraId="634F4A56"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 </w:t>
            </w:r>
          </w:p>
        </w:tc>
        <w:tc>
          <w:tcPr>
            <w:tcW w:w="2080" w:type="dxa"/>
            <w:tcBorders>
              <w:top w:val="nil"/>
              <w:left w:val="nil"/>
              <w:bottom w:val="single" w:sz="4" w:space="0" w:color="D9D9D9"/>
              <w:right w:val="single" w:sz="4" w:space="0" w:color="D9D9D9"/>
            </w:tcBorders>
            <w:shd w:val="clear" w:color="000000" w:fill="FFFFCC"/>
            <w:vAlign w:val="center"/>
            <w:hideMark/>
          </w:tcPr>
          <w:p w14:paraId="73E3B28F"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 </w:t>
            </w:r>
          </w:p>
        </w:tc>
      </w:tr>
      <w:tr w:rsidR="000B56F1" w:rsidRPr="000B56F1" w14:paraId="34E82B5B"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792D8115"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Utilities and general overheads</w:t>
            </w:r>
          </w:p>
        </w:tc>
        <w:tc>
          <w:tcPr>
            <w:tcW w:w="1600" w:type="dxa"/>
            <w:tcBorders>
              <w:top w:val="nil"/>
              <w:left w:val="nil"/>
              <w:bottom w:val="single" w:sz="4" w:space="0" w:color="D9D9D9"/>
              <w:right w:val="single" w:sz="4" w:space="0" w:color="D9D9D9"/>
            </w:tcBorders>
            <w:shd w:val="clear" w:color="auto" w:fill="auto"/>
            <w:noWrap/>
            <w:vAlign w:val="bottom"/>
            <w:hideMark/>
          </w:tcPr>
          <w:p w14:paraId="61BDF378"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110198.20</w:t>
            </w:r>
          </w:p>
        </w:tc>
        <w:tc>
          <w:tcPr>
            <w:tcW w:w="1600" w:type="dxa"/>
            <w:tcBorders>
              <w:top w:val="nil"/>
              <w:left w:val="nil"/>
              <w:bottom w:val="single" w:sz="4" w:space="0" w:color="D9D9D9"/>
              <w:right w:val="single" w:sz="4" w:space="0" w:color="D9D9D9"/>
            </w:tcBorders>
            <w:shd w:val="clear" w:color="auto" w:fill="auto"/>
            <w:noWrap/>
            <w:vAlign w:val="bottom"/>
            <w:hideMark/>
          </w:tcPr>
          <w:p w14:paraId="4F323D1A"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184827.52</w:t>
            </w:r>
          </w:p>
        </w:tc>
        <w:tc>
          <w:tcPr>
            <w:tcW w:w="2080" w:type="dxa"/>
            <w:tcBorders>
              <w:top w:val="nil"/>
              <w:left w:val="nil"/>
              <w:bottom w:val="single" w:sz="4" w:space="0" w:color="D9D9D9"/>
              <w:right w:val="single" w:sz="4" w:space="0" w:color="D9D9D9"/>
            </w:tcBorders>
            <w:shd w:val="clear" w:color="auto" w:fill="auto"/>
            <w:noWrap/>
            <w:vAlign w:val="bottom"/>
            <w:hideMark/>
          </w:tcPr>
          <w:p w14:paraId="555EE79C"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295025.72</w:t>
            </w:r>
          </w:p>
        </w:tc>
      </w:tr>
      <w:tr w:rsidR="000B56F1" w:rsidRPr="000B56F1" w14:paraId="250545FC"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49D41A2D"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Cleaning</w:t>
            </w:r>
          </w:p>
        </w:tc>
        <w:tc>
          <w:tcPr>
            <w:tcW w:w="1600" w:type="dxa"/>
            <w:tcBorders>
              <w:top w:val="nil"/>
              <w:left w:val="nil"/>
              <w:bottom w:val="single" w:sz="4" w:space="0" w:color="D9D9D9"/>
              <w:right w:val="single" w:sz="4" w:space="0" w:color="D9D9D9"/>
            </w:tcBorders>
            <w:shd w:val="clear" w:color="auto" w:fill="auto"/>
            <w:noWrap/>
            <w:vAlign w:val="bottom"/>
            <w:hideMark/>
          </w:tcPr>
          <w:p w14:paraId="68FCFB3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4C3DBEF9"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2080" w:type="dxa"/>
            <w:tcBorders>
              <w:top w:val="nil"/>
              <w:left w:val="nil"/>
              <w:bottom w:val="single" w:sz="4" w:space="0" w:color="D9D9D9"/>
              <w:right w:val="single" w:sz="4" w:space="0" w:color="D9D9D9"/>
            </w:tcBorders>
            <w:shd w:val="clear" w:color="auto" w:fill="auto"/>
            <w:noWrap/>
            <w:vAlign w:val="bottom"/>
            <w:hideMark/>
          </w:tcPr>
          <w:p w14:paraId="77D4426D"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r>
      <w:tr w:rsidR="000B56F1" w:rsidRPr="000B56F1" w14:paraId="47E604EB"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565AAE16"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Security</w:t>
            </w:r>
          </w:p>
        </w:tc>
        <w:tc>
          <w:tcPr>
            <w:tcW w:w="1600" w:type="dxa"/>
            <w:tcBorders>
              <w:top w:val="nil"/>
              <w:left w:val="nil"/>
              <w:bottom w:val="single" w:sz="4" w:space="0" w:color="D9D9D9"/>
              <w:right w:val="single" w:sz="4" w:space="0" w:color="D9D9D9"/>
            </w:tcBorders>
            <w:shd w:val="clear" w:color="auto" w:fill="auto"/>
            <w:noWrap/>
            <w:vAlign w:val="bottom"/>
            <w:hideMark/>
          </w:tcPr>
          <w:p w14:paraId="6FD55E27"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483.12</w:t>
            </w:r>
          </w:p>
        </w:tc>
        <w:tc>
          <w:tcPr>
            <w:tcW w:w="1600" w:type="dxa"/>
            <w:tcBorders>
              <w:top w:val="nil"/>
              <w:left w:val="nil"/>
              <w:bottom w:val="single" w:sz="4" w:space="0" w:color="D9D9D9"/>
              <w:right w:val="single" w:sz="4" w:space="0" w:color="D9D9D9"/>
            </w:tcBorders>
            <w:shd w:val="clear" w:color="auto" w:fill="auto"/>
            <w:noWrap/>
            <w:vAlign w:val="bottom"/>
            <w:hideMark/>
          </w:tcPr>
          <w:p w14:paraId="6789E80A"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453.39</w:t>
            </w:r>
          </w:p>
        </w:tc>
        <w:tc>
          <w:tcPr>
            <w:tcW w:w="2080" w:type="dxa"/>
            <w:tcBorders>
              <w:top w:val="nil"/>
              <w:left w:val="nil"/>
              <w:bottom w:val="single" w:sz="4" w:space="0" w:color="D9D9D9"/>
              <w:right w:val="single" w:sz="4" w:space="0" w:color="D9D9D9"/>
            </w:tcBorders>
            <w:shd w:val="clear" w:color="auto" w:fill="auto"/>
            <w:noWrap/>
            <w:vAlign w:val="bottom"/>
            <w:hideMark/>
          </w:tcPr>
          <w:p w14:paraId="3097BACD"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936.51</w:t>
            </w:r>
          </w:p>
        </w:tc>
      </w:tr>
      <w:tr w:rsidR="000B56F1" w:rsidRPr="000B56F1" w14:paraId="6F16D144"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5E5778EC"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Maintenance</w:t>
            </w:r>
          </w:p>
        </w:tc>
        <w:tc>
          <w:tcPr>
            <w:tcW w:w="1600" w:type="dxa"/>
            <w:tcBorders>
              <w:top w:val="nil"/>
              <w:left w:val="nil"/>
              <w:bottom w:val="single" w:sz="4" w:space="0" w:color="D9D9D9"/>
              <w:right w:val="single" w:sz="4" w:space="0" w:color="D9D9D9"/>
            </w:tcBorders>
            <w:shd w:val="clear" w:color="auto" w:fill="auto"/>
            <w:noWrap/>
            <w:vAlign w:val="bottom"/>
            <w:hideMark/>
          </w:tcPr>
          <w:p w14:paraId="5CC6CF7F"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132651.44</w:t>
            </w:r>
          </w:p>
        </w:tc>
        <w:tc>
          <w:tcPr>
            <w:tcW w:w="1600" w:type="dxa"/>
            <w:tcBorders>
              <w:top w:val="nil"/>
              <w:left w:val="nil"/>
              <w:bottom w:val="single" w:sz="4" w:space="0" w:color="D9D9D9"/>
              <w:right w:val="single" w:sz="4" w:space="0" w:color="D9D9D9"/>
            </w:tcBorders>
            <w:shd w:val="clear" w:color="auto" w:fill="auto"/>
            <w:noWrap/>
            <w:vAlign w:val="bottom"/>
            <w:hideMark/>
          </w:tcPr>
          <w:p w14:paraId="52132C34"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108953.73</w:t>
            </w:r>
          </w:p>
        </w:tc>
        <w:tc>
          <w:tcPr>
            <w:tcW w:w="2080" w:type="dxa"/>
            <w:tcBorders>
              <w:top w:val="nil"/>
              <w:left w:val="nil"/>
              <w:bottom w:val="single" w:sz="4" w:space="0" w:color="D9D9D9"/>
              <w:right w:val="single" w:sz="4" w:space="0" w:color="D9D9D9"/>
            </w:tcBorders>
            <w:shd w:val="clear" w:color="auto" w:fill="auto"/>
            <w:noWrap/>
            <w:vAlign w:val="bottom"/>
            <w:hideMark/>
          </w:tcPr>
          <w:p w14:paraId="4493A467"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241605.17</w:t>
            </w:r>
          </w:p>
        </w:tc>
      </w:tr>
      <w:tr w:rsidR="000B56F1" w:rsidRPr="000B56F1" w14:paraId="6B8E127B"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59671357"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Administration</w:t>
            </w:r>
          </w:p>
        </w:tc>
        <w:tc>
          <w:tcPr>
            <w:tcW w:w="1600" w:type="dxa"/>
            <w:tcBorders>
              <w:top w:val="nil"/>
              <w:left w:val="nil"/>
              <w:bottom w:val="single" w:sz="4" w:space="0" w:color="D9D9D9"/>
              <w:right w:val="single" w:sz="4" w:space="0" w:color="D9D9D9"/>
            </w:tcBorders>
            <w:shd w:val="clear" w:color="auto" w:fill="auto"/>
            <w:noWrap/>
            <w:vAlign w:val="bottom"/>
            <w:hideMark/>
          </w:tcPr>
          <w:p w14:paraId="625DD156"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9096.63</w:t>
            </w:r>
          </w:p>
        </w:tc>
        <w:tc>
          <w:tcPr>
            <w:tcW w:w="1600" w:type="dxa"/>
            <w:tcBorders>
              <w:top w:val="nil"/>
              <w:left w:val="nil"/>
              <w:bottom w:val="single" w:sz="4" w:space="0" w:color="D9D9D9"/>
              <w:right w:val="single" w:sz="4" w:space="0" w:color="D9D9D9"/>
            </w:tcBorders>
            <w:shd w:val="clear" w:color="auto" w:fill="auto"/>
            <w:noWrap/>
            <w:vAlign w:val="bottom"/>
            <w:hideMark/>
          </w:tcPr>
          <w:p w14:paraId="4434BD30"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37982.47</w:t>
            </w:r>
          </w:p>
        </w:tc>
        <w:tc>
          <w:tcPr>
            <w:tcW w:w="2080" w:type="dxa"/>
            <w:tcBorders>
              <w:top w:val="nil"/>
              <w:left w:val="nil"/>
              <w:bottom w:val="single" w:sz="4" w:space="0" w:color="D9D9D9"/>
              <w:right w:val="single" w:sz="4" w:space="0" w:color="D9D9D9"/>
            </w:tcBorders>
            <w:shd w:val="clear" w:color="auto" w:fill="auto"/>
            <w:noWrap/>
            <w:vAlign w:val="bottom"/>
            <w:hideMark/>
          </w:tcPr>
          <w:p w14:paraId="364AB85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47079.10</w:t>
            </w:r>
          </w:p>
        </w:tc>
      </w:tr>
      <w:tr w:rsidR="000B56F1" w:rsidRPr="000B56F1" w14:paraId="62282BB9"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4467D9B7"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Staffing</w:t>
            </w:r>
          </w:p>
        </w:tc>
        <w:tc>
          <w:tcPr>
            <w:tcW w:w="1600" w:type="dxa"/>
            <w:tcBorders>
              <w:top w:val="nil"/>
              <w:left w:val="nil"/>
              <w:bottom w:val="single" w:sz="4" w:space="0" w:color="D9D9D9"/>
              <w:right w:val="single" w:sz="4" w:space="0" w:color="D9D9D9"/>
            </w:tcBorders>
            <w:shd w:val="clear" w:color="auto" w:fill="auto"/>
            <w:noWrap/>
            <w:vAlign w:val="bottom"/>
            <w:hideMark/>
          </w:tcPr>
          <w:p w14:paraId="5F182402"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49292.34</w:t>
            </w:r>
          </w:p>
        </w:tc>
        <w:tc>
          <w:tcPr>
            <w:tcW w:w="1600" w:type="dxa"/>
            <w:tcBorders>
              <w:top w:val="nil"/>
              <w:left w:val="nil"/>
              <w:bottom w:val="single" w:sz="4" w:space="0" w:color="D9D9D9"/>
              <w:right w:val="single" w:sz="4" w:space="0" w:color="D9D9D9"/>
            </w:tcBorders>
            <w:shd w:val="clear" w:color="auto" w:fill="auto"/>
            <w:noWrap/>
            <w:vAlign w:val="bottom"/>
            <w:hideMark/>
          </w:tcPr>
          <w:p w14:paraId="3C2A5B76"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366460.86</w:t>
            </w:r>
          </w:p>
        </w:tc>
        <w:tc>
          <w:tcPr>
            <w:tcW w:w="2080" w:type="dxa"/>
            <w:tcBorders>
              <w:top w:val="nil"/>
              <w:left w:val="nil"/>
              <w:bottom w:val="single" w:sz="4" w:space="0" w:color="D9D9D9"/>
              <w:right w:val="single" w:sz="4" w:space="0" w:color="D9D9D9"/>
            </w:tcBorders>
            <w:shd w:val="clear" w:color="auto" w:fill="auto"/>
            <w:noWrap/>
            <w:vAlign w:val="bottom"/>
            <w:hideMark/>
          </w:tcPr>
          <w:p w14:paraId="4003859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415753.20</w:t>
            </w:r>
          </w:p>
        </w:tc>
      </w:tr>
      <w:tr w:rsidR="000B56F1" w:rsidRPr="000B56F1" w14:paraId="0ADB438C"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A223173"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Communication</w:t>
            </w:r>
          </w:p>
        </w:tc>
        <w:tc>
          <w:tcPr>
            <w:tcW w:w="1600" w:type="dxa"/>
            <w:tcBorders>
              <w:top w:val="nil"/>
              <w:left w:val="nil"/>
              <w:bottom w:val="single" w:sz="4" w:space="0" w:color="D9D9D9"/>
              <w:right w:val="single" w:sz="4" w:space="0" w:color="D9D9D9"/>
            </w:tcBorders>
            <w:shd w:val="clear" w:color="auto" w:fill="auto"/>
            <w:noWrap/>
            <w:vAlign w:val="bottom"/>
            <w:hideMark/>
          </w:tcPr>
          <w:p w14:paraId="4CCFC911"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7481.06</w:t>
            </w:r>
          </w:p>
        </w:tc>
        <w:tc>
          <w:tcPr>
            <w:tcW w:w="1600" w:type="dxa"/>
            <w:tcBorders>
              <w:top w:val="nil"/>
              <w:left w:val="nil"/>
              <w:bottom w:val="single" w:sz="4" w:space="0" w:color="D9D9D9"/>
              <w:right w:val="single" w:sz="4" w:space="0" w:color="D9D9D9"/>
            </w:tcBorders>
            <w:shd w:val="clear" w:color="auto" w:fill="auto"/>
            <w:noWrap/>
            <w:vAlign w:val="bottom"/>
            <w:hideMark/>
          </w:tcPr>
          <w:p w14:paraId="5A61652B"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6827.73</w:t>
            </w:r>
          </w:p>
        </w:tc>
        <w:tc>
          <w:tcPr>
            <w:tcW w:w="2080" w:type="dxa"/>
            <w:tcBorders>
              <w:top w:val="nil"/>
              <w:left w:val="nil"/>
              <w:bottom w:val="single" w:sz="4" w:space="0" w:color="D9D9D9"/>
              <w:right w:val="single" w:sz="4" w:space="0" w:color="D9D9D9"/>
            </w:tcBorders>
            <w:shd w:val="clear" w:color="auto" w:fill="auto"/>
            <w:noWrap/>
            <w:vAlign w:val="bottom"/>
            <w:hideMark/>
          </w:tcPr>
          <w:p w14:paraId="65731436"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14308.79</w:t>
            </w:r>
          </w:p>
        </w:tc>
      </w:tr>
      <w:tr w:rsidR="000B56F1" w:rsidRPr="000B56F1" w14:paraId="1B2D80BC"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18BB02DD"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Assets</w:t>
            </w:r>
          </w:p>
        </w:tc>
        <w:tc>
          <w:tcPr>
            <w:tcW w:w="1600" w:type="dxa"/>
            <w:tcBorders>
              <w:top w:val="nil"/>
              <w:left w:val="nil"/>
              <w:bottom w:val="single" w:sz="4" w:space="0" w:color="D9D9D9"/>
              <w:right w:val="single" w:sz="4" w:space="0" w:color="D9D9D9"/>
            </w:tcBorders>
            <w:shd w:val="clear" w:color="auto" w:fill="auto"/>
            <w:noWrap/>
            <w:vAlign w:val="bottom"/>
            <w:hideMark/>
          </w:tcPr>
          <w:p w14:paraId="5969AA2E"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49153.61</w:t>
            </w:r>
          </w:p>
        </w:tc>
        <w:tc>
          <w:tcPr>
            <w:tcW w:w="1600" w:type="dxa"/>
            <w:tcBorders>
              <w:top w:val="nil"/>
              <w:left w:val="nil"/>
              <w:bottom w:val="single" w:sz="4" w:space="0" w:color="D9D9D9"/>
              <w:right w:val="single" w:sz="4" w:space="0" w:color="D9D9D9"/>
            </w:tcBorders>
            <w:shd w:val="clear" w:color="auto" w:fill="auto"/>
            <w:noWrap/>
            <w:vAlign w:val="bottom"/>
            <w:hideMark/>
          </w:tcPr>
          <w:p w14:paraId="45B29501"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69981.49</w:t>
            </w:r>
          </w:p>
        </w:tc>
        <w:tc>
          <w:tcPr>
            <w:tcW w:w="2080" w:type="dxa"/>
            <w:tcBorders>
              <w:top w:val="nil"/>
              <w:left w:val="nil"/>
              <w:bottom w:val="single" w:sz="4" w:space="0" w:color="D9D9D9"/>
              <w:right w:val="single" w:sz="4" w:space="0" w:color="D9D9D9"/>
            </w:tcBorders>
            <w:shd w:val="clear" w:color="auto" w:fill="auto"/>
            <w:noWrap/>
            <w:vAlign w:val="bottom"/>
            <w:hideMark/>
          </w:tcPr>
          <w:p w14:paraId="6F0B2F96"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119135.10</w:t>
            </w:r>
          </w:p>
        </w:tc>
      </w:tr>
      <w:tr w:rsidR="000B56F1" w:rsidRPr="000B56F1" w14:paraId="1BBC3297"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BB06DDC"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Leases</w:t>
            </w:r>
          </w:p>
        </w:tc>
        <w:tc>
          <w:tcPr>
            <w:tcW w:w="1600" w:type="dxa"/>
            <w:tcBorders>
              <w:top w:val="nil"/>
              <w:left w:val="nil"/>
              <w:bottom w:val="single" w:sz="4" w:space="0" w:color="D9D9D9"/>
              <w:right w:val="single" w:sz="4" w:space="0" w:color="D9D9D9"/>
            </w:tcBorders>
            <w:shd w:val="clear" w:color="auto" w:fill="auto"/>
            <w:noWrap/>
            <w:vAlign w:val="bottom"/>
            <w:hideMark/>
          </w:tcPr>
          <w:p w14:paraId="7A736849"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3874B0C8"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2080" w:type="dxa"/>
            <w:tcBorders>
              <w:top w:val="nil"/>
              <w:left w:val="nil"/>
              <w:bottom w:val="single" w:sz="4" w:space="0" w:color="D9D9D9"/>
              <w:right w:val="single" w:sz="4" w:space="0" w:color="D9D9D9"/>
            </w:tcBorders>
            <w:shd w:val="clear" w:color="auto" w:fill="auto"/>
            <w:noWrap/>
            <w:vAlign w:val="bottom"/>
            <w:hideMark/>
          </w:tcPr>
          <w:p w14:paraId="6FAEB0A9"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r>
      <w:tr w:rsidR="000B56F1" w:rsidRPr="000B56F1" w14:paraId="649B91E3"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1DED939D"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General office expenditure</w:t>
            </w:r>
          </w:p>
        </w:tc>
        <w:tc>
          <w:tcPr>
            <w:tcW w:w="1600" w:type="dxa"/>
            <w:tcBorders>
              <w:top w:val="nil"/>
              <w:left w:val="nil"/>
              <w:bottom w:val="single" w:sz="4" w:space="0" w:color="D9D9D9"/>
              <w:right w:val="single" w:sz="4" w:space="0" w:color="D9D9D9"/>
            </w:tcBorders>
            <w:shd w:val="clear" w:color="auto" w:fill="auto"/>
            <w:noWrap/>
            <w:vAlign w:val="bottom"/>
            <w:hideMark/>
          </w:tcPr>
          <w:p w14:paraId="3E44AFD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7198.61</w:t>
            </w:r>
          </w:p>
        </w:tc>
        <w:tc>
          <w:tcPr>
            <w:tcW w:w="1600" w:type="dxa"/>
            <w:tcBorders>
              <w:top w:val="nil"/>
              <w:left w:val="nil"/>
              <w:bottom w:val="single" w:sz="4" w:space="0" w:color="D9D9D9"/>
              <w:right w:val="single" w:sz="4" w:space="0" w:color="D9D9D9"/>
            </w:tcBorders>
            <w:shd w:val="clear" w:color="auto" w:fill="auto"/>
            <w:noWrap/>
            <w:vAlign w:val="bottom"/>
            <w:hideMark/>
          </w:tcPr>
          <w:p w14:paraId="6C19F78F"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34061.61</w:t>
            </w:r>
          </w:p>
        </w:tc>
        <w:tc>
          <w:tcPr>
            <w:tcW w:w="2080" w:type="dxa"/>
            <w:tcBorders>
              <w:top w:val="nil"/>
              <w:left w:val="nil"/>
              <w:bottom w:val="single" w:sz="4" w:space="0" w:color="D9D9D9"/>
              <w:right w:val="single" w:sz="4" w:space="0" w:color="D9D9D9"/>
            </w:tcBorders>
            <w:shd w:val="clear" w:color="auto" w:fill="auto"/>
            <w:noWrap/>
            <w:vAlign w:val="bottom"/>
            <w:hideMark/>
          </w:tcPr>
          <w:p w14:paraId="3B3B14D9"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41260.22</w:t>
            </w:r>
          </w:p>
        </w:tc>
      </w:tr>
      <w:tr w:rsidR="000B56F1" w:rsidRPr="000B56F1" w14:paraId="30555333"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F388F20"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Educational</w:t>
            </w:r>
          </w:p>
        </w:tc>
        <w:tc>
          <w:tcPr>
            <w:tcW w:w="1600" w:type="dxa"/>
            <w:tcBorders>
              <w:top w:val="nil"/>
              <w:left w:val="nil"/>
              <w:bottom w:val="single" w:sz="4" w:space="0" w:color="D9D9D9"/>
              <w:right w:val="single" w:sz="4" w:space="0" w:color="D9D9D9"/>
            </w:tcBorders>
            <w:shd w:val="clear" w:color="auto" w:fill="auto"/>
            <w:noWrap/>
            <w:vAlign w:val="bottom"/>
            <w:hideMark/>
          </w:tcPr>
          <w:p w14:paraId="77D79A69"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88778.63</w:t>
            </w:r>
          </w:p>
        </w:tc>
        <w:tc>
          <w:tcPr>
            <w:tcW w:w="1600" w:type="dxa"/>
            <w:tcBorders>
              <w:top w:val="nil"/>
              <w:left w:val="nil"/>
              <w:bottom w:val="single" w:sz="4" w:space="0" w:color="D9D9D9"/>
              <w:right w:val="single" w:sz="4" w:space="0" w:color="D9D9D9"/>
            </w:tcBorders>
            <w:shd w:val="clear" w:color="auto" w:fill="auto"/>
            <w:noWrap/>
            <w:vAlign w:val="bottom"/>
            <w:hideMark/>
          </w:tcPr>
          <w:p w14:paraId="254B9B8B"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139978.88</w:t>
            </w:r>
          </w:p>
        </w:tc>
        <w:tc>
          <w:tcPr>
            <w:tcW w:w="2080" w:type="dxa"/>
            <w:tcBorders>
              <w:top w:val="nil"/>
              <w:left w:val="nil"/>
              <w:bottom w:val="single" w:sz="4" w:space="0" w:color="D9D9D9"/>
              <w:right w:val="single" w:sz="4" w:space="0" w:color="D9D9D9"/>
            </w:tcBorders>
            <w:shd w:val="clear" w:color="auto" w:fill="auto"/>
            <w:noWrap/>
            <w:vAlign w:val="bottom"/>
            <w:hideMark/>
          </w:tcPr>
          <w:p w14:paraId="609ADE77"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228757.51</w:t>
            </w:r>
          </w:p>
        </w:tc>
      </w:tr>
      <w:tr w:rsidR="000B56F1" w:rsidRPr="000B56F1" w14:paraId="19146603"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54658871"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Subject consumables</w:t>
            </w:r>
          </w:p>
        </w:tc>
        <w:tc>
          <w:tcPr>
            <w:tcW w:w="1600" w:type="dxa"/>
            <w:tcBorders>
              <w:top w:val="nil"/>
              <w:left w:val="nil"/>
              <w:bottom w:val="single" w:sz="4" w:space="0" w:color="D9D9D9"/>
              <w:right w:val="single" w:sz="4" w:space="0" w:color="D9D9D9"/>
            </w:tcBorders>
            <w:shd w:val="clear" w:color="auto" w:fill="auto"/>
            <w:noWrap/>
            <w:vAlign w:val="bottom"/>
            <w:hideMark/>
          </w:tcPr>
          <w:p w14:paraId="56304ABD"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13171.92</w:t>
            </w:r>
          </w:p>
        </w:tc>
        <w:tc>
          <w:tcPr>
            <w:tcW w:w="1600" w:type="dxa"/>
            <w:tcBorders>
              <w:top w:val="nil"/>
              <w:left w:val="nil"/>
              <w:bottom w:val="single" w:sz="4" w:space="0" w:color="D9D9D9"/>
              <w:right w:val="single" w:sz="4" w:space="0" w:color="D9D9D9"/>
            </w:tcBorders>
            <w:shd w:val="clear" w:color="auto" w:fill="auto"/>
            <w:noWrap/>
            <w:vAlign w:val="bottom"/>
            <w:hideMark/>
          </w:tcPr>
          <w:p w14:paraId="15B01FE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17603.34</w:t>
            </w:r>
          </w:p>
        </w:tc>
        <w:tc>
          <w:tcPr>
            <w:tcW w:w="2080" w:type="dxa"/>
            <w:tcBorders>
              <w:top w:val="nil"/>
              <w:left w:val="nil"/>
              <w:bottom w:val="single" w:sz="4" w:space="0" w:color="D9D9D9"/>
              <w:right w:val="single" w:sz="4" w:space="0" w:color="D9D9D9"/>
            </w:tcBorders>
            <w:shd w:val="clear" w:color="auto" w:fill="auto"/>
            <w:noWrap/>
            <w:vAlign w:val="bottom"/>
            <w:hideMark/>
          </w:tcPr>
          <w:p w14:paraId="20C3F82C"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30775.26</w:t>
            </w:r>
          </w:p>
        </w:tc>
      </w:tr>
      <w:tr w:rsidR="000B56F1" w:rsidRPr="000B56F1" w14:paraId="3C0F9411"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E9A3324"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Other Payments</w:t>
            </w:r>
          </w:p>
        </w:tc>
        <w:tc>
          <w:tcPr>
            <w:tcW w:w="1600" w:type="dxa"/>
            <w:tcBorders>
              <w:top w:val="nil"/>
              <w:left w:val="nil"/>
              <w:bottom w:val="single" w:sz="4" w:space="0" w:color="D9D9D9"/>
              <w:right w:val="single" w:sz="4" w:space="0" w:color="D9D9D9"/>
            </w:tcBorders>
            <w:shd w:val="clear" w:color="auto" w:fill="auto"/>
            <w:noWrap/>
            <w:vAlign w:val="bottom"/>
            <w:hideMark/>
          </w:tcPr>
          <w:p w14:paraId="3CA8D2CE"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33AC03CD"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16873.35</w:t>
            </w:r>
          </w:p>
        </w:tc>
        <w:tc>
          <w:tcPr>
            <w:tcW w:w="2080" w:type="dxa"/>
            <w:tcBorders>
              <w:top w:val="nil"/>
              <w:left w:val="nil"/>
              <w:bottom w:val="single" w:sz="4" w:space="0" w:color="D9D9D9"/>
              <w:right w:val="single" w:sz="4" w:space="0" w:color="D9D9D9"/>
            </w:tcBorders>
            <w:shd w:val="clear" w:color="auto" w:fill="auto"/>
            <w:noWrap/>
            <w:vAlign w:val="bottom"/>
            <w:hideMark/>
          </w:tcPr>
          <w:p w14:paraId="691A9694"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16873.35</w:t>
            </w:r>
          </w:p>
        </w:tc>
      </w:tr>
      <w:tr w:rsidR="000B56F1" w:rsidRPr="000B56F1" w14:paraId="1D4AEA73"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CB02405"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Directorate Funded Payments</w:t>
            </w:r>
          </w:p>
        </w:tc>
        <w:tc>
          <w:tcPr>
            <w:tcW w:w="1600" w:type="dxa"/>
            <w:tcBorders>
              <w:top w:val="nil"/>
              <w:left w:val="nil"/>
              <w:bottom w:val="single" w:sz="4" w:space="0" w:color="D9D9D9"/>
              <w:right w:val="single" w:sz="4" w:space="0" w:color="D9D9D9"/>
            </w:tcBorders>
            <w:shd w:val="clear" w:color="auto" w:fill="auto"/>
            <w:noWrap/>
            <w:vAlign w:val="bottom"/>
            <w:hideMark/>
          </w:tcPr>
          <w:p w14:paraId="4C62B778"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022566C4"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15161.81</w:t>
            </w:r>
          </w:p>
        </w:tc>
        <w:tc>
          <w:tcPr>
            <w:tcW w:w="2080" w:type="dxa"/>
            <w:tcBorders>
              <w:top w:val="nil"/>
              <w:left w:val="nil"/>
              <w:bottom w:val="single" w:sz="4" w:space="0" w:color="D9D9D9"/>
              <w:right w:val="single" w:sz="4" w:space="0" w:color="D9D9D9"/>
            </w:tcBorders>
            <w:shd w:val="clear" w:color="auto" w:fill="auto"/>
            <w:noWrap/>
            <w:vAlign w:val="bottom"/>
            <w:hideMark/>
          </w:tcPr>
          <w:p w14:paraId="6FE41D74"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15161.81</w:t>
            </w:r>
          </w:p>
        </w:tc>
      </w:tr>
      <w:tr w:rsidR="000B56F1" w:rsidRPr="000B56F1" w14:paraId="5C7398E0"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5E10F932" w14:textId="77777777" w:rsidR="000B56F1" w:rsidRPr="000B56F1" w:rsidRDefault="000B56F1" w:rsidP="000B56F1">
            <w:pPr>
              <w:spacing w:after="0" w:line="240" w:lineRule="auto"/>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TOTAL EXPENDITUIRE</w:t>
            </w:r>
          </w:p>
        </w:tc>
        <w:tc>
          <w:tcPr>
            <w:tcW w:w="1600" w:type="dxa"/>
            <w:tcBorders>
              <w:top w:val="nil"/>
              <w:left w:val="nil"/>
              <w:bottom w:val="single" w:sz="4" w:space="0" w:color="D9D9D9"/>
              <w:right w:val="single" w:sz="4" w:space="0" w:color="D9D9D9"/>
            </w:tcBorders>
            <w:shd w:val="clear" w:color="000000" w:fill="D7E4BC"/>
            <w:vAlign w:val="center"/>
            <w:hideMark/>
          </w:tcPr>
          <w:p w14:paraId="4C34CE9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467505.56</w:t>
            </w:r>
          </w:p>
        </w:tc>
        <w:tc>
          <w:tcPr>
            <w:tcW w:w="1600" w:type="dxa"/>
            <w:tcBorders>
              <w:top w:val="nil"/>
              <w:left w:val="nil"/>
              <w:bottom w:val="single" w:sz="4" w:space="0" w:color="D9D9D9"/>
              <w:right w:val="single" w:sz="4" w:space="0" w:color="D9D9D9"/>
            </w:tcBorders>
            <w:shd w:val="clear" w:color="000000" w:fill="D7E4BC"/>
            <w:vAlign w:val="center"/>
            <w:hideMark/>
          </w:tcPr>
          <w:p w14:paraId="20E5CE52"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999166.18</w:t>
            </w:r>
          </w:p>
        </w:tc>
        <w:tc>
          <w:tcPr>
            <w:tcW w:w="2080" w:type="dxa"/>
            <w:tcBorders>
              <w:top w:val="nil"/>
              <w:left w:val="nil"/>
              <w:bottom w:val="single" w:sz="4" w:space="0" w:color="D9D9D9"/>
              <w:right w:val="single" w:sz="4" w:space="0" w:color="D9D9D9"/>
            </w:tcBorders>
            <w:shd w:val="clear" w:color="000000" w:fill="D7E4BC"/>
            <w:vAlign w:val="center"/>
            <w:hideMark/>
          </w:tcPr>
          <w:p w14:paraId="2B28EF5D"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1466671.74</w:t>
            </w:r>
          </w:p>
        </w:tc>
      </w:tr>
      <w:tr w:rsidR="000B56F1" w:rsidRPr="000B56F1" w14:paraId="4C3063CF"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59BCBE43" w14:textId="77777777" w:rsidR="000B56F1" w:rsidRPr="000B56F1" w:rsidRDefault="000B56F1" w:rsidP="000B56F1">
            <w:pPr>
              <w:spacing w:after="0" w:line="240" w:lineRule="auto"/>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OPERATING RESULT</w:t>
            </w:r>
          </w:p>
        </w:tc>
        <w:tc>
          <w:tcPr>
            <w:tcW w:w="1600" w:type="dxa"/>
            <w:tcBorders>
              <w:top w:val="nil"/>
              <w:left w:val="nil"/>
              <w:bottom w:val="single" w:sz="4" w:space="0" w:color="D9D9D9"/>
              <w:right w:val="single" w:sz="4" w:space="0" w:color="D9D9D9"/>
            </w:tcBorders>
            <w:shd w:val="clear" w:color="000000" w:fill="D7E4BC"/>
            <w:vAlign w:val="center"/>
            <w:hideMark/>
          </w:tcPr>
          <w:p w14:paraId="38DBF7F7"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109907.44</w:t>
            </w:r>
          </w:p>
        </w:tc>
        <w:tc>
          <w:tcPr>
            <w:tcW w:w="1600" w:type="dxa"/>
            <w:tcBorders>
              <w:top w:val="nil"/>
              <w:left w:val="nil"/>
              <w:bottom w:val="single" w:sz="4" w:space="0" w:color="D9D9D9"/>
              <w:right w:val="single" w:sz="4" w:space="0" w:color="D9D9D9"/>
            </w:tcBorders>
            <w:shd w:val="clear" w:color="000000" w:fill="D7E4BC"/>
            <w:vAlign w:val="center"/>
            <w:hideMark/>
          </w:tcPr>
          <w:p w14:paraId="69C4A096"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-370779.59</w:t>
            </w:r>
          </w:p>
        </w:tc>
        <w:tc>
          <w:tcPr>
            <w:tcW w:w="2080" w:type="dxa"/>
            <w:tcBorders>
              <w:top w:val="nil"/>
              <w:left w:val="nil"/>
              <w:bottom w:val="single" w:sz="4" w:space="0" w:color="D9D9D9"/>
              <w:right w:val="single" w:sz="4" w:space="0" w:color="D9D9D9"/>
            </w:tcBorders>
            <w:shd w:val="clear" w:color="000000" w:fill="D7E4BC"/>
            <w:vAlign w:val="center"/>
            <w:hideMark/>
          </w:tcPr>
          <w:p w14:paraId="37517CE0"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-260872.15</w:t>
            </w:r>
          </w:p>
        </w:tc>
      </w:tr>
      <w:tr w:rsidR="000B56F1" w:rsidRPr="000B56F1" w14:paraId="193FD9F0"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7771CC25"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b/>
                <w:bCs/>
                <w:color w:val="000000"/>
                <w:lang w:eastAsia="en-AU"/>
              </w:rPr>
              <w:t>Actual</w:t>
            </w:r>
            <w:r w:rsidRPr="000B56F1">
              <w:rPr>
                <w:rFonts w:ascii="Calibri" w:eastAsia="Times New Roman" w:hAnsi="Calibri" w:cs="Calibri"/>
                <w:color w:val="000000"/>
                <w:lang w:eastAsia="en-AU"/>
              </w:rPr>
              <w:t xml:space="preserve"> Accumulated Funds (31.12.20)</w:t>
            </w:r>
          </w:p>
        </w:tc>
        <w:tc>
          <w:tcPr>
            <w:tcW w:w="1600" w:type="dxa"/>
            <w:tcBorders>
              <w:top w:val="nil"/>
              <w:left w:val="nil"/>
              <w:bottom w:val="single" w:sz="4" w:space="0" w:color="D9D9D9"/>
              <w:right w:val="single" w:sz="4" w:space="0" w:color="D9D9D9"/>
            </w:tcBorders>
            <w:shd w:val="clear" w:color="auto" w:fill="auto"/>
            <w:noWrap/>
            <w:vAlign w:val="bottom"/>
            <w:hideMark/>
          </w:tcPr>
          <w:p w14:paraId="63B1A060"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557140.40</w:t>
            </w:r>
          </w:p>
        </w:tc>
        <w:tc>
          <w:tcPr>
            <w:tcW w:w="1600" w:type="dxa"/>
            <w:tcBorders>
              <w:top w:val="nil"/>
              <w:left w:val="nil"/>
              <w:bottom w:val="single" w:sz="4" w:space="0" w:color="D9D9D9"/>
              <w:right w:val="single" w:sz="4" w:space="0" w:color="D9D9D9"/>
            </w:tcBorders>
            <w:shd w:val="clear" w:color="auto" w:fill="auto"/>
            <w:noWrap/>
            <w:vAlign w:val="bottom"/>
            <w:hideMark/>
          </w:tcPr>
          <w:p w14:paraId="3062634F"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714687.65</w:t>
            </w:r>
          </w:p>
        </w:tc>
        <w:tc>
          <w:tcPr>
            <w:tcW w:w="2080" w:type="dxa"/>
            <w:tcBorders>
              <w:top w:val="nil"/>
              <w:left w:val="nil"/>
              <w:bottom w:val="single" w:sz="4" w:space="0" w:color="D9D9D9"/>
              <w:right w:val="single" w:sz="4" w:space="0" w:color="D9D9D9"/>
            </w:tcBorders>
            <w:shd w:val="clear" w:color="auto" w:fill="auto"/>
            <w:noWrap/>
            <w:vAlign w:val="bottom"/>
            <w:hideMark/>
          </w:tcPr>
          <w:p w14:paraId="49889EC5"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714687.65</w:t>
            </w:r>
          </w:p>
        </w:tc>
      </w:tr>
      <w:tr w:rsidR="000B56F1" w:rsidRPr="000B56F1" w14:paraId="2481B2A7"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41989505" w14:textId="77777777" w:rsidR="000B56F1" w:rsidRPr="000B56F1" w:rsidRDefault="000B56F1" w:rsidP="000B56F1">
            <w:pPr>
              <w:spacing w:after="0" w:line="240" w:lineRule="auto"/>
              <w:rPr>
                <w:rFonts w:ascii="Calibri" w:eastAsia="Times New Roman" w:hAnsi="Calibri" w:cs="Calibri"/>
                <w:color w:val="000000"/>
                <w:lang w:eastAsia="en-AU"/>
              </w:rPr>
            </w:pPr>
            <w:r w:rsidRPr="000B56F1">
              <w:rPr>
                <w:rFonts w:ascii="Calibri" w:eastAsia="Times New Roman" w:hAnsi="Calibri" w:cs="Calibri"/>
                <w:color w:val="000000"/>
                <w:lang w:eastAsia="en-AU"/>
              </w:rPr>
              <w:t>Outstanding commitments (minus)</w:t>
            </w:r>
          </w:p>
        </w:tc>
        <w:tc>
          <w:tcPr>
            <w:tcW w:w="1600" w:type="dxa"/>
            <w:tcBorders>
              <w:top w:val="nil"/>
              <w:left w:val="nil"/>
              <w:bottom w:val="single" w:sz="4" w:space="0" w:color="D9D9D9"/>
              <w:right w:val="single" w:sz="4" w:space="0" w:color="D9D9D9"/>
            </w:tcBorders>
            <w:shd w:val="clear" w:color="auto" w:fill="auto"/>
            <w:noWrap/>
            <w:vAlign w:val="bottom"/>
            <w:hideMark/>
          </w:tcPr>
          <w:p w14:paraId="1599A993"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430B2E31"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c>
          <w:tcPr>
            <w:tcW w:w="2080" w:type="dxa"/>
            <w:tcBorders>
              <w:top w:val="nil"/>
              <w:left w:val="nil"/>
              <w:bottom w:val="single" w:sz="4" w:space="0" w:color="D9D9D9"/>
              <w:right w:val="single" w:sz="4" w:space="0" w:color="D9D9D9"/>
            </w:tcBorders>
            <w:shd w:val="clear" w:color="auto" w:fill="auto"/>
            <w:noWrap/>
            <w:vAlign w:val="bottom"/>
            <w:hideMark/>
          </w:tcPr>
          <w:p w14:paraId="1EF7D3B6"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0.00</w:t>
            </w:r>
          </w:p>
        </w:tc>
      </w:tr>
      <w:tr w:rsidR="000B56F1" w:rsidRPr="000B56F1" w14:paraId="42E23E2D" w14:textId="77777777" w:rsidTr="000B56F1">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1EAF79BA" w14:textId="77777777" w:rsidR="000B56F1" w:rsidRPr="000B56F1" w:rsidRDefault="000B56F1" w:rsidP="000B56F1">
            <w:pPr>
              <w:spacing w:after="0" w:line="240" w:lineRule="auto"/>
              <w:ind w:firstLineChars="100" w:firstLine="221"/>
              <w:jc w:val="right"/>
              <w:rPr>
                <w:rFonts w:ascii="Calibri" w:eastAsia="Times New Roman" w:hAnsi="Calibri" w:cs="Calibri"/>
                <w:b/>
                <w:bCs/>
                <w:color w:val="000000"/>
                <w:lang w:eastAsia="en-AU"/>
              </w:rPr>
            </w:pPr>
            <w:r w:rsidRPr="000B56F1">
              <w:rPr>
                <w:rFonts w:ascii="Calibri" w:eastAsia="Times New Roman" w:hAnsi="Calibri" w:cs="Calibri"/>
                <w:b/>
                <w:bCs/>
                <w:color w:val="000000"/>
                <w:lang w:eastAsia="en-AU"/>
              </w:rPr>
              <w:t>BALANCE</w:t>
            </w:r>
          </w:p>
        </w:tc>
        <w:tc>
          <w:tcPr>
            <w:tcW w:w="1600" w:type="dxa"/>
            <w:tcBorders>
              <w:top w:val="nil"/>
              <w:left w:val="nil"/>
              <w:bottom w:val="single" w:sz="4" w:space="0" w:color="D9D9D9"/>
              <w:right w:val="single" w:sz="4" w:space="0" w:color="D9D9D9"/>
            </w:tcBorders>
            <w:shd w:val="clear" w:color="000000" w:fill="D7E4BC"/>
            <w:vAlign w:val="center"/>
            <w:hideMark/>
          </w:tcPr>
          <w:p w14:paraId="4CDD8BDE"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557140.40</w:t>
            </w:r>
          </w:p>
        </w:tc>
        <w:tc>
          <w:tcPr>
            <w:tcW w:w="1600" w:type="dxa"/>
            <w:tcBorders>
              <w:top w:val="nil"/>
              <w:left w:val="nil"/>
              <w:bottom w:val="single" w:sz="4" w:space="0" w:color="D9D9D9"/>
              <w:right w:val="single" w:sz="4" w:space="0" w:color="D9D9D9"/>
            </w:tcBorders>
            <w:shd w:val="clear" w:color="000000" w:fill="D7E4BC"/>
            <w:vAlign w:val="center"/>
            <w:hideMark/>
          </w:tcPr>
          <w:p w14:paraId="6A4B9F6F"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714687.65</w:t>
            </w:r>
          </w:p>
        </w:tc>
        <w:tc>
          <w:tcPr>
            <w:tcW w:w="2080" w:type="dxa"/>
            <w:tcBorders>
              <w:top w:val="nil"/>
              <w:left w:val="nil"/>
              <w:bottom w:val="single" w:sz="4" w:space="0" w:color="D9D9D9"/>
              <w:right w:val="single" w:sz="4" w:space="0" w:color="D9D9D9"/>
            </w:tcBorders>
            <w:shd w:val="clear" w:color="000000" w:fill="D7E4BC"/>
            <w:vAlign w:val="center"/>
            <w:hideMark/>
          </w:tcPr>
          <w:p w14:paraId="723052B7" w14:textId="77777777" w:rsidR="000B56F1" w:rsidRPr="000B56F1" w:rsidRDefault="000B56F1" w:rsidP="000B56F1">
            <w:pPr>
              <w:spacing w:after="0" w:line="240" w:lineRule="auto"/>
              <w:jc w:val="right"/>
              <w:rPr>
                <w:rFonts w:ascii="Calibri" w:eastAsia="Times New Roman" w:hAnsi="Calibri" w:cs="Calibri"/>
                <w:color w:val="000000"/>
                <w:lang w:eastAsia="en-AU"/>
              </w:rPr>
            </w:pPr>
            <w:r w:rsidRPr="000B56F1">
              <w:rPr>
                <w:rFonts w:ascii="Calibri" w:eastAsia="Times New Roman" w:hAnsi="Calibri" w:cs="Calibri"/>
                <w:color w:val="000000"/>
                <w:lang w:eastAsia="en-AU"/>
              </w:rPr>
              <w:t>714687.65</w:t>
            </w:r>
          </w:p>
        </w:tc>
      </w:tr>
    </w:tbl>
    <w:p w14:paraId="6330781B" w14:textId="6A2DB6B0" w:rsidR="0046641B" w:rsidRDefault="0046641B" w:rsidP="0046641B">
      <w:pPr>
        <w:pStyle w:val="BodyText"/>
      </w:pPr>
    </w:p>
    <w:p w14:paraId="1AB7F180" w14:textId="1260556C" w:rsidR="00AC01B1" w:rsidRPr="0046641B" w:rsidRDefault="0046641B" w:rsidP="0046641B">
      <w:pPr>
        <w:pStyle w:val="Heading2"/>
      </w:pPr>
      <w:bookmarkStart w:id="23" w:name="_Toc77088397"/>
      <w:r>
        <w:lastRenderedPageBreak/>
        <w:t>Voluntary Contributions</w:t>
      </w:r>
      <w:bookmarkEnd w:id="23"/>
    </w:p>
    <w:p w14:paraId="4B82B095" w14:textId="77777777" w:rsidR="0026228D" w:rsidRDefault="00D61CB8" w:rsidP="004D0076">
      <w:pPr>
        <w:pStyle w:val="BodyText"/>
        <w:spacing w:after="200" w:line="276" w:lineRule="auto"/>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6FBD1859" w14:textId="43D33A13" w:rsidR="0026228D" w:rsidRDefault="0026228D" w:rsidP="005B42ED">
      <w:pPr>
        <w:pStyle w:val="BodyText"/>
        <w:jc w:val="center"/>
      </w:pPr>
    </w:p>
    <w:p w14:paraId="445BEE77" w14:textId="77777777" w:rsidR="0026228D" w:rsidRDefault="0026228D" w:rsidP="008828DB">
      <w:pPr>
        <w:pStyle w:val="Heading2"/>
      </w:pPr>
      <w:bookmarkStart w:id="24" w:name="_Toc77088398"/>
      <w:r w:rsidRPr="0026228D">
        <w:t>Reserves</w:t>
      </w:r>
      <w:bookmarkEnd w:id="24"/>
    </w:p>
    <w:tbl>
      <w:tblPr>
        <w:tblStyle w:val="TableGrid"/>
        <w:tblW w:w="8784" w:type="dxa"/>
        <w:jc w:val="center"/>
        <w:tblLook w:val="04A0" w:firstRow="1" w:lastRow="0" w:firstColumn="1" w:lastColumn="0" w:noHBand="0" w:noVBand="1"/>
      </w:tblPr>
      <w:tblGrid>
        <w:gridCol w:w="4248"/>
        <w:gridCol w:w="1984"/>
        <w:gridCol w:w="2552"/>
      </w:tblGrid>
      <w:tr w:rsidR="004D0076" w:rsidRPr="0026228D" w14:paraId="555989D1" w14:textId="77777777" w:rsidTr="00D011DB">
        <w:trPr>
          <w:jc w:val="center"/>
        </w:trPr>
        <w:tc>
          <w:tcPr>
            <w:tcW w:w="4248" w:type="dxa"/>
            <w:tcMar>
              <w:top w:w="57" w:type="dxa"/>
              <w:left w:w="57" w:type="dxa"/>
              <w:bottom w:w="57" w:type="dxa"/>
              <w:right w:w="57" w:type="dxa"/>
            </w:tcMar>
          </w:tcPr>
          <w:p w14:paraId="15D826DF" w14:textId="77777777" w:rsidR="004D0076" w:rsidRPr="0026228D" w:rsidRDefault="004D0076" w:rsidP="004D0076">
            <w:pPr>
              <w:pStyle w:val="TableColumnHeaderLeft"/>
            </w:pPr>
            <w:r>
              <w:t>Name and Purpose</w:t>
            </w:r>
          </w:p>
        </w:tc>
        <w:tc>
          <w:tcPr>
            <w:tcW w:w="1984" w:type="dxa"/>
          </w:tcPr>
          <w:p w14:paraId="45CB6D52" w14:textId="5B6C19C0" w:rsidR="004D0076" w:rsidRDefault="004D0076" w:rsidP="004D0076">
            <w:pPr>
              <w:pStyle w:val="TableColumnHeaderRight"/>
            </w:pPr>
            <w:r>
              <w:t>Amount</w:t>
            </w:r>
          </w:p>
        </w:tc>
        <w:tc>
          <w:tcPr>
            <w:tcW w:w="2552" w:type="dxa"/>
            <w:tcMar>
              <w:top w:w="57" w:type="dxa"/>
              <w:left w:w="57" w:type="dxa"/>
              <w:bottom w:w="57" w:type="dxa"/>
              <w:right w:w="57" w:type="dxa"/>
            </w:tcMar>
          </w:tcPr>
          <w:p w14:paraId="2057F21C" w14:textId="22655D20" w:rsidR="004D0076" w:rsidRPr="0026228D" w:rsidRDefault="004D0076" w:rsidP="004D0076">
            <w:pPr>
              <w:pStyle w:val="TableColumnHeaderRight"/>
            </w:pPr>
            <w:r>
              <w:t>Expected Completion</w:t>
            </w:r>
          </w:p>
        </w:tc>
      </w:tr>
      <w:tr w:rsidR="004D0076" w:rsidRPr="0026228D" w14:paraId="4C93FC09" w14:textId="77777777" w:rsidTr="00D011DB">
        <w:trPr>
          <w:jc w:val="center"/>
        </w:trPr>
        <w:tc>
          <w:tcPr>
            <w:tcW w:w="4248" w:type="dxa"/>
            <w:tcMar>
              <w:top w:w="57" w:type="dxa"/>
              <w:left w:w="57" w:type="dxa"/>
              <w:bottom w:w="57" w:type="dxa"/>
              <w:right w:w="57" w:type="dxa"/>
            </w:tcMar>
            <w:vAlign w:val="bottom"/>
          </w:tcPr>
          <w:p w14:paraId="6709013F" w14:textId="5314D93C" w:rsidR="004D0076" w:rsidRPr="00E20EE3" w:rsidRDefault="004D0076" w:rsidP="004D0076">
            <w:pPr>
              <w:pStyle w:val="TableBodyLeft"/>
            </w:pPr>
            <w:r w:rsidRPr="009B3D06">
              <w:rPr>
                <w:rFonts w:ascii="Calibri" w:eastAsia="Times New Roman" w:hAnsi="Calibri" w:cs="Calibri"/>
                <w:color w:val="000000"/>
                <w:sz w:val="24"/>
                <w:lang w:eastAsia="en-AU"/>
              </w:rPr>
              <w:t>ICT smartboards/equipment</w:t>
            </w:r>
          </w:p>
        </w:tc>
        <w:tc>
          <w:tcPr>
            <w:tcW w:w="1984" w:type="dxa"/>
            <w:vAlign w:val="bottom"/>
          </w:tcPr>
          <w:p w14:paraId="008B8CF4" w14:textId="63B6B607"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40,000</w:t>
            </w:r>
          </w:p>
        </w:tc>
        <w:tc>
          <w:tcPr>
            <w:tcW w:w="2552" w:type="dxa"/>
            <w:tcMar>
              <w:top w:w="57" w:type="dxa"/>
              <w:left w:w="57" w:type="dxa"/>
              <w:bottom w:w="57" w:type="dxa"/>
              <w:right w:w="57" w:type="dxa"/>
            </w:tcMar>
            <w:vAlign w:val="bottom"/>
          </w:tcPr>
          <w:p w14:paraId="5F81C46C" w14:textId="282DCFD9" w:rsidR="004D0076" w:rsidRPr="00E20EE3" w:rsidRDefault="004D0076" w:rsidP="004D0076">
            <w:pPr>
              <w:pStyle w:val="TableBodyRight"/>
            </w:pPr>
            <w:r w:rsidRPr="009B3D06">
              <w:rPr>
                <w:rFonts w:ascii="Calibri" w:eastAsia="Times New Roman" w:hAnsi="Calibri" w:cs="Calibri"/>
                <w:color w:val="000000"/>
                <w:sz w:val="24"/>
                <w:lang w:eastAsia="en-AU"/>
              </w:rPr>
              <w:t>2021</w:t>
            </w:r>
          </w:p>
        </w:tc>
      </w:tr>
      <w:tr w:rsidR="004D0076" w:rsidRPr="0026228D" w14:paraId="577104A4" w14:textId="77777777" w:rsidTr="00D011DB">
        <w:trPr>
          <w:jc w:val="center"/>
        </w:trPr>
        <w:tc>
          <w:tcPr>
            <w:tcW w:w="4248" w:type="dxa"/>
            <w:tcMar>
              <w:top w:w="57" w:type="dxa"/>
              <w:left w:w="57" w:type="dxa"/>
              <w:bottom w:w="57" w:type="dxa"/>
              <w:right w:w="57" w:type="dxa"/>
            </w:tcMar>
            <w:vAlign w:val="bottom"/>
          </w:tcPr>
          <w:p w14:paraId="6438CFE4" w14:textId="1DBEBF06" w:rsidR="004D0076" w:rsidRPr="00460D5B" w:rsidRDefault="004D0076" w:rsidP="004D0076">
            <w:pPr>
              <w:pStyle w:val="TableBodyLeft"/>
              <w:rPr>
                <w:noProof/>
                <w:lang w:eastAsia="en-AU"/>
              </w:rPr>
            </w:pPr>
            <w:r w:rsidRPr="009B3D06">
              <w:rPr>
                <w:rFonts w:ascii="Calibri" w:eastAsia="Times New Roman" w:hAnsi="Calibri" w:cs="Calibri"/>
                <w:color w:val="000000"/>
                <w:sz w:val="24"/>
                <w:lang w:eastAsia="en-AU"/>
              </w:rPr>
              <w:t>Carpets</w:t>
            </w:r>
          </w:p>
        </w:tc>
        <w:tc>
          <w:tcPr>
            <w:tcW w:w="1984" w:type="dxa"/>
            <w:vAlign w:val="bottom"/>
          </w:tcPr>
          <w:p w14:paraId="35F5D9D0" w14:textId="7372056E"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28,640</w:t>
            </w:r>
          </w:p>
        </w:tc>
        <w:tc>
          <w:tcPr>
            <w:tcW w:w="2552" w:type="dxa"/>
            <w:tcMar>
              <w:top w:w="57" w:type="dxa"/>
              <w:left w:w="57" w:type="dxa"/>
              <w:bottom w:w="57" w:type="dxa"/>
              <w:right w:w="57" w:type="dxa"/>
            </w:tcMar>
            <w:vAlign w:val="bottom"/>
          </w:tcPr>
          <w:p w14:paraId="728C49DF" w14:textId="04AB2D4F" w:rsidR="004D0076" w:rsidRDefault="004D0076" w:rsidP="004D0076">
            <w:pPr>
              <w:pStyle w:val="TableBodyRight"/>
              <w:rPr>
                <w:noProof/>
                <w:lang w:eastAsia="en-AU"/>
              </w:rPr>
            </w:pPr>
            <w:r w:rsidRPr="009B3D06">
              <w:rPr>
                <w:rFonts w:ascii="Calibri" w:eastAsia="Times New Roman" w:hAnsi="Calibri" w:cs="Calibri"/>
                <w:color w:val="000000"/>
                <w:sz w:val="24"/>
                <w:lang w:eastAsia="en-AU"/>
              </w:rPr>
              <w:t>2021</w:t>
            </w:r>
          </w:p>
        </w:tc>
      </w:tr>
      <w:tr w:rsidR="004D0076" w:rsidRPr="0026228D" w14:paraId="2D4338B0" w14:textId="77777777" w:rsidTr="00D011DB">
        <w:trPr>
          <w:jc w:val="center"/>
        </w:trPr>
        <w:tc>
          <w:tcPr>
            <w:tcW w:w="4248" w:type="dxa"/>
            <w:tcMar>
              <w:top w:w="57" w:type="dxa"/>
              <w:left w:w="57" w:type="dxa"/>
              <w:bottom w:w="57" w:type="dxa"/>
              <w:right w:w="57" w:type="dxa"/>
            </w:tcMar>
            <w:vAlign w:val="bottom"/>
          </w:tcPr>
          <w:p w14:paraId="3A909A55" w14:textId="3984E0F5"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LED Lighting</w:t>
            </w:r>
          </w:p>
        </w:tc>
        <w:tc>
          <w:tcPr>
            <w:tcW w:w="1984" w:type="dxa"/>
            <w:vAlign w:val="bottom"/>
          </w:tcPr>
          <w:p w14:paraId="45867E0E" w14:textId="78473376"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33,439</w:t>
            </w:r>
          </w:p>
        </w:tc>
        <w:tc>
          <w:tcPr>
            <w:tcW w:w="2552" w:type="dxa"/>
            <w:tcMar>
              <w:top w:w="57" w:type="dxa"/>
              <w:left w:w="57" w:type="dxa"/>
              <w:bottom w:w="57" w:type="dxa"/>
              <w:right w:w="57" w:type="dxa"/>
            </w:tcMar>
            <w:vAlign w:val="bottom"/>
          </w:tcPr>
          <w:p w14:paraId="587D892B" w14:textId="33B1C2AF"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25A62173" w14:textId="77777777" w:rsidTr="00D011DB">
        <w:trPr>
          <w:jc w:val="center"/>
        </w:trPr>
        <w:tc>
          <w:tcPr>
            <w:tcW w:w="4248" w:type="dxa"/>
            <w:tcMar>
              <w:top w:w="57" w:type="dxa"/>
              <w:left w:w="57" w:type="dxa"/>
              <w:bottom w:w="57" w:type="dxa"/>
              <w:right w:w="57" w:type="dxa"/>
            </w:tcMar>
            <w:vAlign w:val="bottom"/>
          </w:tcPr>
          <w:p w14:paraId="593F6324" w14:textId="0D31D3FC"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Painting</w:t>
            </w:r>
          </w:p>
        </w:tc>
        <w:tc>
          <w:tcPr>
            <w:tcW w:w="1984" w:type="dxa"/>
            <w:vAlign w:val="bottom"/>
          </w:tcPr>
          <w:p w14:paraId="08940B85" w14:textId="5E8E2249"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33,740</w:t>
            </w:r>
          </w:p>
        </w:tc>
        <w:tc>
          <w:tcPr>
            <w:tcW w:w="2552" w:type="dxa"/>
            <w:tcMar>
              <w:top w:w="57" w:type="dxa"/>
              <w:left w:w="57" w:type="dxa"/>
              <w:bottom w:w="57" w:type="dxa"/>
              <w:right w:w="57" w:type="dxa"/>
            </w:tcMar>
            <w:vAlign w:val="bottom"/>
          </w:tcPr>
          <w:p w14:paraId="6FCB3A09" w14:textId="539EA7B1"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71AA3BED" w14:textId="77777777" w:rsidTr="00D011DB">
        <w:trPr>
          <w:jc w:val="center"/>
        </w:trPr>
        <w:tc>
          <w:tcPr>
            <w:tcW w:w="4248" w:type="dxa"/>
            <w:tcMar>
              <w:top w:w="57" w:type="dxa"/>
              <w:left w:w="57" w:type="dxa"/>
              <w:bottom w:w="57" w:type="dxa"/>
              <w:right w:w="57" w:type="dxa"/>
            </w:tcMar>
            <w:vAlign w:val="bottom"/>
          </w:tcPr>
          <w:p w14:paraId="715DFC36" w14:textId="05AF79D9"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Shade structures</w:t>
            </w:r>
          </w:p>
        </w:tc>
        <w:tc>
          <w:tcPr>
            <w:tcW w:w="1984" w:type="dxa"/>
            <w:vAlign w:val="bottom"/>
          </w:tcPr>
          <w:p w14:paraId="0986F199" w14:textId="0DC6446E"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57,000</w:t>
            </w:r>
          </w:p>
        </w:tc>
        <w:tc>
          <w:tcPr>
            <w:tcW w:w="2552" w:type="dxa"/>
            <w:tcMar>
              <w:top w:w="57" w:type="dxa"/>
              <w:left w:w="57" w:type="dxa"/>
              <w:bottom w:w="57" w:type="dxa"/>
              <w:right w:w="57" w:type="dxa"/>
            </w:tcMar>
            <w:vAlign w:val="bottom"/>
          </w:tcPr>
          <w:p w14:paraId="3DA18FBD" w14:textId="328A951B"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35A89BD2" w14:textId="77777777" w:rsidTr="00D011DB">
        <w:trPr>
          <w:jc w:val="center"/>
        </w:trPr>
        <w:tc>
          <w:tcPr>
            <w:tcW w:w="4248" w:type="dxa"/>
            <w:tcMar>
              <w:top w:w="57" w:type="dxa"/>
              <w:left w:w="57" w:type="dxa"/>
              <w:bottom w:w="57" w:type="dxa"/>
              <w:right w:w="57" w:type="dxa"/>
            </w:tcMar>
            <w:vAlign w:val="bottom"/>
          </w:tcPr>
          <w:p w14:paraId="5D5CCB8F" w14:textId="3028832F" w:rsidR="004D0076" w:rsidRPr="009B3D06" w:rsidRDefault="004D0076" w:rsidP="004D0076">
            <w:pPr>
              <w:pStyle w:val="TableBodyLeft"/>
              <w:rPr>
                <w:rFonts w:ascii="Calibri" w:eastAsia="Times New Roman" w:hAnsi="Calibri" w:cs="Calibri"/>
                <w:color w:val="000000"/>
                <w:sz w:val="24"/>
                <w:lang w:eastAsia="en-AU"/>
              </w:rPr>
            </w:pPr>
            <w:proofErr w:type="spellStart"/>
            <w:r w:rsidRPr="009B3D06">
              <w:rPr>
                <w:rFonts w:ascii="Calibri" w:eastAsia="Times New Roman" w:hAnsi="Calibri" w:cs="Calibri"/>
                <w:color w:val="000000"/>
                <w:sz w:val="24"/>
                <w:lang w:eastAsia="en-AU"/>
              </w:rPr>
              <w:t>Workshed</w:t>
            </w:r>
            <w:proofErr w:type="spellEnd"/>
            <w:r w:rsidRPr="009B3D06">
              <w:rPr>
                <w:rFonts w:ascii="Calibri" w:eastAsia="Times New Roman" w:hAnsi="Calibri" w:cs="Calibri"/>
                <w:color w:val="000000"/>
                <w:sz w:val="24"/>
                <w:lang w:eastAsia="en-AU"/>
              </w:rPr>
              <w:t xml:space="preserve"> </w:t>
            </w:r>
          </w:p>
        </w:tc>
        <w:tc>
          <w:tcPr>
            <w:tcW w:w="1984" w:type="dxa"/>
            <w:vAlign w:val="bottom"/>
          </w:tcPr>
          <w:p w14:paraId="295117EF" w14:textId="0A3BF7BF"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100,000</w:t>
            </w:r>
          </w:p>
        </w:tc>
        <w:tc>
          <w:tcPr>
            <w:tcW w:w="2552" w:type="dxa"/>
            <w:tcMar>
              <w:top w:w="57" w:type="dxa"/>
              <w:left w:w="57" w:type="dxa"/>
              <w:bottom w:w="57" w:type="dxa"/>
              <w:right w:w="57" w:type="dxa"/>
            </w:tcMar>
            <w:vAlign w:val="bottom"/>
          </w:tcPr>
          <w:p w14:paraId="4BFA2356" w14:textId="18EF2452"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2021/2022</w:t>
            </w:r>
          </w:p>
        </w:tc>
      </w:tr>
      <w:tr w:rsidR="004D0076" w:rsidRPr="0026228D" w14:paraId="6995CCD1" w14:textId="77777777" w:rsidTr="00D011DB">
        <w:trPr>
          <w:jc w:val="center"/>
        </w:trPr>
        <w:tc>
          <w:tcPr>
            <w:tcW w:w="4248" w:type="dxa"/>
            <w:tcMar>
              <w:top w:w="57" w:type="dxa"/>
              <w:left w:w="57" w:type="dxa"/>
              <w:bottom w:w="57" w:type="dxa"/>
              <w:right w:w="57" w:type="dxa"/>
            </w:tcMar>
            <w:vAlign w:val="bottom"/>
          </w:tcPr>
          <w:p w14:paraId="206E8ACD" w14:textId="199337DB"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Softfall repairs</w:t>
            </w:r>
          </w:p>
        </w:tc>
        <w:tc>
          <w:tcPr>
            <w:tcW w:w="1984" w:type="dxa"/>
            <w:vAlign w:val="bottom"/>
          </w:tcPr>
          <w:p w14:paraId="2C711F89" w14:textId="399C0E50"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70,000</w:t>
            </w:r>
          </w:p>
        </w:tc>
        <w:tc>
          <w:tcPr>
            <w:tcW w:w="2552" w:type="dxa"/>
            <w:tcMar>
              <w:top w:w="57" w:type="dxa"/>
              <w:left w:w="57" w:type="dxa"/>
              <w:bottom w:w="57" w:type="dxa"/>
              <w:right w:w="57" w:type="dxa"/>
            </w:tcMar>
            <w:vAlign w:val="bottom"/>
          </w:tcPr>
          <w:p w14:paraId="4BCFA733" w14:textId="271003DE"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2695E96F" w14:textId="77777777" w:rsidTr="00D011DB">
        <w:trPr>
          <w:jc w:val="center"/>
        </w:trPr>
        <w:tc>
          <w:tcPr>
            <w:tcW w:w="4248" w:type="dxa"/>
            <w:tcMar>
              <w:top w:w="57" w:type="dxa"/>
              <w:left w:w="57" w:type="dxa"/>
              <w:bottom w:w="57" w:type="dxa"/>
              <w:right w:w="57" w:type="dxa"/>
            </w:tcMar>
            <w:vAlign w:val="bottom"/>
          </w:tcPr>
          <w:p w14:paraId="32DF6DD4" w14:textId="3FB7B324"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Storage</w:t>
            </w:r>
          </w:p>
        </w:tc>
        <w:tc>
          <w:tcPr>
            <w:tcW w:w="1984" w:type="dxa"/>
            <w:vAlign w:val="bottom"/>
          </w:tcPr>
          <w:p w14:paraId="71E0A30D" w14:textId="32DDE82F"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50,000</w:t>
            </w:r>
          </w:p>
        </w:tc>
        <w:tc>
          <w:tcPr>
            <w:tcW w:w="2552" w:type="dxa"/>
            <w:tcMar>
              <w:top w:w="57" w:type="dxa"/>
              <w:left w:w="57" w:type="dxa"/>
              <w:bottom w:w="57" w:type="dxa"/>
              <w:right w:w="57" w:type="dxa"/>
            </w:tcMar>
            <w:vAlign w:val="bottom"/>
          </w:tcPr>
          <w:p w14:paraId="40853A2D" w14:textId="0AD393FA"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2681B16C" w14:textId="77777777" w:rsidTr="00D011DB">
        <w:trPr>
          <w:jc w:val="center"/>
        </w:trPr>
        <w:tc>
          <w:tcPr>
            <w:tcW w:w="4248" w:type="dxa"/>
            <w:tcMar>
              <w:top w:w="57" w:type="dxa"/>
              <w:left w:w="57" w:type="dxa"/>
              <w:bottom w:w="57" w:type="dxa"/>
              <w:right w:w="57" w:type="dxa"/>
            </w:tcMar>
            <w:vAlign w:val="bottom"/>
          </w:tcPr>
          <w:p w14:paraId="60292129" w14:textId="226B7F5B"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Student Wellbeing Program</w:t>
            </w:r>
          </w:p>
        </w:tc>
        <w:tc>
          <w:tcPr>
            <w:tcW w:w="1984" w:type="dxa"/>
            <w:vAlign w:val="bottom"/>
          </w:tcPr>
          <w:p w14:paraId="054FC5B6" w14:textId="062113BE"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5,000</w:t>
            </w:r>
          </w:p>
        </w:tc>
        <w:tc>
          <w:tcPr>
            <w:tcW w:w="2552" w:type="dxa"/>
            <w:tcMar>
              <w:top w:w="57" w:type="dxa"/>
              <w:left w:w="57" w:type="dxa"/>
              <w:bottom w:w="57" w:type="dxa"/>
              <w:right w:w="57" w:type="dxa"/>
            </w:tcMar>
            <w:vAlign w:val="bottom"/>
          </w:tcPr>
          <w:p w14:paraId="24EA19EE" w14:textId="51DC23A1"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0EECC311" w14:textId="77777777" w:rsidTr="00D011DB">
        <w:trPr>
          <w:jc w:val="center"/>
        </w:trPr>
        <w:tc>
          <w:tcPr>
            <w:tcW w:w="4248" w:type="dxa"/>
            <w:tcMar>
              <w:top w:w="57" w:type="dxa"/>
              <w:left w:w="57" w:type="dxa"/>
              <w:bottom w:w="57" w:type="dxa"/>
              <w:right w:w="57" w:type="dxa"/>
            </w:tcMar>
            <w:vAlign w:val="bottom"/>
          </w:tcPr>
          <w:p w14:paraId="3D8BDBDA" w14:textId="245E8F40"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Teacher Professional Learning</w:t>
            </w:r>
          </w:p>
        </w:tc>
        <w:tc>
          <w:tcPr>
            <w:tcW w:w="1984" w:type="dxa"/>
            <w:vAlign w:val="bottom"/>
          </w:tcPr>
          <w:p w14:paraId="73CE4E16" w14:textId="3DFF0A22"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10,000</w:t>
            </w:r>
          </w:p>
        </w:tc>
        <w:tc>
          <w:tcPr>
            <w:tcW w:w="2552" w:type="dxa"/>
            <w:tcMar>
              <w:top w:w="57" w:type="dxa"/>
              <w:left w:w="57" w:type="dxa"/>
              <w:bottom w:w="57" w:type="dxa"/>
              <w:right w:w="57" w:type="dxa"/>
            </w:tcMar>
            <w:vAlign w:val="bottom"/>
          </w:tcPr>
          <w:p w14:paraId="397E0FD7" w14:textId="60609202"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618D4479" w14:textId="77777777" w:rsidTr="00D011DB">
        <w:trPr>
          <w:jc w:val="center"/>
        </w:trPr>
        <w:tc>
          <w:tcPr>
            <w:tcW w:w="4248" w:type="dxa"/>
            <w:tcMar>
              <w:top w:w="57" w:type="dxa"/>
              <w:left w:w="57" w:type="dxa"/>
              <w:bottom w:w="57" w:type="dxa"/>
              <w:right w:w="57" w:type="dxa"/>
            </w:tcMar>
            <w:vAlign w:val="bottom"/>
          </w:tcPr>
          <w:p w14:paraId="2C041C6C" w14:textId="6EF9BAAE"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ICT software &amp; licences</w:t>
            </w:r>
          </w:p>
        </w:tc>
        <w:tc>
          <w:tcPr>
            <w:tcW w:w="1984" w:type="dxa"/>
            <w:vAlign w:val="bottom"/>
          </w:tcPr>
          <w:p w14:paraId="4621B4A5" w14:textId="7C349756"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20,040</w:t>
            </w:r>
          </w:p>
        </w:tc>
        <w:tc>
          <w:tcPr>
            <w:tcW w:w="2552" w:type="dxa"/>
            <w:tcMar>
              <w:top w:w="57" w:type="dxa"/>
              <w:left w:w="57" w:type="dxa"/>
              <w:bottom w:w="57" w:type="dxa"/>
              <w:right w:w="57" w:type="dxa"/>
            </w:tcMar>
            <w:vAlign w:val="bottom"/>
          </w:tcPr>
          <w:p w14:paraId="34C32C62" w14:textId="4C968965"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2022</w:t>
            </w:r>
          </w:p>
        </w:tc>
      </w:tr>
      <w:tr w:rsidR="004D0076" w:rsidRPr="0026228D" w14:paraId="5F7A952F" w14:textId="77777777" w:rsidTr="00D011DB">
        <w:trPr>
          <w:jc w:val="center"/>
        </w:trPr>
        <w:tc>
          <w:tcPr>
            <w:tcW w:w="4248" w:type="dxa"/>
            <w:tcMar>
              <w:top w:w="57" w:type="dxa"/>
              <w:left w:w="57" w:type="dxa"/>
              <w:bottom w:w="57" w:type="dxa"/>
              <w:right w:w="57" w:type="dxa"/>
            </w:tcMar>
            <w:vAlign w:val="bottom"/>
          </w:tcPr>
          <w:p w14:paraId="0388C574" w14:textId="7E85B0D2"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Additional furniture</w:t>
            </w:r>
          </w:p>
        </w:tc>
        <w:tc>
          <w:tcPr>
            <w:tcW w:w="1984" w:type="dxa"/>
            <w:vAlign w:val="bottom"/>
          </w:tcPr>
          <w:p w14:paraId="475FC376" w14:textId="089EA80B"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100,000</w:t>
            </w:r>
          </w:p>
        </w:tc>
        <w:tc>
          <w:tcPr>
            <w:tcW w:w="2552" w:type="dxa"/>
            <w:tcMar>
              <w:top w:w="57" w:type="dxa"/>
              <w:left w:w="57" w:type="dxa"/>
              <w:bottom w:w="57" w:type="dxa"/>
              <w:right w:w="57" w:type="dxa"/>
            </w:tcMar>
            <w:vAlign w:val="bottom"/>
          </w:tcPr>
          <w:p w14:paraId="310BB168" w14:textId="161BE653"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211BA3CA" w14:textId="77777777" w:rsidTr="00D011DB">
        <w:trPr>
          <w:jc w:val="center"/>
        </w:trPr>
        <w:tc>
          <w:tcPr>
            <w:tcW w:w="4248" w:type="dxa"/>
            <w:tcMar>
              <w:top w:w="57" w:type="dxa"/>
              <w:left w:w="57" w:type="dxa"/>
              <w:bottom w:w="57" w:type="dxa"/>
              <w:right w:w="57" w:type="dxa"/>
            </w:tcMar>
            <w:vAlign w:val="bottom"/>
          </w:tcPr>
          <w:p w14:paraId="7CBA09E2" w14:textId="26011686"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Building renovations Mulligans Building</w:t>
            </w:r>
          </w:p>
        </w:tc>
        <w:tc>
          <w:tcPr>
            <w:tcW w:w="1984" w:type="dxa"/>
            <w:vAlign w:val="bottom"/>
          </w:tcPr>
          <w:p w14:paraId="37B05343" w14:textId="49A173C1"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200,000</w:t>
            </w:r>
          </w:p>
        </w:tc>
        <w:tc>
          <w:tcPr>
            <w:tcW w:w="2552" w:type="dxa"/>
            <w:tcMar>
              <w:top w:w="57" w:type="dxa"/>
              <w:left w:w="57" w:type="dxa"/>
              <w:bottom w:w="57" w:type="dxa"/>
              <w:right w:w="57" w:type="dxa"/>
            </w:tcMar>
            <w:vAlign w:val="bottom"/>
          </w:tcPr>
          <w:p w14:paraId="081A0CD4" w14:textId="3FDA6062"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3EAAEF6F" w14:textId="77777777" w:rsidTr="00D011DB">
        <w:trPr>
          <w:jc w:val="center"/>
        </w:trPr>
        <w:tc>
          <w:tcPr>
            <w:tcW w:w="4248" w:type="dxa"/>
            <w:tcMar>
              <w:top w:w="57" w:type="dxa"/>
              <w:left w:w="57" w:type="dxa"/>
              <w:bottom w:w="57" w:type="dxa"/>
              <w:right w:w="57" w:type="dxa"/>
            </w:tcMar>
            <w:vAlign w:val="bottom"/>
          </w:tcPr>
          <w:p w14:paraId="3C67492F" w14:textId="58B1A0F8"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Staffing</w:t>
            </w:r>
          </w:p>
        </w:tc>
        <w:tc>
          <w:tcPr>
            <w:tcW w:w="1984" w:type="dxa"/>
            <w:vAlign w:val="bottom"/>
          </w:tcPr>
          <w:p w14:paraId="2C1453F6" w14:textId="51E29113"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100,000</w:t>
            </w:r>
          </w:p>
        </w:tc>
        <w:tc>
          <w:tcPr>
            <w:tcW w:w="2552" w:type="dxa"/>
            <w:tcMar>
              <w:top w:w="57" w:type="dxa"/>
              <w:left w:w="57" w:type="dxa"/>
              <w:bottom w:w="57" w:type="dxa"/>
              <w:right w:w="57" w:type="dxa"/>
            </w:tcMar>
            <w:vAlign w:val="bottom"/>
          </w:tcPr>
          <w:p w14:paraId="616F70E1" w14:textId="02770C02"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6ADE4E76" w14:textId="77777777" w:rsidTr="00D011DB">
        <w:trPr>
          <w:jc w:val="center"/>
        </w:trPr>
        <w:tc>
          <w:tcPr>
            <w:tcW w:w="4248" w:type="dxa"/>
            <w:tcMar>
              <w:top w:w="57" w:type="dxa"/>
              <w:left w:w="57" w:type="dxa"/>
              <w:bottom w:w="57" w:type="dxa"/>
              <w:right w:w="57" w:type="dxa"/>
            </w:tcMar>
            <w:vAlign w:val="bottom"/>
          </w:tcPr>
          <w:p w14:paraId="3EB04007" w14:textId="2BA8EAEA"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Softfall</w:t>
            </w:r>
          </w:p>
        </w:tc>
        <w:tc>
          <w:tcPr>
            <w:tcW w:w="1984" w:type="dxa"/>
            <w:vAlign w:val="bottom"/>
          </w:tcPr>
          <w:p w14:paraId="666DECBB" w14:textId="7BE45732"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50,000</w:t>
            </w:r>
          </w:p>
        </w:tc>
        <w:tc>
          <w:tcPr>
            <w:tcW w:w="2552" w:type="dxa"/>
            <w:tcMar>
              <w:top w:w="57" w:type="dxa"/>
              <w:left w:w="57" w:type="dxa"/>
              <w:bottom w:w="57" w:type="dxa"/>
              <w:right w:w="57" w:type="dxa"/>
            </w:tcMar>
            <w:vAlign w:val="bottom"/>
          </w:tcPr>
          <w:p w14:paraId="0A952A0F" w14:textId="22E5D6CB"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r w:rsidR="004D0076" w:rsidRPr="0026228D" w14:paraId="69BF7925" w14:textId="77777777" w:rsidTr="00D011DB">
        <w:trPr>
          <w:jc w:val="center"/>
        </w:trPr>
        <w:tc>
          <w:tcPr>
            <w:tcW w:w="4248" w:type="dxa"/>
            <w:tcMar>
              <w:top w:w="57" w:type="dxa"/>
              <w:left w:w="57" w:type="dxa"/>
              <w:bottom w:w="57" w:type="dxa"/>
              <w:right w:w="57" w:type="dxa"/>
            </w:tcMar>
            <w:vAlign w:val="bottom"/>
          </w:tcPr>
          <w:p w14:paraId="6D74E573" w14:textId="5E64E927" w:rsidR="004D0076" w:rsidRPr="009B3D06" w:rsidRDefault="004D0076" w:rsidP="004D0076">
            <w:pPr>
              <w:pStyle w:val="TableBodyLef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Storage</w:t>
            </w:r>
          </w:p>
        </w:tc>
        <w:tc>
          <w:tcPr>
            <w:tcW w:w="1984" w:type="dxa"/>
            <w:vAlign w:val="bottom"/>
          </w:tcPr>
          <w:p w14:paraId="33E0F2FF" w14:textId="01F21C71"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50,000</w:t>
            </w:r>
          </w:p>
        </w:tc>
        <w:tc>
          <w:tcPr>
            <w:tcW w:w="2552" w:type="dxa"/>
            <w:tcMar>
              <w:top w:w="57" w:type="dxa"/>
              <w:left w:w="57" w:type="dxa"/>
              <w:bottom w:w="57" w:type="dxa"/>
              <w:right w:w="57" w:type="dxa"/>
            </w:tcMar>
            <w:vAlign w:val="bottom"/>
          </w:tcPr>
          <w:p w14:paraId="38934BDD" w14:textId="221FAA9C" w:rsidR="004D0076" w:rsidRPr="009B3D06" w:rsidRDefault="004D0076" w:rsidP="004D0076">
            <w:pPr>
              <w:pStyle w:val="TableBodyRight"/>
              <w:rPr>
                <w:rFonts w:ascii="Calibri" w:eastAsia="Times New Roman" w:hAnsi="Calibri" w:cs="Calibri"/>
                <w:color w:val="000000"/>
                <w:sz w:val="24"/>
                <w:lang w:eastAsia="en-AU"/>
              </w:rPr>
            </w:pPr>
            <w:r w:rsidRPr="009B3D06">
              <w:rPr>
                <w:rFonts w:ascii="Calibri" w:eastAsia="Times New Roman" w:hAnsi="Calibri" w:cs="Calibri"/>
                <w:color w:val="000000"/>
                <w:sz w:val="24"/>
                <w:lang w:eastAsia="en-AU"/>
              </w:rPr>
              <w:t>2021</w:t>
            </w:r>
          </w:p>
        </w:tc>
      </w:tr>
    </w:tbl>
    <w:p w14:paraId="25CBEB16" w14:textId="4353221D" w:rsidR="00103B5E" w:rsidRDefault="00103B5E" w:rsidP="00103B5E">
      <w:pPr>
        <w:pStyle w:val="BodyText"/>
      </w:pPr>
    </w:p>
    <w:p w14:paraId="67509B78" w14:textId="0B3F4F48" w:rsidR="000D2942" w:rsidRDefault="000D2942" w:rsidP="00103B5E">
      <w:pPr>
        <w:pStyle w:val="BodyText"/>
      </w:pPr>
    </w:p>
    <w:p w14:paraId="16D13608" w14:textId="513E4D70" w:rsidR="000D2942" w:rsidRDefault="000D2942" w:rsidP="00103B5E">
      <w:pPr>
        <w:pStyle w:val="BodyText"/>
      </w:pPr>
    </w:p>
    <w:p w14:paraId="5E2DA364" w14:textId="2D24A287" w:rsidR="000D2942" w:rsidRDefault="000D2942" w:rsidP="00103B5E">
      <w:pPr>
        <w:pStyle w:val="BodyText"/>
      </w:pPr>
    </w:p>
    <w:p w14:paraId="717BEEA8" w14:textId="529D6547" w:rsidR="000D2942" w:rsidRDefault="000D2942" w:rsidP="00103B5E">
      <w:pPr>
        <w:pStyle w:val="BodyText"/>
      </w:pPr>
    </w:p>
    <w:p w14:paraId="7B4326FC" w14:textId="77777777" w:rsidR="000D2942" w:rsidRDefault="000D2942" w:rsidP="00103B5E">
      <w:pPr>
        <w:pStyle w:val="BodyText"/>
      </w:pPr>
    </w:p>
    <w:p w14:paraId="27BADF12" w14:textId="77777777" w:rsidR="00E00A71" w:rsidRDefault="00E00A71">
      <w:pPr>
        <w:rPr>
          <w:rFonts w:ascii="Arial" w:eastAsiaTheme="majorEastAsia" w:hAnsi="Arial" w:cstheme="majorBidi"/>
          <w:bCs/>
          <w:color w:val="333092"/>
          <w:sz w:val="28"/>
          <w:szCs w:val="28"/>
        </w:rPr>
      </w:pPr>
      <w:r>
        <w:br w:type="page"/>
      </w:r>
    </w:p>
    <w:p w14:paraId="5FA4E4C8" w14:textId="7DB1C40B" w:rsidR="0026228D" w:rsidRDefault="007E7700" w:rsidP="00F820A9">
      <w:pPr>
        <w:pStyle w:val="Heading1"/>
      </w:pPr>
      <w:bookmarkStart w:id="25" w:name="_Toc77088399"/>
      <w:r w:rsidRPr="007E7700">
        <w:lastRenderedPageBreak/>
        <w:t>Endorsement Page</w:t>
      </w:r>
      <w:bookmarkEnd w:id="25"/>
    </w:p>
    <w:p w14:paraId="53E9A4D9" w14:textId="77777777" w:rsidR="00A56285" w:rsidRPr="00D51714" w:rsidRDefault="00A56285" w:rsidP="008828DB">
      <w:pPr>
        <w:pStyle w:val="Heading2"/>
      </w:pPr>
      <w:bookmarkStart w:id="26" w:name="_Toc77088400"/>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37E5C61" w14:textId="77777777" w:rsidTr="00AC01B1">
        <w:tc>
          <w:tcPr>
            <w:tcW w:w="3040" w:type="dxa"/>
            <w:tcMar>
              <w:top w:w="57" w:type="dxa"/>
              <w:left w:w="57" w:type="dxa"/>
              <w:bottom w:w="57" w:type="dxa"/>
              <w:right w:w="57" w:type="dxa"/>
            </w:tcMar>
          </w:tcPr>
          <w:p w14:paraId="4565EAA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1E7EFFE" w14:textId="032D833A" w:rsidR="00744494" w:rsidRDefault="00CC3AA9" w:rsidP="00D51714">
            <w:pPr>
              <w:pStyle w:val="TableBodyRight"/>
              <w:jc w:val="left"/>
            </w:pPr>
            <w:r>
              <w:t>Jenny Byron</w:t>
            </w:r>
            <w:r w:rsidR="00744494">
              <w:t>,</w:t>
            </w:r>
          </w:p>
        </w:tc>
        <w:tc>
          <w:tcPr>
            <w:tcW w:w="2003" w:type="dxa"/>
            <w:tcMar>
              <w:top w:w="57" w:type="dxa"/>
              <w:left w:w="57" w:type="dxa"/>
              <w:bottom w:w="57" w:type="dxa"/>
              <w:right w:w="57" w:type="dxa"/>
            </w:tcMar>
          </w:tcPr>
          <w:p w14:paraId="69EECF9E" w14:textId="21DC0270" w:rsidR="00744494" w:rsidRDefault="0041253A" w:rsidP="00D51714">
            <w:pPr>
              <w:pStyle w:val="TableBodyRight"/>
              <w:jc w:val="left"/>
            </w:pPr>
            <w:r>
              <w:t>Joshua Smith</w:t>
            </w:r>
          </w:p>
        </w:tc>
        <w:tc>
          <w:tcPr>
            <w:tcW w:w="2003" w:type="dxa"/>
            <w:tcMar>
              <w:top w:w="57" w:type="dxa"/>
              <w:left w:w="57" w:type="dxa"/>
              <w:bottom w:w="57" w:type="dxa"/>
              <w:right w:w="57" w:type="dxa"/>
            </w:tcMar>
          </w:tcPr>
          <w:p w14:paraId="099FD36B" w14:textId="704EF9B2" w:rsidR="00744494" w:rsidRDefault="00744494" w:rsidP="00D51714">
            <w:pPr>
              <w:pStyle w:val="TableBodyRight"/>
              <w:jc w:val="left"/>
            </w:pPr>
          </w:p>
        </w:tc>
      </w:tr>
      <w:tr w:rsidR="00744494" w14:paraId="4CAB0A78" w14:textId="77777777" w:rsidTr="00AC01B1">
        <w:tc>
          <w:tcPr>
            <w:tcW w:w="3040" w:type="dxa"/>
            <w:tcMar>
              <w:top w:w="57" w:type="dxa"/>
              <w:left w:w="57" w:type="dxa"/>
              <w:bottom w:w="57" w:type="dxa"/>
              <w:right w:w="57" w:type="dxa"/>
            </w:tcMar>
          </w:tcPr>
          <w:p w14:paraId="31AACB08"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003BCAED" w14:textId="77777777" w:rsidR="00744494" w:rsidRDefault="00744494" w:rsidP="00D51714">
            <w:pPr>
              <w:pStyle w:val="TableBodyRight"/>
              <w:jc w:val="left"/>
            </w:pPr>
            <w:r w:rsidRPr="00167BFC">
              <w:t>[INSERT NAME],</w:t>
            </w:r>
          </w:p>
        </w:tc>
        <w:tc>
          <w:tcPr>
            <w:tcW w:w="2003" w:type="dxa"/>
            <w:tcMar>
              <w:top w:w="57" w:type="dxa"/>
              <w:left w:w="57" w:type="dxa"/>
              <w:bottom w:w="57" w:type="dxa"/>
              <w:right w:w="57" w:type="dxa"/>
            </w:tcMar>
          </w:tcPr>
          <w:p w14:paraId="10E4917C" w14:textId="77777777" w:rsidR="00744494" w:rsidRDefault="00744494" w:rsidP="00D51714">
            <w:pPr>
              <w:pStyle w:val="TableBodyRight"/>
              <w:jc w:val="left"/>
            </w:pPr>
            <w:r w:rsidRPr="000A479D">
              <w:t>[INSERT NAME],</w:t>
            </w:r>
          </w:p>
        </w:tc>
        <w:tc>
          <w:tcPr>
            <w:tcW w:w="2003" w:type="dxa"/>
            <w:tcMar>
              <w:top w:w="57" w:type="dxa"/>
              <w:left w:w="57" w:type="dxa"/>
              <w:bottom w:w="57" w:type="dxa"/>
              <w:right w:w="57" w:type="dxa"/>
            </w:tcMar>
          </w:tcPr>
          <w:p w14:paraId="2BADFC0B" w14:textId="32E14350" w:rsidR="00744494" w:rsidRDefault="00744494" w:rsidP="00D51714">
            <w:pPr>
              <w:pStyle w:val="TableBodyRight"/>
              <w:jc w:val="left"/>
            </w:pPr>
          </w:p>
        </w:tc>
      </w:tr>
      <w:tr w:rsidR="00744494" w14:paraId="2E3BE2DE" w14:textId="77777777" w:rsidTr="00AC01B1">
        <w:tc>
          <w:tcPr>
            <w:tcW w:w="3040" w:type="dxa"/>
            <w:tcMar>
              <w:top w:w="57" w:type="dxa"/>
              <w:left w:w="57" w:type="dxa"/>
              <w:bottom w:w="57" w:type="dxa"/>
              <w:right w:w="57" w:type="dxa"/>
            </w:tcMar>
          </w:tcPr>
          <w:p w14:paraId="58BD6CCB"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603815B" w14:textId="1DA1AFDB" w:rsidR="00744494" w:rsidRDefault="00AB613F" w:rsidP="00D51714">
            <w:pPr>
              <w:pStyle w:val="TableBodyRight"/>
              <w:jc w:val="left"/>
            </w:pPr>
            <w:r>
              <w:t>Karen Longmuir</w:t>
            </w:r>
            <w:r w:rsidR="00744494" w:rsidRPr="00167BFC">
              <w:t>,</w:t>
            </w:r>
          </w:p>
        </w:tc>
        <w:tc>
          <w:tcPr>
            <w:tcW w:w="2003" w:type="dxa"/>
            <w:tcMar>
              <w:top w:w="57" w:type="dxa"/>
              <w:left w:w="57" w:type="dxa"/>
              <w:bottom w:w="57" w:type="dxa"/>
              <w:right w:w="57" w:type="dxa"/>
            </w:tcMar>
          </w:tcPr>
          <w:p w14:paraId="7F86898C" w14:textId="3E70BBD2" w:rsidR="00744494" w:rsidRDefault="00AB613F" w:rsidP="00D51714">
            <w:pPr>
              <w:pStyle w:val="TableBodyRight"/>
              <w:jc w:val="left"/>
            </w:pPr>
            <w:r>
              <w:t>Michelle O’Brien</w:t>
            </w:r>
          </w:p>
        </w:tc>
        <w:tc>
          <w:tcPr>
            <w:tcW w:w="2003" w:type="dxa"/>
            <w:tcMar>
              <w:top w:w="57" w:type="dxa"/>
              <w:left w:w="57" w:type="dxa"/>
              <w:bottom w:w="57" w:type="dxa"/>
              <w:right w:w="57" w:type="dxa"/>
            </w:tcMar>
          </w:tcPr>
          <w:p w14:paraId="6757CC0C" w14:textId="447B04B7" w:rsidR="00744494" w:rsidRDefault="00744494" w:rsidP="00D51714">
            <w:pPr>
              <w:pStyle w:val="TableBodyRight"/>
              <w:jc w:val="left"/>
            </w:pPr>
          </w:p>
        </w:tc>
      </w:tr>
      <w:tr w:rsidR="00744494" w14:paraId="4D202581" w14:textId="77777777" w:rsidTr="00AC01B1">
        <w:tc>
          <w:tcPr>
            <w:tcW w:w="3040" w:type="dxa"/>
            <w:tcMar>
              <w:top w:w="57" w:type="dxa"/>
              <w:left w:w="57" w:type="dxa"/>
              <w:bottom w:w="57" w:type="dxa"/>
              <w:right w:w="57" w:type="dxa"/>
            </w:tcMar>
          </w:tcPr>
          <w:p w14:paraId="4A7B37D0"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419063E" w14:textId="41083490" w:rsidR="00744494" w:rsidRDefault="00631D3D" w:rsidP="00D51714">
            <w:pPr>
              <w:pStyle w:val="TableBodyRight"/>
              <w:jc w:val="left"/>
            </w:pPr>
            <w:r>
              <w:t>John Elphick</w:t>
            </w:r>
            <w:r w:rsidR="00744494" w:rsidRPr="00167BFC">
              <w:t>,</w:t>
            </w:r>
          </w:p>
        </w:tc>
        <w:tc>
          <w:tcPr>
            <w:tcW w:w="2003" w:type="dxa"/>
            <w:tcMar>
              <w:top w:w="57" w:type="dxa"/>
              <w:left w:w="57" w:type="dxa"/>
              <w:bottom w:w="57" w:type="dxa"/>
              <w:right w:w="57" w:type="dxa"/>
            </w:tcMar>
          </w:tcPr>
          <w:p w14:paraId="7F117700" w14:textId="27F93295" w:rsidR="00744494" w:rsidRDefault="00631D3D" w:rsidP="00D51714">
            <w:pPr>
              <w:pStyle w:val="TableBodyRight"/>
              <w:jc w:val="left"/>
            </w:pPr>
            <w:r>
              <w:t>Talon</w:t>
            </w:r>
            <w:r w:rsidR="0050050F">
              <w:t xml:space="preserve"> </w:t>
            </w:r>
            <w:r>
              <w:t>Cass-Dunbar</w:t>
            </w:r>
          </w:p>
        </w:tc>
        <w:tc>
          <w:tcPr>
            <w:tcW w:w="2003" w:type="dxa"/>
            <w:tcMar>
              <w:top w:w="57" w:type="dxa"/>
              <w:left w:w="57" w:type="dxa"/>
              <w:bottom w:w="57" w:type="dxa"/>
              <w:right w:w="57" w:type="dxa"/>
            </w:tcMar>
          </w:tcPr>
          <w:p w14:paraId="5C0F2C37" w14:textId="6A919F8C" w:rsidR="00744494" w:rsidRDefault="00744494" w:rsidP="00D51714">
            <w:pPr>
              <w:pStyle w:val="TableBodyRight"/>
              <w:jc w:val="left"/>
            </w:pPr>
          </w:p>
        </w:tc>
      </w:tr>
      <w:tr w:rsidR="00744494" w14:paraId="5B9E3456" w14:textId="77777777" w:rsidTr="00AC01B1">
        <w:tc>
          <w:tcPr>
            <w:tcW w:w="3040" w:type="dxa"/>
            <w:tcMar>
              <w:top w:w="57" w:type="dxa"/>
              <w:left w:w="57" w:type="dxa"/>
              <w:bottom w:w="57" w:type="dxa"/>
              <w:right w:w="57" w:type="dxa"/>
            </w:tcMar>
          </w:tcPr>
          <w:p w14:paraId="654B9270"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F3DC4F5" w14:textId="7311DDCE" w:rsidR="00744494" w:rsidRDefault="004D0076" w:rsidP="00D51714">
            <w:pPr>
              <w:pStyle w:val="TableBodyRight"/>
              <w:jc w:val="left"/>
            </w:pPr>
            <w:r>
              <w:t>Mike</w:t>
            </w:r>
            <w:r w:rsidR="005B0A6E">
              <w:t xml:space="preserve"> Burns</w:t>
            </w:r>
          </w:p>
        </w:tc>
        <w:tc>
          <w:tcPr>
            <w:tcW w:w="2003" w:type="dxa"/>
            <w:tcMar>
              <w:top w:w="57" w:type="dxa"/>
              <w:left w:w="57" w:type="dxa"/>
              <w:bottom w:w="57" w:type="dxa"/>
              <w:right w:w="57" w:type="dxa"/>
            </w:tcMar>
          </w:tcPr>
          <w:p w14:paraId="1FB99E8F" w14:textId="77777777" w:rsidR="00744494" w:rsidRDefault="00744494" w:rsidP="00D51714">
            <w:pPr>
              <w:pStyle w:val="TableBodyRight"/>
              <w:jc w:val="left"/>
            </w:pPr>
          </w:p>
        </w:tc>
        <w:tc>
          <w:tcPr>
            <w:tcW w:w="2003" w:type="dxa"/>
            <w:tcMar>
              <w:top w:w="57" w:type="dxa"/>
              <w:left w:w="57" w:type="dxa"/>
              <w:bottom w:w="57" w:type="dxa"/>
              <w:right w:w="57" w:type="dxa"/>
            </w:tcMar>
          </w:tcPr>
          <w:p w14:paraId="2F04863A" w14:textId="77777777" w:rsidR="00744494" w:rsidRDefault="00744494" w:rsidP="00D51714">
            <w:pPr>
              <w:pStyle w:val="TableBodyRight"/>
              <w:jc w:val="left"/>
            </w:pPr>
          </w:p>
        </w:tc>
      </w:tr>
      <w:tr w:rsidR="00744494" w14:paraId="77A1CF6A" w14:textId="77777777" w:rsidTr="00AC01B1">
        <w:tc>
          <w:tcPr>
            <w:tcW w:w="3040" w:type="dxa"/>
            <w:tcMar>
              <w:top w:w="57" w:type="dxa"/>
              <w:left w:w="57" w:type="dxa"/>
              <w:bottom w:w="57" w:type="dxa"/>
              <w:right w:w="57" w:type="dxa"/>
            </w:tcMar>
          </w:tcPr>
          <w:p w14:paraId="5F4ABC34"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5123057C" w14:textId="0032D06B" w:rsidR="00744494" w:rsidRDefault="005B0A6E" w:rsidP="00D51714">
            <w:pPr>
              <w:pStyle w:val="TableBodyRight"/>
              <w:jc w:val="left"/>
            </w:pPr>
            <w:r>
              <w:t>Gareth Richards</w:t>
            </w:r>
          </w:p>
        </w:tc>
        <w:tc>
          <w:tcPr>
            <w:tcW w:w="2003" w:type="dxa"/>
            <w:tcMar>
              <w:top w:w="57" w:type="dxa"/>
              <w:left w:w="57" w:type="dxa"/>
              <w:bottom w:w="57" w:type="dxa"/>
              <w:right w:w="57" w:type="dxa"/>
            </w:tcMar>
          </w:tcPr>
          <w:p w14:paraId="479643C8" w14:textId="77777777" w:rsidR="00744494" w:rsidRDefault="00744494" w:rsidP="00D51714">
            <w:pPr>
              <w:pStyle w:val="TableBodyRight"/>
              <w:jc w:val="left"/>
            </w:pPr>
          </w:p>
        </w:tc>
        <w:tc>
          <w:tcPr>
            <w:tcW w:w="2003" w:type="dxa"/>
            <w:tcMar>
              <w:top w:w="57" w:type="dxa"/>
              <w:left w:w="57" w:type="dxa"/>
              <w:bottom w:w="57" w:type="dxa"/>
              <w:right w:w="57" w:type="dxa"/>
            </w:tcMar>
          </w:tcPr>
          <w:p w14:paraId="6AB33269" w14:textId="77777777" w:rsidR="00744494" w:rsidRDefault="00744494" w:rsidP="00D51714">
            <w:pPr>
              <w:pStyle w:val="TableBodyRight"/>
              <w:jc w:val="left"/>
            </w:pPr>
          </w:p>
        </w:tc>
      </w:tr>
    </w:tbl>
    <w:p w14:paraId="159F1D95"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143E8B36"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E72E35" w14:paraId="5510D73C" w14:textId="77777777">
        <w:tc>
          <w:tcPr>
            <w:tcW w:w="2976" w:type="dxa"/>
            <w:tcBorders>
              <w:top w:val="nil"/>
              <w:left w:val="nil"/>
              <w:bottom w:val="nil"/>
              <w:right w:val="nil"/>
            </w:tcBorders>
            <w:tcMar>
              <w:top w:w="283" w:type="dxa"/>
              <w:left w:w="56" w:type="dxa"/>
              <w:bottom w:w="0" w:type="dxa"/>
              <w:right w:w="56" w:type="dxa"/>
            </w:tcMar>
          </w:tcPr>
          <w:p w14:paraId="3E6F654B" w14:textId="77777777" w:rsidR="00E72E35" w:rsidRDefault="00CD4411">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528DBD72" w14:textId="4FEB96AF" w:rsidR="00E72E35" w:rsidRDefault="00214830">
            <w:pPr>
              <w:spacing w:after="0" w:line="240" w:lineRule="auto"/>
            </w:pPr>
            <w:r>
              <w:t>Mike Burns</w:t>
            </w:r>
          </w:p>
        </w:tc>
        <w:tc>
          <w:tcPr>
            <w:tcW w:w="708" w:type="dxa"/>
            <w:tcBorders>
              <w:top w:val="nil"/>
              <w:left w:val="nil"/>
              <w:bottom w:val="nil"/>
              <w:right w:val="nil"/>
            </w:tcBorders>
            <w:tcMar>
              <w:top w:w="283" w:type="dxa"/>
              <w:left w:w="56" w:type="dxa"/>
              <w:bottom w:w="0" w:type="dxa"/>
              <w:right w:w="56" w:type="dxa"/>
            </w:tcMar>
          </w:tcPr>
          <w:p w14:paraId="22A99808" w14:textId="77777777" w:rsidR="00E72E35" w:rsidRDefault="00CD4411">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F3A27AC" w14:textId="137D548D" w:rsidR="00E72E35" w:rsidRDefault="00214830">
            <w:pPr>
              <w:spacing w:after="0" w:line="240" w:lineRule="auto"/>
            </w:pPr>
            <w:r>
              <w:t>13/07/2021</w:t>
            </w:r>
          </w:p>
        </w:tc>
      </w:tr>
    </w:tbl>
    <w:p w14:paraId="021E0C44" w14:textId="77777777" w:rsidR="00AC01B1" w:rsidRDefault="00AC01B1" w:rsidP="00AC01B1">
      <w:pPr>
        <w:pStyle w:val="BodyText"/>
        <w:spacing w:after="0"/>
      </w:pPr>
    </w:p>
    <w:p w14:paraId="55C93CA8"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2428DC77"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6A98ABC2" w14:textId="77777777" w:rsidTr="00E0275B">
        <w:tc>
          <w:tcPr>
            <w:tcW w:w="2977" w:type="dxa"/>
            <w:tcMar>
              <w:top w:w="284" w:type="dxa"/>
            </w:tcMar>
          </w:tcPr>
          <w:p w14:paraId="4E9E8D22" w14:textId="77777777" w:rsidR="00E0275B" w:rsidRPr="00E0275B" w:rsidRDefault="00E0275B" w:rsidP="00E0275B">
            <w:r w:rsidRPr="00E0275B">
              <w:t>Principal Signature:</w:t>
            </w:r>
          </w:p>
        </w:tc>
        <w:tc>
          <w:tcPr>
            <w:tcW w:w="3686" w:type="dxa"/>
            <w:tcMar>
              <w:top w:w="284" w:type="dxa"/>
            </w:tcMar>
          </w:tcPr>
          <w:p w14:paraId="33992B44" w14:textId="49E331B1" w:rsidR="00E0275B" w:rsidRPr="00E0275B" w:rsidRDefault="00214830" w:rsidP="00E0275B">
            <w:r>
              <w:t>Gareth Richards</w:t>
            </w:r>
          </w:p>
        </w:tc>
        <w:tc>
          <w:tcPr>
            <w:tcW w:w="708" w:type="dxa"/>
            <w:tcMar>
              <w:top w:w="284" w:type="dxa"/>
            </w:tcMar>
          </w:tcPr>
          <w:p w14:paraId="161DA859" w14:textId="77777777" w:rsidR="00E0275B" w:rsidRPr="00E0275B" w:rsidRDefault="00E0275B" w:rsidP="00E0275B">
            <w:r w:rsidRPr="00E0275B">
              <w:t>Date:</w:t>
            </w:r>
          </w:p>
        </w:tc>
        <w:tc>
          <w:tcPr>
            <w:tcW w:w="1678" w:type="dxa"/>
            <w:tcMar>
              <w:top w:w="284" w:type="dxa"/>
            </w:tcMar>
          </w:tcPr>
          <w:p w14:paraId="0AD00D3E" w14:textId="5EBC73AE" w:rsidR="00E0275B" w:rsidRPr="00E0275B" w:rsidRDefault="00214830" w:rsidP="00E0275B">
            <w:r>
              <w:t>14/07/2021</w:t>
            </w:r>
          </w:p>
        </w:tc>
      </w:tr>
    </w:tbl>
    <w:p w14:paraId="7E022011" w14:textId="77777777" w:rsidR="00744494" w:rsidRPr="00A17D54" w:rsidRDefault="00744494" w:rsidP="00E0275B">
      <w:pPr>
        <w:pStyle w:val="BodyText"/>
        <w:spacing w:before="360" w:after="0"/>
        <w:rPr>
          <w:sz w:val="2"/>
        </w:rPr>
      </w:pPr>
    </w:p>
    <w:sectPr w:rsidR="00744494" w:rsidRPr="00A17D54" w:rsidSect="00D011DB">
      <w:footerReference w:type="default" r:id="rId18"/>
      <w:pgSz w:w="11906" w:h="16838"/>
      <w:pgMar w:top="1134" w:right="1440" w:bottom="1135"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B19E" w14:textId="77777777" w:rsidR="00214830" w:rsidRDefault="00214830" w:rsidP="00762CDB">
      <w:pPr>
        <w:spacing w:after="0" w:line="240" w:lineRule="auto"/>
      </w:pPr>
      <w:r>
        <w:separator/>
      </w:r>
    </w:p>
  </w:endnote>
  <w:endnote w:type="continuationSeparator" w:id="0">
    <w:p w14:paraId="33CE2A84" w14:textId="77777777" w:rsidR="00214830" w:rsidRDefault="00214830"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A100" w14:textId="77777777" w:rsidR="00214830" w:rsidRPr="00047153" w:rsidRDefault="00214830"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3B518C3B" w14:textId="77777777" w:rsidR="00214830" w:rsidRPr="00047153" w:rsidRDefault="00214830"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E85FB" w14:textId="77777777" w:rsidR="00214830" w:rsidRDefault="00214830" w:rsidP="00762CDB">
      <w:pPr>
        <w:spacing w:after="0" w:line="240" w:lineRule="auto"/>
      </w:pPr>
      <w:r>
        <w:separator/>
      </w:r>
    </w:p>
  </w:footnote>
  <w:footnote w:type="continuationSeparator" w:id="0">
    <w:p w14:paraId="775EF2E0" w14:textId="77777777" w:rsidR="00214830" w:rsidRDefault="00214830"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C0EA" w14:textId="77777777" w:rsidR="00214830" w:rsidRDefault="00214830"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5D17" w14:textId="77777777" w:rsidR="00214830" w:rsidRPr="002E0817" w:rsidRDefault="00214830"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57DF8"/>
    <w:rsid w:val="0006419C"/>
    <w:rsid w:val="000721B0"/>
    <w:rsid w:val="00075D8E"/>
    <w:rsid w:val="00090958"/>
    <w:rsid w:val="000916AB"/>
    <w:rsid w:val="000A01C0"/>
    <w:rsid w:val="000A2D68"/>
    <w:rsid w:val="000A44A8"/>
    <w:rsid w:val="000B238C"/>
    <w:rsid w:val="000B2B2B"/>
    <w:rsid w:val="000B56F1"/>
    <w:rsid w:val="000C54C3"/>
    <w:rsid w:val="000D2942"/>
    <w:rsid w:val="000D5EC9"/>
    <w:rsid w:val="000D6836"/>
    <w:rsid w:val="000E1719"/>
    <w:rsid w:val="000F0510"/>
    <w:rsid w:val="001011D2"/>
    <w:rsid w:val="00103B5E"/>
    <w:rsid w:val="00106271"/>
    <w:rsid w:val="001132C0"/>
    <w:rsid w:val="00123A79"/>
    <w:rsid w:val="001256EB"/>
    <w:rsid w:val="001439FE"/>
    <w:rsid w:val="00150D44"/>
    <w:rsid w:val="00151887"/>
    <w:rsid w:val="0016207A"/>
    <w:rsid w:val="0016603F"/>
    <w:rsid w:val="00172DC1"/>
    <w:rsid w:val="0017375F"/>
    <w:rsid w:val="00174BA1"/>
    <w:rsid w:val="00174DB7"/>
    <w:rsid w:val="00181B9C"/>
    <w:rsid w:val="00183048"/>
    <w:rsid w:val="001957CE"/>
    <w:rsid w:val="001965FE"/>
    <w:rsid w:val="001A1857"/>
    <w:rsid w:val="001A1BAB"/>
    <w:rsid w:val="001A2351"/>
    <w:rsid w:val="001A7617"/>
    <w:rsid w:val="001B28C1"/>
    <w:rsid w:val="001B71C8"/>
    <w:rsid w:val="001B7ED1"/>
    <w:rsid w:val="001C08A5"/>
    <w:rsid w:val="001D5B5F"/>
    <w:rsid w:val="001E39F1"/>
    <w:rsid w:val="001F0AA4"/>
    <w:rsid w:val="001F28D5"/>
    <w:rsid w:val="00202598"/>
    <w:rsid w:val="00202B1D"/>
    <w:rsid w:val="00211693"/>
    <w:rsid w:val="00214830"/>
    <w:rsid w:val="00233D98"/>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0105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253A"/>
    <w:rsid w:val="004260C0"/>
    <w:rsid w:val="0044563D"/>
    <w:rsid w:val="004459C7"/>
    <w:rsid w:val="00455E2E"/>
    <w:rsid w:val="0045621E"/>
    <w:rsid w:val="00457A5F"/>
    <w:rsid w:val="004605F8"/>
    <w:rsid w:val="00460D5B"/>
    <w:rsid w:val="0046203D"/>
    <w:rsid w:val="004624B3"/>
    <w:rsid w:val="0046641B"/>
    <w:rsid w:val="00476A9C"/>
    <w:rsid w:val="004907B8"/>
    <w:rsid w:val="004920F3"/>
    <w:rsid w:val="004A2108"/>
    <w:rsid w:val="004A250A"/>
    <w:rsid w:val="004A5BDE"/>
    <w:rsid w:val="004D0076"/>
    <w:rsid w:val="004E10A1"/>
    <w:rsid w:val="004E52B6"/>
    <w:rsid w:val="004E6FC9"/>
    <w:rsid w:val="0050050F"/>
    <w:rsid w:val="005024EF"/>
    <w:rsid w:val="00503D3F"/>
    <w:rsid w:val="00506A80"/>
    <w:rsid w:val="00511156"/>
    <w:rsid w:val="005179D7"/>
    <w:rsid w:val="00517A2D"/>
    <w:rsid w:val="00524791"/>
    <w:rsid w:val="00540E5A"/>
    <w:rsid w:val="00553936"/>
    <w:rsid w:val="00557644"/>
    <w:rsid w:val="00557966"/>
    <w:rsid w:val="005611DD"/>
    <w:rsid w:val="00565EB5"/>
    <w:rsid w:val="00573924"/>
    <w:rsid w:val="00573F0E"/>
    <w:rsid w:val="00581BDD"/>
    <w:rsid w:val="00590C1A"/>
    <w:rsid w:val="00590E7D"/>
    <w:rsid w:val="005928EE"/>
    <w:rsid w:val="00595DB0"/>
    <w:rsid w:val="005960CA"/>
    <w:rsid w:val="005969A5"/>
    <w:rsid w:val="005A31B6"/>
    <w:rsid w:val="005A5E92"/>
    <w:rsid w:val="005B0A6E"/>
    <w:rsid w:val="005B3AA9"/>
    <w:rsid w:val="005B42ED"/>
    <w:rsid w:val="005B5125"/>
    <w:rsid w:val="005B5794"/>
    <w:rsid w:val="005C2D22"/>
    <w:rsid w:val="005C337C"/>
    <w:rsid w:val="005D1D2C"/>
    <w:rsid w:val="005E5C4E"/>
    <w:rsid w:val="00601636"/>
    <w:rsid w:val="006060B4"/>
    <w:rsid w:val="0062020B"/>
    <w:rsid w:val="006278FB"/>
    <w:rsid w:val="00631D3D"/>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B465E"/>
    <w:rsid w:val="007C0714"/>
    <w:rsid w:val="007C29BC"/>
    <w:rsid w:val="007D0158"/>
    <w:rsid w:val="007D6878"/>
    <w:rsid w:val="007E7700"/>
    <w:rsid w:val="007F19ED"/>
    <w:rsid w:val="007F71E2"/>
    <w:rsid w:val="00810A28"/>
    <w:rsid w:val="0082034E"/>
    <w:rsid w:val="008216DF"/>
    <w:rsid w:val="0082197E"/>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96BF9"/>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11B8"/>
    <w:rsid w:val="00965200"/>
    <w:rsid w:val="00966E9F"/>
    <w:rsid w:val="00967996"/>
    <w:rsid w:val="0097130B"/>
    <w:rsid w:val="00976A78"/>
    <w:rsid w:val="00990900"/>
    <w:rsid w:val="009A7B97"/>
    <w:rsid w:val="009B3D02"/>
    <w:rsid w:val="009B3D06"/>
    <w:rsid w:val="009D7DCE"/>
    <w:rsid w:val="009E0941"/>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06F"/>
    <w:rsid w:val="00AA7F66"/>
    <w:rsid w:val="00AB0555"/>
    <w:rsid w:val="00AB11E8"/>
    <w:rsid w:val="00AB32D4"/>
    <w:rsid w:val="00AB379A"/>
    <w:rsid w:val="00AB3D92"/>
    <w:rsid w:val="00AB5A9C"/>
    <w:rsid w:val="00AB613F"/>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D49CC"/>
    <w:rsid w:val="00BE31E7"/>
    <w:rsid w:val="00BE4222"/>
    <w:rsid w:val="00BE75B4"/>
    <w:rsid w:val="00BF56B7"/>
    <w:rsid w:val="00BF5FAB"/>
    <w:rsid w:val="00C031A8"/>
    <w:rsid w:val="00C04F4F"/>
    <w:rsid w:val="00C077FC"/>
    <w:rsid w:val="00C10798"/>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3AA9"/>
    <w:rsid w:val="00CC67DE"/>
    <w:rsid w:val="00CD4215"/>
    <w:rsid w:val="00CD4411"/>
    <w:rsid w:val="00CE22BC"/>
    <w:rsid w:val="00CE3BF0"/>
    <w:rsid w:val="00CF209C"/>
    <w:rsid w:val="00CF5035"/>
    <w:rsid w:val="00CF7818"/>
    <w:rsid w:val="00D011DB"/>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0A71"/>
    <w:rsid w:val="00E0221C"/>
    <w:rsid w:val="00E0246A"/>
    <w:rsid w:val="00E0275B"/>
    <w:rsid w:val="00E03384"/>
    <w:rsid w:val="00E16DF2"/>
    <w:rsid w:val="00E20EE3"/>
    <w:rsid w:val="00E21BEF"/>
    <w:rsid w:val="00E24C0F"/>
    <w:rsid w:val="00E27637"/>
    <w:rsid w:val="00E304AA"/>
    <w:rsid w:val="00E328C1"/>
    <w:rsid w:val="00E35DAA"/>
    <w:rsid w:val="00E51489"/>
    <w:rsid w:val="00E557D1"/>
    <w:rsid w:val="00E62B13"/>
    <w:rsid w:val="00E7041E"/>
    <w:rsid w:val="00E72E35"/>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D423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33953"/>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222260666">
      <w:bodyDiv w:val="1"/>
      <w:marLeft w:val="0"/>
      <w:marRight w:val="0"/>
      <w:marTop w:val="0"/>
      <w:marBottom w:val="0"/>
      <w:divBdr>
        <w:top w:val="none" w:sz="0" w:space="0" w:color="auto"/>
        <w:left w:val="none" w:sz="0" w:space="0" w:color="auto"/>
        <w:bottom w:val="none" w:sz="0" w:space="0" w:color="auto"/>
        <w:right w:val="none" w:sz="0" w:space="0" w:color="auto"/>
      </w:divBdr>
    </w:div>
    <w:div w:id="564221354">
      <w:bodyDiv w:val="1"/>
      <w:marLeft w:val="0"/>
      <w:marRight w:val="0"/>
      <w:marTop w:val="0"/>
      <w:marBottom w:val="0"/>
      <w:divBdr>
        <w:top w:val="none" w:sz="0" w:space="0" w:color="auto"/>
        <w:left w:val="none" w:sz="0" w:space="0" w:color="auto"/>
        <w:bottom w:val="none" w:sz="0" w:space="0" w:color="auto"/>
        <w:right w:val="none" w:sz="0" w:space="0" w:color="auto"/>
      </w:divBdr>
    </w:div>
    <w:div w:id="685594464">
      <w:bodyDiv w:val="1"/>
      <w:marLeft w:val="0"/>
      <w:marRight w:val="0"/>
      <w:marTop w:val="0"/>
      <w:marBottom w:val="0"/>
      <w:divBdr>
        <w:top w:val="none" w:sz="0" w:space="0" w:color="auto"/>
        <w:left w:val="none" w:sz="0" w:space="0" w:color="auto"/>
        <w:bottom w:val="none" w:sz="0" w:space="0" w:color="auto"/>
        <w:right w:val="none" w:sz="0" w:space="0" w:color="auto"/>
      </w:divBdr>
    </w:div>
    <w:div w:id="791557960">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020427805">
      <w:bodyDiv w:val="1"/>
      <w:marLeft w:val="0"/>
      <w:marRight w:val="0"/>
      <w:marTop w:val="0"/>
      <w:marBottom w:val="0"/>
      <w:divBdr>
        <w:top w:val="none" w:sz="0" w:space="0" w:color="auto"/>
        <w:left w:val="none" w:sz="0" w:space="0" w:color="auto"/>
        <w:bottom w:val="none" w:sz="0" w:space="0" w:color="auto"/>
        <w:right w:val="none" w:sz="0" w:space="0" w:color="auto"/>
      </w:divBdr>
    </w:div>
    <w:div w:id="12681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4D85"/>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B138D"/>
    <w:rsid w:val="004C239C"/>
    <w:rsid w:val="004D606D"/>
    <w:rsid w:val="00503F05"/>
    <w:rsid w:val="00534C2E"/>
    <w:rsid w:val="0057204E"/>
    <w:rsid w:val="005A7AA6"/>
    <w:rsid w:val="005B2A12"/>
    <w:rsid w:val="00647C80"/>
    <w:rsid w:val="006F111B"/>
    <w:rsid w:val="006F23CA"/>
    <w:rsid w:val="007053BA"/>
    <w:rsid w:val="00775F89"/>
    <w:rsid w:val="0079719D"/>
    <w:rsid w:val="007E07DC"/>
    <w:rsid w:val="00800F6B"/>
    <w:rsid w:val="00813182"/>
    <w:rsid w:val="00813B8B"/>
    <w:rsid w:val="0081667C"/>
    <w:rsid w:val="008440D2"/>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91177"/>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Brassington, Grace</cp:lastModifiedBy>
  <cp:revision>8</cp:revision>
  <cp:lastPrinted>2021-07-13T07:07:00Z</cp:lastPrinted>
  <dcterms:created xsi:type="dcterms:W3CDTF">2021-07-01T06:31:00Z</dcterms:created>
  <dcterms:modified xsi:type="dcterms:W3CDTF">2021-07-13T22:49:00Z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