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A20" w:rsidRDefault="00884674" w:rsidP="00F9745C">
      <w:r>
        <w:rPr>
          <w:rFonts w:ascii="Calibri" w:eastAsia="Calibri" w:hAnsi="Calibri"/>
          <w:b/>
          <w:noProof/>
          <w:color w:val="4F81BD"/>
          <w:sz w:val="72"/>
          <w:lang w:eastAsia="en-AU"/>
        </w:rPr>
        <w:drawing>
          <wp:inline distT="0" distB="0" distL="0" distR="0" wp14:anchorId="5BF547D7" wp14:editId="6BD1DBF8">
            <wp:extent cx="2219325" cy="628650"/>
            <wp:effectExtent l="19050" t="0" r="9525" b="0"/>
            <wp:docPr id="8" name="Picture 2" descr="MALKARA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EE543.D488FCC0"/>
                    <pic:cNvPicPr>
                      <a:picLocks noChangeAspect="1" noChangeArrowheads="1"/>
                    </pic:cNvPicPr>
                  </pic:nvPicPr>
                  <pic:blipFill>
                    <a:blip r:embed="rId13" cstate="print"/>
                    <a:srcRect/>
                    <a:stretch>
                      <a:fillRect/>
                    </a:stretch>
                  </pic:blipFill>
                  <pic:spPr bwMode="auto">
                    <a:xfrm>
                      <a:off x="0" y="0"/>
                      <a:ext cx="2219325" cy="628650"/>
                    </a:xfrm>
                    <a:prstGeom prst="rect">
                      <a:avLst/>
                    </a:prstGeom>
                    <a:noFill/>
                    <a:ln w="9525">
                      <a:noFill/>
                      <a:miter lim="800000"/>
                      <a:headEnd/>
                      <a:tailEnd/>
                    </a:ln>
                  </pic:spPr>
                </pic:pic>
              </a:graphicData>
            </a:graphic>
          </wp:inline>
        </w:drawing>
      </w:r>
    </w:p>
    <w:p w:rsidR="00796C32" w:rsidRPr="002450F5" w:rsidRDefault="00796C32" w:rsidP="002450F5">
      <w:pPr>
        <w:pStyle w:val="BodyText"/>
      </w:pPr>
    </w:p>
    <w:p w:rsidR="00796C32" w:rsidRPr="00311AF2" w:rsidRDefault="00321C4D" w:rsidP="00884674">
      <w:pPr>
        <w:pStyle w:val="Title"/>
        <w:pBdr>
          <w:bottom w:val="single" w:sz="4" w:space="1" w:color="333092"/>
        </w:pBdr>
        <w:tabs>
          <w:tab w:val="center" w:pos="4513"/>
          <w:tab w:val="left" w:pos="8040"/>
        </w:tabs>
        <w:spacing w:after="120"/>
        <w:ind w:left="720"/>
        <w:rPr>
          <w:rStyle w:val="BodyTextChar"/>
        </w:rPr>
      </w:pPr>
      <w:r>
        <w:rPr>
          <w:rStyle w:val="SchoolName"/>
        </w:rPr>
        <w:tab/>
      </w:r>
      <w:r w:rsidR="00884674">
        <w:rPr>
          <w:rStyle w:val="SchoolName"/>
        </w:rPr>
        <w:t>Malkara School</w:t>
      </w:r>
      <w:r>
        <w:rPr>
          <w:rStyle w:val="SchoolName"/>
        </w:rPr>
        <w:tab/>
      </w:r>
    </w:p>
    <w:p w:rsidR="00796C32" w:rsidRPr="001132C0" w:rsidRDefault="002450F5" w:rsidP="001132C0">
      <w:pPr>
        <w:pStyle w:val="TitleSubheading"/>
      </w:pPr>
      <w:r w:rsidRPr="001132C0">
        <w:t xml:space="preserve">Annual School </w:t>
      </w:r>
      <w:r w:rsidR="00796C32" w:rsidRPr="001132C0">
        <w:t>Board Report</w:t>
      </w:r>
    </w:p>
    <w:p w:rsidR="00796C32" w:rsidRPr="001132C0" w:rsidRDefault="00FF68F8" w:rsidP="001132C0">
      <w:pPr>
        <w:pStyle w:val="TitleSubheading"/>
      </w:pPr>
      <w:r w:rsidRPr="001132C0">
        <w:t>2017</w:t>
      </w:r>
    </w:p>
    <w:p w:rsidR="00FB31CD" w:rsidRPr="00CB2543" w:rsidRDefault="00FB31CD" w:rsidP="00FB31CD">
      <w:pPr>
        <w:pStyle w:val="BodyText"/>
      </w:pPr>
    </w:p>
    <w:p w:rsidR="002450F5" w:rsidRPr="002450F5" w:rsidRDefault="002450F5" w:rsidP="00AF6C29">
      <w:pPr>
        <w:pStyle w:val="BodyText"/>
      </w:pPr>
    </w:p>
    <w:p w:rsidR="002450F5" w:rsidRPr="00CF7818" w:rsidRDefault="002450F5" w:rsidP="00CF7818">
      <w:pPr>
        <w:pStyle w:val="BodyText"/>
      </w:pPr>
    </w:p>
    <w:p w:rsidR="00FB31CD" w:rsidRDefault="00884674" w:rsidP="002450F5">
      <w:pPr>
        <w:pStyle w:val="BodyText"/>
      </w:pPr>
      <w:r>
        <w:rPr>
          <w:noProof/>
          <w:lang w:eastAsia="en-AU"/>
        </w:rPr>
        <w:drawing>
          <wp:inline distT="0" distB="0" distL="0" distR="0" wp14:anchorId="74EFA179">
            <wp:extent cx="6120765" cy="4633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633595"/>
                    </a:xfrm>
                    <a:prstGeom prst="rect">
                      <a:avLst/>
                    </a:prstGeom>
                    <a:noFill/>
                  </pic:spPr>
                </pic:pic>
              </a:graphicData>
            </a:graphic>
          </wp:inline>
        </w:drawing>
      </w:r>
    </w:p>
    <w:p w:rsidR="00FB31CD" w:rsidRPr="00AF6C29" w:rsidRDefault="00FB31CD" w:rsidP="00AF6C29">
      <w:pPr>
        <w:pStyle w:val="BodyText"/>
      </w:pPr>
    </w:p>
    <w:p w:rsidR="00E80D11" w:rsidRDefault="00E80D11" w:rsidP="00AF6C29">
      <w:pPr>
        <w:pStyle w:val="BodyText"/>
      </w:pPr>
    </w:p>
    <w:p w:rsidR="00AF6C29" w:rsidRPr="00AF6C29" w:rsidRDefault="00AF6C29" w:rsidP="00AF6C29">
      <w:pPr>
        <w:pStyle w:val="BodyText"/>
        <w:sectPr w:rsidR="00AF6C29" w:rsidRPr="00AF6C29" w:rsidSect="005024EF">
          <w:headerReference w:type="default" r:id="rId15"/>
          <w:pgSz w:w="11906" w:h="16838"/>
          <w:pgMar w:top="1440" w:right="1440" w:bottom="1440" w:left="1440" w:header="708" w:footer="708" w:gutter="0"/>
          <w:cols w:space="708"/>
          <w:docGrid w:linePitch="360"/>
        </w:sectPr>
      </w:pPr>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6"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in the </w:t>
      </w:r>
      <w:r w:rsidR="002B6A8A">
        <w:t>‘</w:t>
      </w:r>
      <w:r w:rsidR="002B6A8A" w:rsidRPr="002B6A8A">
        <w:rPr>
          <w:i/>
        </w:rPr>
        <w:t>Education Capital: Leading the Nation Strategic Plan 2014-17</w:t>
      </w:r>
      <w:r w:rsidR="00CB3950">
        <w:rPr>
          <w:i/>
        </w:rPr>
        <w:t>’</w:t>
      </w:r>
      <w:r w:rsidR="001256EB">
        <w:t>.</w:t>
      </w:r>
    </w:p>
    <w:p w:rsidR="00E80D11" w:rsidRPr="001132C0" w:rsidRDefault="00E80D11" w:rsidP="001132C0">
      <w:pPr>
        <w:pStyle w:val="Accessibility"/>
      </w:pPr>
      <w:bookmarkStart w:id="0" w:name="_Toc477339532"/>
      <w:bookmarkStart w:id="1" w:name="_Toc477342780"/>
      <w:bookmarkStart w:id="2" w:name="_Toc477447126"/>
      <w:r w:rsidRPr="001132C0">
        <w:t>Accessibility</w:t>
      </w:r>
      <w:bookmarkEnd w:id="0"/>
      <w:bookmarkEnd w:id="1"/>
      <w:bookmarkEnd w:id="2"/>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pStyle w:val="BodyText"/>
      </w:pPr>
      <w:r w:rsidRPr="00E80D11">
        <w:t>© Australian C</w:t>
      </w:r>
      <w:r w:rsidR="0024693D">
        <w:t>apital Territory, Canberra, 2017</w:t>
      </w:r>
    </w:p>
    <w:p w:rsidR="00F03EB7" w:rsidRDefault="00E80D11" w:rsidP="00234252">
      <w:pPr>
        <w:pStyle w:val="BodyText"/>
      </w:pPr>
      <w:r w:rsidRPr="00E80D11">
        <w:t>Material in this publication may be reproduced provided due acknowledgement is made.</w:t>
      </w:r>
    </w:p>
    <w:p w:rsidR="00F03EB7" w:rsidRDefault="00F03EB7" w:rsidP="00234252">
      <w:pPr>
        <w:pStyle w:val="BodyText"/>
      </w:pPr>
    </w:p>
    <w:p w:rsidR="00884674" w:rsidRDefault="00884674" w:rsidP="00884674">
      <w:pPr>
        <w:spacing w:after="239" w:line="240" w:lineRule="auto"/>
      </w:pPr>
      <w:r>
        <w:rPr>
          <w:rFonts w:ascii="Calibri" w:eastAsia="Calibri" w:hAnsi="Calibri"/>
          <w:color w:val="000000"/>
          <w:sz w:val="24"/>
        </w:rPr>
        <w:t>The school website is http://www.malkara.act.edu.au.</w:t>
      </w:r>
    </w:p>
    <w:p w:rsidR="00884674" w:rsidRPr="00E80D11" w:rsidRDefault="00884674" w:rsidP="00884674">
      <w:pPr>
        <w:pStyle w:val="BodyText"/>
      </w:pPr>
      <w:r w:rsidRPr="00E80D11">
        <w:t>Inquiries about this publication should be directed to:</w:t>
      </w:r>
    </w:p>
    <w:p w:rsidR="00884674" w:rsidRDefault="00884674" w:rsidP="00884674">
      <w:pPr>
        <w:spacing w:after="239" w:line="240" w:lineRule="auto"/>
      </w:pPr>
      <w:r>
        <w:rPr>
          <w:rFonts w:ascii="Calibri" w:eastAsia="Calibri" w:hAnsi="Calibri"/>
          <w:color w:val="000000"/>
          <w:sz w:val="24"/>
        </w:rPr>
        <w:t>Malkara School</w:t>
      </w:r>
      <w:r>
        <w:rPr>
          <w:rFonts w:ascii="Calibri" w:eastAsia="Calibri" w:hAnsi="Calibri"/>
          <w:color w:val="000000"/>
          <w:sz w:val="24"/>
        </w:rPr>
        <w:br/>
        <w:t>Wisdom St.</w:t>
      </w:r>
      <w:r>
        <w:rPr>
          <w:rFonts w:ascii="Calibri" w:eastAsia="Calibri" w:hAnsi="Calibri"/>
          <w:color w:val="000000"/>
          <w:sz w:val="24"/>
        </w:rPr>
        <w:br/>
        <w:t>Garran ACT 2605</w:t>
      </w:r>
    </w:p>
    <w:p w:rsidR="00884674" w:rsidRPr="00E80D11" w:rsidRDefault="00884674" w:rsidP="00884674">
      <w:pPr>
        <w:pStyle w:val="BodyText"/>
      </w:pPr>
      <w:r>
        <w:t>General e</w:t>
      </w:r>
      <w:r w:rsidRPr="00E80D11">
        <w:t>nquiries:</w:t>
      </w:r>
    </w:p>
    <w:p w:rsidR="00884674" w:rsidRDefault="00884674" w:rsidP="00884674">
      <w:pPr>
        <w:spacing w:after="239" w:line="240" w:lineRule="auto"/>
      </w:pPr>
      <w:r>
        <w:rPr>
          <w:rFonts w:ascii="Calibri" w:eastAsia="Calibri" w:hAnsi="Calibri"/>
          <w:color w:val="000000"/>
          <w:sz w:val="24"/>
        </w:rPr>
        <w:t>Telephone (02) 6142 0266</w:t>
      </w:r>
    </w:p>
    <w:p w:rsidR="00F03EB7" w:rsidRDefault="00F03EB7" w:rsidP="00234252">
      <w:pPr>
        <w:pStyle w:val="BodyText"/>
        <w:sectPr w:rsidR="00F03EB7" w:rsidSect="00047153">
          <w:pgSz w:w="11906" w:h="16838"/>
          <w:pgMar w:top="1418" w:right="1134" w:bottom="1134" w:left="1134" w:header="708" w:footer="708" w:gutter="0"/>
          <w:cols w:space="708"/>
          <w:docGrid w:linePitch="360"/>
        </w:sectPr>
      </w:pP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CF4456"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16220270" w:history="1">
            <w:r w:rsidR="00CF4456" w:rsidRPr="00647896">
              <w:rPr>
                <w:rStyle w:val="Hyperlink"/>
                <w:noProof/>
              </w:rPr>
              <w:t>School Context</w:t>
            </w:r>
            <w:r w:rsidR="00CF4456">
              <w:rPr>
                <w:noProof/>
                <w:webHidden/>
              </w:rPr>
              <w:tab/>
            </w:r>
            <w:r w:rsidR="00CF4456">
              <w:rPr>
                <w:noProof/>
                <w:webHidden/>
              </w:rPr>
              <w:fldChar w:fldCharType="begin"/>
            </w:r>
            <w:r w:rsidR="00CF4456">
              <w:rPr>
                <w:noProof/>
                <w:webHidden/>
              </w:rPr>
              <w:instrText xml:space="preserve"> PAGEREF _Toc516220270 \h </w:instrText>
            </w:r>
            <w:r w:rsidR="00CF4456">
              <w:rPr>
                <w:noProof/>
                <w:webHidden/>
              </w:rPr>
            </w:r>
            <w:r w:rsidR="00CF4456">
              <w:rPr>
                <w:noProof/>
                <w:webHidden/>
              </w:rPr>
              <w:fldChar w:fldCharType="separate"/>
            </w:r>
            <w:r w:rsidR="00CF4456">
              <w:rPr>
                <w:noProof/>
                <w:webHidden/>
              </w:rPr>
              <w:t>1</w:t>
            </w:r>
            <w:r w:rsidR="00CF4456">
              <w:rPr>
                <w:noProof/>
                <w:webHidden/>
              </w:rPr>
              <w:fldChar w:fldCharType="end"/>
            </w:r>
          </w:hyperlink>
        </w:p>
        <w:p w:rsidR="00CF4456" w:rsidRDefault="00B43369">
          <w:pPr>
            <w:pStyle w:val="TOC3"/>
            <w:tabs>
              <w:tab w:val="right" w:leader="dot" w:pos="9016"/>
            </w:tabs>
            <w:rPr>
              <w:rFonts w:eastAsiaTheme="minorEastAsia"/>
              <w:noProof/>
              <w:lang w:eastAsia="en-AU"/>
            </w:rPr>
          </w:pPr>
          <w:hyperlink w:anchor="_Toc516220271" w:history="1">
            <w:r w:rsidR="00CF4456" w:rsidRPr="00647896">
              <w:rPr>
                <w:rStyle w:val="Hyperlink"/>
                <w:noProof/>
              </w:rPr>
              <w:t>Student enrolment</w:t>
            </w:r>
            <w:r w:rsidR="00CF4456">
              <w:rPr>
                <w:noProof/>
                <w:webHidden/>
              </w:rPr>
              <w:tab/>
            </w:r>
            <w:r w:rsidR="00CF4456">
              <w:rPr>
                <w:noProof/>
                <w:webHidden/>
              </w:rPr>
              <w:fldChar w:fldCharType="begin"/>
            </w:r>
            <w:r w:rsidR="00CF4456">
              <w:rPr>
                <w:noProof/>
                <w:webHidden/>
              </w:rPr>
              <w:instrText xml:space="preserve"> PAGEREF _Toc516220271 \h </w:instrText>
            </w:r>
            <w:r w:rsidR="00CF4456">
              <w:rPr>
                <w:noProof/>
                <w:webHidden/>
              </w:rPr>
            </w:r>
            <w:r w:rsidR="00CF4456">
              <w:rPr>
                <w:noProof/>
                <w:webHidden/>
              </w:rPr>
              <w:fldChar w:fldCharType="separate"/>
            </w:r>
            <w:r w:rsidR="00CF4456">
              <w:rPr>
                <w:noProof/>
                <w:webHidden/>
              </w:rPr>
              <w:t>1</w:t>
            </w:r>
            <w:r w:rsidR="00CF4456">
              <w:rPr>
                <w:noProof/>
                <w:webHidden/>
              </w:rPr>
              <w:fldChar w:fldCharType="end"/>
            </w:r>
          </w:hyperlink>
        </w:p>
        <w:p w:rsidR="00CF4456" w:rsidRDefault="00B43369">
          <w:pPr>
            <w:pStyle w:val="TOC3"/>
            <w:tabs>
              <w:tab w:val="right" w:leader="dot" w:pos="9016"/>
            </w:tabs>
            <w:rPr>
              <w:rFonts w:eastAsiaTheme="minorEastAsia"/>
              <w:noProof/>
              <w:lang w:eastAsia="en-AU"/>
            </w:rPr>
          </w:pPr>
          <w:hyperlink w:anchor="_Toc516220272" w:history="1">
            <w:r w:rsidR="00CF4456" w:rsidRPr="00647896">
              <w:rPr>
                <w:rStyle w:val="Hyperlink"/>
                <w:noProof/>
              </w:rPr>
              <w:t>Student attendance</w:t>
            </w:r>
            <w:r w:rsidR="00CF4456">
              <w:rPr>
                <w:noProof/>
                <w:webHidden/>
              </w:rPr>
              <w:tab/>
            </w:r>
            <w:r w:rsidR="00CF4456">
              <w:rPr>
                <w:noProof/>
                <w:webHidden/>
              </w:rPr>
              <w:fldChar w:fldCharType="begin"/>
            </w:r>
            <w:r w:rsidR="00CF4456">
              <w:rPr>
                <w:noProof/>
                <w:webHidden/>
              </w:rPr>
              <w:instrText xml:space="preserve"> PAGEREF _Toc516220272 \h </w:instrText>
            </w:r>
            <w:r w:rsidR="00CF4456">
              <w:rPr>
                <w:noProof/>
                <w:webHidden/>
              </w:rPr>
            </w:r>
            <w:r w:rsidR="00CF4456">
              <w:rPr>
                <w:noProof/>
                <w:webHidden/>
              </w:rPr>
              <w:fldChar w:fldCharType="separate"/>
            </w:r>
            <w:r w:rsidR="00CF4456">
              <w:rPr>
                <w:noProof/>
                <w:webHidden/>
              </w:rPr>
              <w:t>1</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73" w:history="1">
            <w:r w:rsidR="00CF4456" w:rsidRPr="00647896">
              <w:rPr>
                <w:rStyle w:val="Hyperlink"/>
                <w:noProof/>
              </w:rPr>
              <w:t>Staff Information</w:t>
            </w:r>
            <w:r w:rsidR="00CF4456">
              <w:rPr>
                <w:noProof/>
                <w:webHidden/>
              </w:rPr>
              <w:tab/>
            </w:r>
            <w:r w:rsidR="00CF4456">
              <w:rPr>
                <w:noProof/>
                <w:webHidden/>
              </w:rPr>
              <w:fldChar w:fldCharType="begin"/>
            </w:r>
            <w:r w:rsidR="00CF4456">
              <w:rPr>
                <w:noProof/>
                <w:webHidden/>
              </w:rPr>
              <w:instrText xml:space="preserve"> PAGEREF _Toc516220273 \h </w:instrText>
            </w:r>
            <w:r w:rsidR="00CF4456">
              <w:rPr>
                <w:noProof/>
                <w:webHidden/>
              </w:rPr>
            </w:r>
            <w:r w:rsidR="00CF4456">
              <w:rPr>
                <w:noProof/>
                <w:webHidden/>
              </w:rPr>
              <w:fldChar w:fldCharType="separate"/>
            </w:r>
            <w:r w:rsidR="00CF4456">
              <w:rPr>
                <w:noProof/>
                <w:webHidden/>
              </w:rPr>
              <w:t>2</w:t>
            </w:r>
            <w:r w:rsidR="00CF4456">
              <w:rPr>
                <w:noProof/>
                <w:webHidden/>
              </w:rPr>
              <w:fldChar w:fldCharType="end"/>
            </w:r>
          </w:hyperlink>
        </w:p>
        <w:p w:rsidR="00CF4456" w:rsidRDefault="00B43369">
          <w:pPr>
            <w:pStyle w:val="TOC3"/>
            <w:tabs>
              <w:tab w:val="right" w:leader="dot" w:pos="9016"/>
            </w:tabs>
            <w:rPr>
              <w:rFonts w:eastAsiaTheme="minorEastAsia"/>
              <w:noProof/>
              <w:lang w:eastAsia="en-AU"/>
            </w:rPr>
          </w:pPr>
          <w:hyperlink w:anchor="_Toc516220274" w:history="1">
            <w:r w:rsidR="00CF4456" w:rsidRPr="00647896">
              <w:rPr>
                <w:rStyle w:val="Hyperlink"/>
                <w:noProof/>
              </w:rPr>
              <w:t>Teacher qualifications</w:t>
            </w:r>
            <w:r w:rsidR="00CF4456">
              <w:rPr>
                <w:noProof/>
                <w:webHidden/>
              </w:rPr>
              <w:tab/>
            </w:r>
            <w:r w:rsidR="00CF4456">
              <w:rPr>
                <w:noProof/>
                <w:webHidden/>
              </w:rPr>
              <w:fldChar w:fldCharType="begin"/>
            </w:r>
            <w:r w:rsidR="00CF4456">
              <w:rPr>
                <w:noProof/>
                <w:webHidden/>
              </w:rPr>
              <w:instrText xml:space="preserve"> PAGEREF _Toc516220274 \h </w:instrText>
            </w:r>
            <w:r w:rsidR="00CF4456">
              <w:rPr>
                <w:noProof/>
                <w:webHidden/>
              </w:rPr>
            </w:r>
            <w:r w:rsidR="00CF4456">
              <w:rPr>
                <w:noProof/>
                <w:webHidden/>
              </w:rPr>
              <w:fldChar w:fldCharType="separate"/>
            </w:r>
            <w:r w:rsidR="00CF4456">
              <w:rPr>
                <w:noProof/>
                <w:webHidden/>
              </w:rPr>
              <w:t>2</w:t>
            </w:r>
            <w:r w:rsidR="00CF4456">
              <w:rPr>
                <w:noProof/>
                <w:webHidden/>
              </w:rPr>
              <w:fldChar w:fldCharType="end"/>
            </w:r>
          </w:hyperlink>
        </w:p>
        <w:p w:rsidR="00CF4456" w:rsidRDefault="00B43369">
          <w:pPr>
            <w:pStyle w:val="TOC3"/>
            <w:tabs>
              <w:tab w:val="right" w:leader="dot" w:pos="9016"/>
            </w:tabs>
            <w:rPr>
              <w:rFonts w:eastAsiaTheme="minorEastAsia"/>
              <w:noProof/>
              <w:lang w:eastAsia="en-AU"/>
            </w:rPr>
          </w:pPr>
          <w:hyperlink w:anchor="_Toc516220275" w:history="1">
            <w:r w:rsidR="00CF4456" w:rsidRPr="00647896">
              <w:rPr>
                <w:rStyle w:val="Hyperlink"/>
                <w:noProof/>
              </w:rPr>
              <w:t>Workforce composition</w:t>
            </w:r>
            <w:r w:rsidR="00CF4456">
              <w:rPr>
                <w:noProof/>
                <w:webHidden/>
              </w:rPr>
              <w:tab/>
            </w:r>
            <w:r w:rsidR="00CF4456">
              <w:rPr>
                <w:noProof/>
                <w:webHidden/>
              </w:rPr>
              <w:fldChar w:fldCharType="begin"/>
            </w:r>
            <w:r w:rsidR="00CF4456">
              <w:rPr>
                <w:noProof/>
                <w:webHidden/>
              </w:rPr>
              <w:instrText xml:space="preserve"> PAGEREF _Toc516220275 \h </w:instrText>
            </w:r>
            <w:r w:rsidR="00CF4456">
              <w:rPr>
                <w:noProof/>
                <w:webHidden/>
              </w:rPr>
            </w:r>
            <w:r w:rsidR="00CF4456">
              <w:rPr>
                <w:noProof/>
                <w:webHidden/>
              </w:rPr>
              <w:fldChar w:fldCharType="separate"/>
            </w:r>
            <w:r w:rsidR="00CF4456">
              <w:rPr>
                <w:noProof/>
                <w:webHidden/>
              </w:rPr>
              <w:t>2</w:t>
            </w:r>
            <w:r w:rsidR="00CF4456">
              <w:rPr>
                <w:noProof/>
                <w:webHidden/>
              </w:rPr>
              <w:fldChar w:fldCharType="end"/>
            </w:r>
          </w:hyperlink>
        </w:p>
        <w:p w:rsidR="00CF4456" w:rsidRDefault="00B43369">
          <w:pPr>
            <w:pStyle w:val="TOC1"/>
            <w:tabs>
              <w:tab w:val="right" w:leader="dot" w:pos="9016"/>
            </w:tabs>
            <w:rPr>
              <w:rFonts w:eastAsiaTheme="minorEastAsia"/>
              <w:noProof/>
              <w:lang w:eastAsia="en-AU"/>
            </w:rPr>
          </w:pPr>
          <w:hyperlink w:anchor="_Toc516220276" w:history="1">
            <w:r w:rsidR="00CF4456" w:rsidRPr="00647896">
              <w:rPr>
                <w:rStyle w:val="Hyperlink"/>
                <w:noProof/>
              </w:rPr>
              <w:t>School Review and Development</w:t>
            </w:r>
            <w:r w:rsidR="00CF4456">
              <w:rPr>
                <w:noProof/>
                <w:webHidden/>
              </w:rPr>
              <w:tab/>
            </w:r>
            <w:r w:rsidR="00CF4456">
              <w:rPr>
                <w:noProof/>
                <w:webHidden/>
              </w:rPr>
              <w:fldChar w:fldCharType="begin"/>
            </w:r>
            <w:r w:rsidR="00CF4456">
              <w:rPr>
                <w:noProof/>
                <w:webHidden/>
              </w:rPr>
              <w:instrText xml:space="preserve"> PAGEREF _Toc516220276 \h </w:instrText>
            </w:r>
            <w:r w:rsidR="00CF4456">
              <w:rPr>
                <w:noProof/>
                <w:webHidden/>
              </w:rPr>
            </w:r>
            <w:r w:rsidR="00CF4456">
              <w:rPr>
                <w:noProof/>
                <w:webHidden/>
              </w:rPr>
              <w:fldChar w:fldCharType="separate"/>
            </w:r>
            <w:r w:rsidR="00CF4456">
              <w:rPr>
                <w:noProof/>
                <w:webHidden/>
              </w:rPr>
              <w:t>2</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77" w:history="1">
            <w:r w:rsidR="00CF4456" w:rsidRPr="00647896">
              <w:rPr>
                <w:rStyle w:val="Hyperlink"/>
                <w:noProof/>
              </w:rPr>
              <w:t>School Satisfaction</w:t>
            </w:r>
            <w:r w:rsidR="00CF4456">
              <w:rPr>
                <w:noProof/>
                <w:webHidden/>
              </w:rPr>
              <w:tab/>
            </w:r>
            <w:r w:rsidR="00CF4456">
              <w:rPr>
                <w:noProof/>
                <w:webHidden/>
              </w:rPr>
              <w:fldChar w:fldCharType="begin"/>
            </w:r>
            <w:r w:rsidR="00CF4456">
              <w:rPr>
                <w:noProof/>
                <w:webHidden/>
              </w:rPr>
              <w:instrText xml:space="preserve"> PAGEREF _Toc516220277 \h </w:instrText>
            </w:r>
            <w:r w:rsidR="00CF4456">
              <w:rPr>
                <w:noProof/>
                <w:webHidden/>
              </w:rPr>
            </w:r>
            <w:r w:rsidR="00CF4456">
              <w:rPr>
                <w:noProof/>
                <w:webHidden/>
              </w:rPr>
              <w:fldChar w:fldCharType="separate"/>
            </w:r>
            <w:r w:rsidR="00CF4456">
              <w:rPr>
                <w:noProof/>
                <w:webHidden/>
              </w:rPr>
              <w:t>3</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78" w:history="1">
            <w:r w:rsidR="00CF4456" w:rsidRPr="00647896">
              <w:rPr>
                <w:rStyle w:val="Hyperlink"/>
                <w:noProof/>
              </w:rPr>
              <w:t>Overall Satisfaction</w:t>
            </w:r>
            <w:r w:rsidR="00CF4456">
              <w:rPr>
                <w:noProof/>
                <w:webHidden/>
              </w:rPr>
              <w:tab/>
            </w:r>
            <w:r w:rsidR="00CF4456">
              <w:rPr>
                <w:noProof/>
                <w:webHidden/>
              </w:rPr>
              <w:fldChar w:fldCharType="begin"/>
            </w:r>
            <w:r w:rsidR="00CF4456">
              <w:rPr>
                <w:noProof/>
                <w:webHidden/>
              </w:rPr>
              <w:instrText xml:space="preserve"> PAGEREF _Toc516220278 \h </w:instrText>
            </w:r>
            <w:r w:rsidR="00CF4456">
              <w:rPr>
                <w:noProof/>
                <w:webHidden/>
              </w:rPr>
            </w:r>
            <w:r w:rsidR="00CF4456">
              <w:rPr>
                <w:noProof/>
                <w:webHidden/>
              </w:rPr>
              <w:fldChar w:fldCharType="separate"/>
            </w:r>
            <w:r w:rsidR="00CF4456">
              <w:rPr>
                <w:noProof/>
                <w:webHidden/>
              </w:rPr>
              <w:t>3</w:t>
            </w:r>
            <w:r w:rsidR="00CF4456">
              <w:rPr>
                <w:noProof/>
                <w:webHidden/>
              </w:rPr>
              <w:fldChar w:fldCharType="end"/>
            </w:r>
          </w:hyperlink>
        </w:p>
        <w:p w:rsidR="00CF4456" w:rsidRDefault="00B43369">
          <w:pPr>
            <w:pStyle w:val="TOC1"/>
            <w:tabs>
              <w:tab w:val="right" w:leader="dot" w:pos="9016"/>
            </w:tabs>
            <w:rPr>
              <w:rFonts w:eastAsiaTheme="minorEastAsia"/>
              <w:noProof/>
              <w:lang w:eastAsia="en-AU"/>
            </w:rPr>
          </w:pPr>
          <w:hyperlink w:anchor="_Toc516220279" w:history="1">
            <w:r w:rsidR="00CF4456" w:rsidRPr="00647896">
              <w:rPr>
                <w:rStyle w:val="Hyperlink"/>
                <w:noProof/>
              </w:rPr>
              <w:t>Learning and Assessment</w:t>
            </w:r>
            <w:r w:rsidR="00CF4456">
              <w:rPr>
                <w:noProof/>
                <w:webHidden/>
              </w:rPr>
              <w:tab/>
            </w:r>
            <w:r w:rsidR="00CF4456">
              <w:rPr>
                <w:noProof/>
                <w:webHidden/>
              </w:rPr>
              <w:fldChar w:fldCharType="begin"/>
            </w:r>
            <w:r w:rsidR="00CF4456">
              <w:rPr>
                <w:noProof/>
                <w:webHidden/>
              </w:rPr>
              <w:instrText xml:space="preserve"> PAGEREF _Toc516220279 \h </w:instrText>
            </w:r>
            <w:r w:rsidR="00CF4456">
              <w:rPr>
                <w:noProof/>
                <w:webHidden/>
              </w:rPr>
            </w:r>
            <w:r w:rsidR="00CF4456">
              <w:rPr>
                <w:noProof/>
                <w:webHidden/>
              </w:rPr>
              <w:fldChar w:fldCharType="separate"/>
            </w:r>
            <w:r w:rsidR="00CF4456">
              <w:rPr>
                <w:noProof/>
                <w:webHidden/>
              </w:rPr>
              <w:t>5</w:t>
            </w:r>
            <w:r w:rsidR="00CF4456">
              <w:rPr>
                <w:noProof/>
                <w:webHidden/>
              </w:rPr>
              <w:fldChar w:fldCharType="end"/>
            </w:r>
          </w:hyperlink>
        </w:p>
        <w:p w:rsidR="00CF4456" w:rsidRDefault="00B43369">
          <w:pPr>
            <w:pStyle w:val="TOC3"/>
            <w:tabs>
              <w:tab w:val="right" w:leader="dot" w:pos="9016"/>
            </w:tabs>
            <w:rPr>
              <w:rFonts w:eastAsiaTheme="minorEastAsia"/>
              <w:noProof/>
              <w:lang w:eastAsia="en-AU"/>
            </w:rPr>
          </w:pPr>
          <w:hyperlink w:anchor="_Toc516220280" w:history="1">
            <w:r w:rsidR="00CF4456" w:rsidRPr="00647896">
              <w:rPr>
                <w:rStyle w:val="Hyperlink"/>
                <w:noProof/>
              </w:rPr>
              <w:t>NAPLAN</w:t>
            </w:r>
            <w:r w:rsidR="00CF4456">
              <w:rPr>
                <w:noProof/>
                <w:webHidden/>
              </w:rPr>
              <w:tab/>
            </w:r>
            <w:r w:rsidR="00CF4456">
              <w:rPr>
                <w:noProof/>
                <w:webHidden/>
              </w:rPr>
              <w:fldChar w:fldCharType="begin"/>
            </w:r>
            <w:r w:rsidR="00CF4456">
              <w:rPr>
                <w:noProof/>
                <w:webHidden/>
              </w:rPr>
              <w:instrText xml:space="preserve"> PAGEREF _Toc516220280 \h </w:instrText>
            </w:r>
            <w:r w:rsidR="00CF4456">
              <w:rPr>
                <w:noProof/>
                <w:webHidden/>
              </w:rPr>
            </w:r>
            <w:r w:rsidR="00CF4456">
              <w:rPr>
                <w:noProof/>
                <w:webHidden/>
              </w:rPr>
              <w:fldChar w:fldCharType="separate"/>
            </w:r>
            <w:r w:rsidR="00CF4456">
              <w:rPr>
                <w:noProof/>
                <w:webHidden/>
              </w:rPr>
              <w:t>5</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81" w:history="1">
            <w:r w:rsidR="00CF4456" w:rsidRPr="00647896">
              <w:rPr>
                <w:rStyle w:val="Hyperlink"/>
                <w:noProof/>
              </w:rPr>
              <w:t>Performance in Other Areas of the Curriculum</w:t>
            </w:r>
            <w:r w:rsidR="00CF4456">
              <w:rPr>
                <w:noProof/>
                <w:webHidden/>
              </w:rPr>
              <w:tab/>
            </w:r>
            <w:r w:rsidR="00CF4456">
              <w:rPr>
                <w:noProof/>
                <w:webHidden/>
              </w:rPr>
              <w:fldChar w:fldCharType="begin"/>
            </w:r>
            <w:r w:rsidR="00CF4456">
              <w:rPr>
                <w:noProof/>
                <w:webHidden/>
              </w:rPr>
              <w:instrText xml:space="preserve"> PAGEREF _Toc516220281 \h </w:instrText>
            </w:r>
            <w:r w:rsidR="00CF4456">
              <w:rPr>
                <w:noProof/>
                <w:webHidden/>
              </w:rPr>
            </w:r>
            <w:r w:rsidR="00CF4456">
              <w:rPr>
                <w:noProof/>
                <w:webHidden/>
              </w:rPr>
              <w:fldChar w:fldCharType="separate"/>
            </w:r>
            <w:r w:rsidR="00CF4456">
              <w:rPr>
                <w:noProof/>
                <w:webHidden/>
              </w:rPr>
              <w:t>5</w:t>
            </w:r>
            <w:r w:rsidR="00CF4456">
              <w:rPr>
                <w:noProof/>
                <w:webHidden/>
              </w:rPr>
              <w:fldChar w:fldCharType="end"/>
            </w:r>
          </w:hyperlink>
        </w:p>
        <w:p w:rsidR="00CF4456" w:rsidRDefault="00B43369">
          <w:pPr>
            <w:pStyle w:val="TOC1"/>
            <w:tabs>
              <w:tab w:val="right" w:leader="dot" w:pos="9016"/>
            </w:tabs>
            <w:rPr>
              <w:rFonts w:eastAsiaTheme="minorEastAsia"/>
              <w:noProof/>
              <w:lang w:eastAsia="en-AU"/>
            </w:rPr>
          </w:pPr>
          <w:hyperlink w:anchor="_Toc516220282" w:history="1">
            <w:r w:rsidR="00CF4456" w:rsidRPr="00647896">
              <w:rPr>
                <w:rStyle w:val="Hyperlink"/>
                <w:noProof/>
              </w:rPr>
              <w:t>Financial Summary</w:t>
            </w:r>
            <w:r w:rsidR="00CF4456">
              <w:rPr>
                <w:noProof/>
                <w:webHidden/>
              </w:rPr>
              <w:tab/>
            </w:r>
            <w:r w:rsidR="00CF4456">
              <w:rPr>
                <w:noProof/>
                <w:webHidden/>
              </w:rPr>
              <w:fldChar w:fldCharType="begin"/>
            </w:r>
            <w:r w:rsidR="00CF4456">
              <w:rPr>
                <w:noProof/>
                <w:webHidden/>
              </w:rPr>
              <w:instrText xml:space="preserve"> PAGEREF _Toc516220282 \h </w:instrText>
            </w:r>
            <w:r w:rsidR="00CF4456">
              <w:rPr>
                <w:noProof/>
                <w:webHidden/>
              </w:rPr>
            </w:r>
            <w:r w:rsidR="00CF4456">
              <w:rPr>
                <w:noProof/>
                <w:webHidden/>
              </w:rPr>
              <w:fldChar w:fldCharType="separate"/>
            </w:r>
            <w:r w:rsidR="00CF4456">
              <w:rPr>
                <w:noProof/>
                <w:webHidden/>
              </w:rPr>
              <w:t>7</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83" w:history="1">
            <w:r w:rsidR="00CF4456" w:rsidRPr="00647896">
              <w:rPr>
                <w:rStyle w:val="Hyperlink"/>
                <w:noProof/>
              </w:rPr>
              <w:t>Professional Learning</w:t>
            </w:r>
            <w:r w:rsidR="00CF4456">
              <w:rPr>
                <w:noProof/>
                <w:webHidden/>
              </w:rPr>
              <w:tab/>
            </w:r>
            <w:r w:rsidR="00CF4456">
              <w:rPr>
                <w:noProof/>
                <w:webHidden/>
              </w:rPr>
              <w:fldChar w:fldCharType="begin"/>
            </w:r>
            <w:r w:rsidR="00CF4456">
              <w:rPr>
                <w:noProof/>
                <w:webHidden/>
              </w:rPr>
              <w:instrText xml:space="preserve"> PAGEREF _Toc516220283 \h </w:instrText>
            </w:r>
            <w:r w:rsidR="00CF4456">
              <w:rPr>
                <w:noProof/>
                <w:webHidden/>
              </w:rPr>
            </w:r>
            <w:r w:rsidR="00CF4456">
              <w:rPr>
                <w:noProof/>
                <w:webHidden/>
              </w:rPr>
              <w:fldChar w:fldCharType="separate"/>
            </w:r>
            <w:r w:rsidR="00CF4456">
              <w:rPr>
                <w:noProof/>
                <w:webHidden/>
              </w:rPr>
              <w:t>8</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84" w:history="1">
            <w:r w:rsidR="00CF4456" w:rsidRPr="00647896">
              <w:rPr>
                <w:rStyle w:val="Hyperlink"/>
                <w:noProof/>
              </w:rPr>
              <w:t>Voluntary Contributions</w:t>
            </w:r>
            <w:r w:rsidR="00CF4456">
              <w:rPr>
                <w:noProof/>
                <w:webHidden/>
              </w:rPr>
              <w:tab/>
            </w:r>
            <w:r w:rsidR="00CF4456">
              <w:rPr>
                <w:noProof/>
                <w:webHidden/>
              </w:rPr>
              <w:fldChar w:fldCharType="begin"/>
            </w:r>
            <w:r w:rsidR="00CF4456">
              <w:rPr>
                <w:noProof/>
                <w:webHidden/>
              </w:rPr>
              <w:instrText xml:space="preserve"> PAGEREF _Toc516220284 \h </w:instrText>
            </w:r>
            <w:r w:rsidR="00CF4456">
              <w:rPr>
                <w:noProof/>
                <w:webHidden/>
              </w:rPr>
            </w:r>
            <w:r w:rsidR="00CF4456">
              <w:rPr>
                <w:noProof/>
                <w:webHidden/>
              </w:rPr>
              <w:fldChar w:fldCharType="separate"/>
            </w:r>
            <w:r w:rsidR="00CF4456">
              <w:rPr>
                <w:noProof/>
                <w:webHidden/>
              </w:rPr>
              <w:t>8</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85" w:history="1">
            <w:r w:rsidR="00CF4456" w:rsidRPr="00647896">
              <w:rPr>
                <w:rStyle w:val="Hyperlink"/>
                <w:noProof/>
              </w:rPr>
              <w:t>Reserves</w:t>
            </w:r>
            <w:r w:rsidR="00CF4456">
              <w:rPr>
                <w:noProof/>
                <w:webHidden/>
              </w:rPr>
              <w:tab/>
            </w:r>
            <w:r w:rsidR="00CF4456">
              <w:rPr>
                <w:noProof/>
                <w:webHidden/>
              </w:rPr>
              <w:fldChar w:fldCharType="begin"/>
            </w:r>
            <w:r w:rsidR="00CF4456">
              <w:rPr>
                <w:noProof/>
                <w:webHidden/>
              </w:rPr>
              <w:instrText xml:space="preserve"> PAGEREF _Toc516220285 \h </w:instrText>
            </w:r>
            <w:r w:rsidR="00CF4456">
              <w:rPr>
                <w:noProof/>
                <w:webHidden/>
              </w:rPr>
            </w:r>
            <w:r w:rsidR="00CF4456">
              <w:rPr>
                <w:noProof/>
                <w:webHidden/>
              </w:rPr>
              <w:fldChar w:fldCharType="separate"/>
            </w:r>
            <w:r w:rsidR="00CF4456">
              <w:rPr>
                <w:noProof/>
                <w:webHidden/>
              </w:rPr>
              <w:t>8</w:t>
            </w:r>
            <w:r w:rsidR="00CF4456">
              <w:rPr>
                <w:noProof/>
                <w:webHidden/>
              </w:rPr>
              <w:fldChar w:fldCharType="end"/>
            </w:r>
          </w:hyperlink>
        </w:p>
        <w:p w:rsidR="00CF4456" w:rsidRDefault="00B43369">
          <w:pPr>
            <w:pStyle w:val="TOC1"/>
            <w:tabs>
              <w:tab w:val="right" w:leader="dot" w:pos="9016"/>
            </w:tabs>
            <w:rPr>
              <w:rFonts w:eastAsiaTheme="minorEastAsia"/>
              <w:noProof/>
              <w:lang w:eastAsia="en-AU"/>
            </w:rPr>
          </w:pPr>
          <w:hyperlink w:anchor="_Toc516220286" w:history="1">
            <w:r w:rsidR="00CF4456" w:rsidRPr="00647896">
              <w:rPr>
                <w:rStyle w:val="Hyperlink"/>
                <w:noProof/>
              </w:rPr>
              <w:t>Endorsement Page</w:t>
            </w:r>
            <w:r w:rsidR="00CF4456">
              <w:rPr>
                <w:noProof/>
                <w:webHidden/>
              </w:rPr>
              <w:tab/>
            </w:r>
            <w:r w:rsidR="00CF4456">
              <w:rPr>
                <w:noProof/>
                <w:webHidden/>
              </w:rPr>
              <w:fldChar w:fldCharType="begin"/>
            </w:r>
            <w:r w:rsidR="00CF4456">
              <w:rPr>
                <w:noProof/>
                <w:webHidden/>
              </w:rPr>
              <w:instrText xml:space="preserve"> PAGEREF _Toc516220286 \h </w:instrText>
            </w:r>
            <w:r w:rsidR="00CF4456">
              <w:rPr>
                <w:noProof/>
                <w:webHidden/>
              </w:rPr>
            </w:r>
            <w:r w:rsidR="00CF4456">
              <w:rPr>
                <w:noProof/>
                <w:webHidden/>
              </w:rPr>
              <w:fldChar w:fldCharType="separate"/>
            </w:r>
            <w:r w:rsidR="00CF4456">
              <w:rPr>
                <w:noProof/>
                <w:webHidden/>
              </w:rPr>
              <w:t>9</w:t>
            </w:r>
            <w:r w:rsidR="00CF4456">
              <w:rPr>
                <w:noProof/>
                <w:webHidden/>
              </w:rPr>
              <w:fldChar w:fldCharType="end"/>
            </w:r>
          </w:hyperlink>
        </w:p>
        <w:p w:rsidR="00CF4456" w:rsidRDefault="00B43369">
          <w:pPr>
            <w:pStyle w:val="TOC2"/>
            <w:tabs>
              <w:tab w:val="right" w:leader="dot" w:pos="9016"/>
            </w:tabs>
            <w:rPr>
              <w:rFonts w:eastAsiaTheme="minorEastAsia"/>
              <w:noProof/>
              <w:lang w:eastAsia="en-AU"/>
            </w:rPr>
          </w:pPr>
          <w:hyperlink w:anchor="_Toc516220287" w:history="1">
            <w:r w:rsidR="00CF4456" w:rsidRPr="00647896">
              <w:rPr>
                <w:rStyle w:val="Hyperlink"/>
                <w:noProof/>
              </w:rPr>
              <w:t>Members of the School Board</w:t>
            </w:r>
            <w:r w:rsidR="00CF4456">
              <w:rPr>
                <w:noProof/>
                <w:webHidden/>
              </w:rPr>
              <w:tab/>
            </w:r>
            <w:r w:rsidR="00CF4456">
              <w:rPr>
                <w:noProof/>
                <w:webHidden/>
              </w:rPr>
              <w:fldChar w:fldCharType="begin"/>
            </w:r>
            <w:r w:rsidR="00CF4456">
              <w:rPr>
                <w:noProof/>
                <w:webHidden/>
              </w:rPr>
              <w:instrText xml:space="preserve"> PAGEREF _Toc516220287 \h </w:instrText>
            </w:r>
            <w:r w:rsidR="00CF4456">
              <w:rPr>
                <w:noProof/>
                <w:webHidden/>
              </w:rPr>
            </w:r>
            <w:r w:rsidR="00CF4456">
              <w:rPr>
                <w:noProof/>
                <w:webHidden/>
              </w:rPr>
              <w:fldChar w:fldCharType="separate"/>
            </w:r>
            <w:r w:rsidR="00CF4456">
              <w:rPr>
                <w:noProof/>
                <w:webHidden/>
              </w:rPr>
              <w:t>9</w:t>
            </w:r>
            <w:r w:rsidR="00CF4456">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7"/>
          <w:footerReference w:type="default" r:id="rId18"/>
          <w:pgSz w:w="11906" w:h="16838"/>
          <w:pgMar w:top="1440" w:right="1440" w:bottom="1440" w:left="1440" w:header="709" w:footer="709" w:gutter="0"/>
          <w:pgNumType w:start="1"/>
          <w:cols w:space="708"/>
          <w:docGrid w:linePitch="360"/>
        </w:sectPr>
      </w:pPr>
    </w:p>
    <w:p w:rsidR="0062020B" w:rsidRPr="00D51714" w:rsidRDefault="00CF7818" w:rsidP="0017375F">
      <w:pPr>
        <w:pStyle w:val="Heading1"/>
      </w:pPr>
      <w:bookmarkStart w:id="3" w:name="_Toc516220270"/>
      <w:r>
        <w:lastRenderedPageBreak/>
        <w:t xml:space="preserve">School </w:t>
      </w:r>
      <w:r w:rsidR="0062020B" w:rsidRPr="00D51714">
        <w:t>Context</w:t>
      </w:r>
      <w:bookmarkEnd w:id="3"/>
    </w:p>
    <w:p w:rsidR="006278FB" w:rsidRPr="00D51714" w:rsidRDefault="005439D6" w:rsidP="005439D6">
      <w:pPr>
        <w:pStyle w:val="BodyText"/>
      </w:pPr>
      <w:r w:rsidRPr="005439D6">
        <w:t xml:space="preserve">Malkara School provides a program for 80 students who have moderate to severe intellectual disabilities and autism. Many students also have associated sensory or communication impairments, or a physical disability. Students come from the south of Canberra and nearby NSW, and many are transported to school on special needs transport buses.  </w:t>
      </w:r>
      <w:r>
        <w:t>In addition to the 69 primary-aged students there were 11 preschool aged students at the school in 2017.</w:t>
      </w:r>
    </w:p>
    <w:p w:rsidR="00455E2E" w:rsidRDefault="006278FB" w:rsidP="008828DB">
      <w:pPr>
        <w:pStyle w:val="Heading3"/>
      </w:pPr>
      <w:bookmarkStart w:id="4" w:name="_Toc516220271"/>
      <w:r>
        <w:t>Student e</w:t>
      </w:r>
      <w:r w:rsidR="00455E2E">
        <w:t>nrolment</w:t>
      </w:r>
      <w:bookmarkEnd w:id="4"/>
    </w:p>
    <w:p w:rsidR="00615EF3" w:rsidRDefault="005C79CD">
      <w:pPr>
        <w:spacing w:after="239" w:line="240" w:lineRule="auto"/>
      </w:pPr>
      <w:r>
        <w:rPr>
          <w:rFonts w:ascii="Calibri" w:eastAsia="Calibri" w:hAnsi="Calibri"/>
          <w:color w:val="000000"/>
        </w:rPr>
        <w:t>In 2017 there were a total of 69 students enrolled at this school.</w:t>
      </w:r>
    </w:p>
    <w:p w:rsidR="00455E2E" w:rsidRPr="00E16DF2" w:rsidRDefault="000A2D68" w:rsidP="002B1940">
      <w:pPr>
        <w:pStyle w:val="TableHeading"/>
      </w:pPr>
      <w:r>
        <w:t>Table: 2017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615EF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jc w:val="right"/>
            </w:pPr>
            <w:r>
              <w:rPr>
                <w:rFonts w:ascii="Calibri" w:eastAsia="Calibri" w:hAnsi="Calibri"/>
                <w:b/>
                <w:color w:val="000000"/>
              </w:rPr>
              <w:t>Number of students</w:t>
            </w:r>
          </w:p>
        </w:tc>
      </w:tr>
      <w:tr w:rsidR="00615EF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jc w:val="right"/>
            </w:pPr>
            <w:r>
              <w:rPr>
                <w:rFonts w:ascii="Calibri" w:eastAsia="Calibri" w:hAnsi="Calibri"/>
                <w:color w:val="000000"/>
              </w:rPr>
              <w:t>49</w:t>
            </w:r>
          </w:p>
        </w:tc>
      </w:tr>
      <w:tr w:rsidR="00615EF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jc w:val="right"/>
            </w:pPr>
            <w:r>
              <w:rPr>
                <w:rFonts w:ascii="Calibri" w:eastAsia="Calibri" w:hAnsi="Calibri"/>
                <w:color w:val="000000"/>
              </w:rPr>
              <w:t>20</w:t>
            </w:r>
          </w:p>
        </w:tc>
      </w:tr>
      <w:tr w:rsidR="00615EF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jc w:val="right"/>
            </w:pPr>
            <w:r>
              <w:rPr>
                <w:rFonts w:ascii="Calibri" w:eastAsia="Calibri" w:hAnsi="Calibri"/>
                <w:color w:val="000000"/>
              </w:rPr>
              <w:t>6</w:t>
            </w:r>
          </w:p>
        </w:tc>
      </w:tr>
      <w:tr w:rsidR="00615EF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15EF3" w:rsidRDefault="005C79CD">
            <w:pPr>
              <w:spacing w:after="0" w:line="240" w:lineRule="auto"/>
              <w:jc w:val="right"/>
            </w:pPr>
            <w:r>
              <w:rPr>
                <w:rFonts w:ascii="Calibri" w:eastAsia="Calibri" w:hAnsi="Calibri"/>
                <w:color w:val="000000"/>
              </w:rPr>
              <w:t>17</w:t>
            </w:r>
          </w:p>
        </w:tc>
      </w:tr>
    </w:tbl>
    <w:p w:rsidR="00026871" w:rsidRPr="00026871" w:rsidRDefault="00026871" w:rsidP="00026871">
      <w:pPr>
        <w:pStyle w:val="Caption"/>
        <w:spacing w:after="0"/>
      </w:pPr>
      <w:r w:rsidRPr="00026871">
        <w:t>*Language Background Other Than English</w:t>
      </w:r>
    </w:p>
    <w:p w:rsidR="00455E2E" w:rsidRPr="00026871" w:rsidRDefault="00A725B6" w:rsidP="00026871">
      <w:pPr>
        <w:pStyle w:val="Caption"/>
      </w:pPr>
      <w:r w:rsidRPr="00026871">
        <w:t>Source: Plann</w:t>
      </w:r>
      <w:r w:rsidR="000A2D68">
        <w:t>ing and Analytics, December 2017</w:t>
      </w:r>
    </w:p>
    <w:p w:rsidR="00A725B6" w:rsidRPr="00D51714" w:rsidRDefault="00A725B6" w:rsidP="008828DB">
      <w:pPr>
        <w:pStyle w:val="Heading3"/>
      </w:pPr>
      <w:bookmarkStart w:id="5" w:name="_Toc516220272"/>
      <w:r w:rsidRPr="00D51714">
        <w:t xml:space="preserve">Student </w:t>
      </w:r>
      <w:r w:rsidR="006278FB" w:rsidRPr="00D51714">
        <w:t>a</w:t>
      </w:r>
      <w:r w:rsidRPr="00D51714">
        <w:t>ttendance</w:t>
      </w:r>
      <w:bookmarkEnd w:id="5"/>
    </w:p>
    <w:p w:rsidR="00A725B6" w:rsidRDefault="00A725B6" w:rsidP="00A725B6">
      <w:pPr>
        <w:pStyle w:val="BodyText"/>
      </w:pPr>
      <w:r>
        <w:t>The following table identifies the attendance rate of students by year level</w:t>
      </w:r>
      <w:r w:rsidR="000A2D68">
        <w:t xml:space="preserve"> during 2017</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able: 2017 Attendance rates in p</w:t>
      </w:r>
      <w:r>
        <w:t>ercentages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b/>
                <w:color w:val="000000"/>
              </w:rPr>
              <w:t>Attendance rate</w:t>
            </w:r>
          </w:p>
        </w:tc>
      </w:tr>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K</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87.0</w:t>
            </w:r>
          </w:p>
        </w:tc>
      </w:tr>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96.0</w:t>
            </w:r>
          </w:p>
        </w:tc>
      </w:tr>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88.0</w:t>
            </w:r>
          </w:p>
        </w:tc>
      </w:tr>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96.0</w:t>
            </w:r>
          </w:p>
        </w:tc>
      </w:tr>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95.0</w:t>
            </w:r>
          </w:p>
        </w:tc>
      </w:tr>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94.0</w:t>
            </w:r>
          </w:p>
        </w:tc>
      </w:tr>
      <w:tr w:rsidR="00615EF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95.0</w:t>
            </w:r>
          </w:p>
        </w:tc>
      </w:tr>
    </w:tbl>
    <w:p w:rsidR="00A725B6" w:rsidRDefault="009B3D02" w:rsidP="009B3D02">
      <w:pPr>
        <w:pStyle w:val="Caption"/>
      </w:pPr>
      <w:r w:rsidRPr="009B108C">
        <w:t>Source: Plann</w:t>
      </w:r>
      <w:r w:rsidR="000A2D68">
        <w:t>ing and Analytics, December 2017</w:t>
      </w:r>
    </w:p>
    <w:p w:rsidR="009B3D02" w:rsidRDefault="005439D6" w:rsidP="005439D6">
      <w:pPr>
        <w:pStyle w:val="BodyText"/>
      </w:pPr>
      <w:r w:rsidRPr="005439D6">
        <w:t xml:space="preserve">The majority of students at Malkara come to school on special needs transport. This is of great assistance to families and generally has a positive impact on school attendance. Non-attendance at school is generally related to our students’ higher than average medical fragility. Staff at Malkara, particularly executive and classroom teachers and our Health Access at School (HASS) trained LSA staff, maintain close contact with families during periods of school absence.  </w:t>
      </w:r>
    </w:p>
    <w:p w:rsidR="005D1D2C" w:rsidRDefault="005D1D2C" w:rsidP="009B3D02">
      <w:pPr>
        <w:pStyle w:val="BodyText"/>
      </w:pPr>
    </w:p>
    <w:p w:rsidR="009B3D02" w:rsidRPr="008828DB" w:rsidRDefault="009B3D02" w:rsidP="008828DB">
      <w:pPr>
        <w:pStyle w:val="Heading2"/>
      </w:pPr>
      <w:bookmarkStart w:id="6" w:name="_Toc516220273"/>
      <w:r w:rsidRPr="008828DB">
        <w:t>Staff Information</w:t>
      </w:r>
      <w:bookmarkEnd w:id="6"/>
    </w:p>
    <w:p w:rsidR="009B3D02" w:rsidRPr="008828DB" w:rsidRDefault="009B3D02" w:rsidP="008828DB">
      <w:pPr>
        <w:pStyle w:val="Heading3"/>
      </w:pPr>
      <w:bookmarkStart w:id="7" w:name="_Toc516220274"/>
      <w:r w:rsidRPr="008828DB">
        <w:t>Teacher qualifications</w:t>
      </w:r>
      <w:bookmarkEnd w:id="7"/>
    </w:p>
    <w:p w:rsidR="009B3D02" w:rsidRPr="009B3D02" w:rsidRDefault="009B3D02" w:rsidP="009B3D02">
      <w:pPr>
        <w:pStyle w:val="BodyText"/>
      </w:pPr>
      <w:r w:rsidRPr="009B3D02">
        <w:t>All teachers meet the professional requirements for teaching in an ACT public school. The ACT Teacher Quality Institute</w:t>
      </w:r>
      <w:r>
        <w:t xml:space="preserve"> (TQI)</w:t>
      </w:r>
      <w:r w:rsidRPr="009B3D02">
        <w:t xml:space="preserve"> has provided the following data based on teachers registered as at 16 December 201</w:t>
      </w:r>
      <w:r w:rsidR="000A2D68">
        <w:t>7</w:t>
      </w:r>
      <w:r w:rsidRPr="009B3D02">
        <w:t>.</w:t>
      </w:r>
    </w:p>
    <w:p w:rsidR="009B3D02" w:rsidRPr="009B3D02" w:rsidRDefault="009B3D02" w:rsidP="009B3D02">
      <w:pPr>
        <w:pStyle w:val="BodyText"/>
      </w:pPr>
      <w:r w:rsidRPr="009B3D02">
        <w:t>The proportion of teaching staff with certificates/degrees/diplomas and a postgraduate qualification is shown below.</w:t>
      </w:r>
    </w:p>
    <w:p w:rsidR="009B3D02" w:rsidRDefault="000A2D68" w:rsidP="009B3D02">
      <w:pPr>
        <w:pStyle w:val="TableHeading"/>
      </w:pPr>
      <w:r>
        <w:t>Table: 2017 Qualification of teaching staff in p</w:t>
      </w:r>
      <w:r w:rsidR="009B3D02" w:rsidRPr="009B3D02">
        <w:t>ercentages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02"/>
        <w:gridCol w:w="1933"/>
      </w:tblGrid>
      <w:tr w:rsidR="00615EF3">
        <w:trPr>
          <w:trHeight w:val="296"/>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b/>
                <w:color w:val="000000"/>
              </w:rPr>
              <w:t>Qualifications</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b/>
                <w:color w:val="000000"/>
              </w:rPr>
              <w:t>Proportion of staff</w:t>
            </w:r>
          </w:p>
        </w:tc>
      </w:tr>
      <w:tr w:rsidR="00615EF3">
        <w:trPr>
          <w:trHeight w:val="194"/>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Certificate/ Diploma/ Degree</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100</w:t>
            </w:r>
          </w:p>
        </w:tc>
      </w:tr>
      <w:tr w:rsidR="00615EF3">
        <w:trPr>
          <w:trHeight w:val="262"/>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Postgraduate</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75</w:t>
            </w:r>
          </w:p>
        </w:tc>
      </w:tr>
    </w:tbl>
    <w:p w:rsidR="009B3D02" w:rsidRDefault="009B3D02" w:rsidP="009B3D02">
      <w:pPr>
        <w:pStyle w:val="Caption"/>
      </w:pPr>
      <w:r w:rsidRPr="009B3D02">
        <w:t>Source: Teacher Qua</w:t>
      </w:r>
      <w:r w:rsidR="000A2D68">
        <w:t>lity Institute, 16 December 2017</w:t>
      </w:r>
    </w:p>
    <w:p w:rsidR="00BD4862" w:rsidRDefault="00BD4862" w:rsidP="00F820A9">
      <w:pPr>
        <w:pStyle w:val="Heading3"/>
      </w:pPr>
      <w:bookmarkStart w:id="8" w:name="_Toc516220275"/>
      <w:r>
        <w:t xml:space="preserve">Workforce </w:t>
      </w:r>
      <w:r w:rsidR="00AF6C29">
        <w:t>c</w:t>
      </w:r>
      <w:r>
        <w:t>omposition</w:t>
      </w:r>
      <w:bookmarkEnd w:id="8"/>
    </w:p>
    <w:p w:rsidR="00BD4862" w:rsidRPr="00BD4862" w:rsidRDefault="00CB3950" w:rsidP="00BD4862">
      <w:pPr>
        <w:pStyle w:val="BodyText"/>
      </w:pPr>
      <w:r>
        <w:t>T</w:t>
      </w:r>
      <w:r w:rsidR="00BD4862" w:rsidRPr="00BD4862">
        <w:t xml:space="preserve">he </w:t>
      </w:r>
      <w:r w:rsidR="000A2D68">
        <w:t>2017</w:t>
      </w:r>
      <w:r>
        <w:t xml:space="preserve"> </w:t>
      </w:r>
      <w:r w:rsidR="00BD4862" w:rsidRPr="00BD4862">
        <w:t xml:space="preserve">workforce composition of </w:t>
      </w:r>
      <w:r w:rsidR="00036B7F">
        <w:t>[INSERT SCHOOL NAME]</w:t>
      </w:r>
      <w:r w:rsidR="00BD4862" w:rsidRPr="00BD4862">
        <w:t xml:space="preserve"> is highlighted in the following table. </w:t>
      </w:r>
      <w:r w:rsidR="00CF06E2" w:rsidRPr="00CF06E2">
        <w:t>The data is taken from the school’s term 4 staff report. For reporting purposes it incorporates all school-based staff.</w:t>
      </w:r>
    </w:p>
    <w:p w:rsidR="00BD4862" w:rsidRDefault="00AC657B" w:rsidP="00BD4862">
      <w:pPr>
        <w:pStyle w:val="TableHeading"/>
      </w:pPr>
      <w:r>
        <w:t>Table</w:t>
      </w:r>
      <w:r w:rsidR="00BD4862">
        <w:t>: 201</w:t>
      </w:r>
      <w:r w:rsidR="000A2D68">
        <w:t>7</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06"/>
        <w:gridCol w:w="1241"/>
      </w:tblGrid>
      <w:tr w:rsidR="00615EF3">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b/>
                <w:color w:val="000000"/>
              </w:rPr>
              <w:t>TOTAL</w:t>
            </w:r>
          </w:p>
        </w:tc>
      </w:tr>
      <w:tr w:rsidR="00615EF3">
        <w:trPr>
          <w:trHeight w:val="254"/>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Teaching Staff: Head Count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20</w:t>
            </w:r>
          </w:p>
        </w:tc>
      </w:tr>
      <w:tr w:rsidR="00615EF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14.80</w:t>
            </w:r>
          </w:p>
        </w:tc>
      </w:tr>
      <w:tr w:rsidR="00615EF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2.60</w:t>
            </w:r>
          </w:p>
        </w:tc>
      </w:tr>
      <w:tr w:rsidR="00615EF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Non Teaching Staff: Head Count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29</w:t>
            </w:r>
          </w:p>
        </w:tc>
      </w:tr>
      <w:tr w:rsidR="00615EF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23.21</w:t>
            </w:r>
          </w:p>
        </w:tc>
      </w:tr>
    </w:tbl>
    <w:p w:rsidR="00BD4862" w:rsidRDefault="00CF06E2" w:rsidP="005D1D2C">
      <w:pPr>
        <w:pStyle w:val="Caption"/>
      </w:pPr>
      <w:r w:rsidRPr="00CF06E2">
        <w:t>Source: This data is from the school’s term 4 2017 staff report. Data provided in previous years was sourced from the August census date and was calculated using the parameters provided by the ABS. As such, pre-2017 staffing figures may differ significantly from the above.</w:t>
      </w:r>
    </w:p>
    <w:tbl>
      <w:tblPr>
        <w:tblW w:w="0" w:type="auto"/>
        <w:tblCellMar>
          <w:left w:w="0" w:type="dxa"/>
          <w:right w:w="0" w:type="dxa"/>
        </w:tblCellMar>
        <w:tblLook w:val="04A0" w:firstRow="1" w:lastRow="0" w:firstColumn="1" w:lastColumn="0" w:noHBand="0" w:noVBand="1"/>
      </w:tblPr>
      <w:tblGrid>
        <w:gridCol w:w="9048"/>
      </w:tblGrid>
      <w:tr w:rsidR="00615EF3">
        <w:trPr>
          <w:trHeight w:val="286"/>
        </w:trPr>
        <w:tc>
          <w:tcPr>
            <w:tcW w:w="9048" w:type="dxa"/>
            <w:tcBorders>
              <w:top w:val="nil"/>
              <w:left w:val="nil"/>
              <w:bottom w:val="nil"/>
              <w:right w:val="nil"/>
            </w:tcBorders>
            <w:tcMar>
              <w:top w:w="39" w:type="dxa"/>
              <w:left w:w="39" w:type="dxa"/>
              <w:bottom w:w="39" w:type="dxa"/>
              <w:right w:w="39" w:type="dxa"/>
            </w:tcMar>
          </w:tcPr>
          <w:p w:rsidR="00615EF3" w:rsidRDefault="005C79CD">
            <w:pPr>
              <w:spacing w:after="0" w:line="240" w:lineRule="auto"/>
            </w:pPr>
            <w:r>
              <w:rPr>
                <w:rFonts w:ascii="Calibri" w:eastAsia="Calibri" w:hAnsi="Calibri"/>
                <w:color w:val="000000"/>
              </w:rPr>
              <w:t>There are no Aboriginal and Torres Strait Islander staff members at this school.</w:t>
            </w:r>
          </w:p>
        </w:tc>
      </w:tr>
    </w:tbl>
    <w:p w:rsidR="005D1D2C" w:rsidRDefault="005D1D2C" w:rsidP="005B42ED">
      <w:pPr>
        <w:pStyle w:val="BodyText"/>
        <w:jc w:val="center"/>
      </w:pPr>
    </w:p>
    <w:p w:rsidR="0003391C" w:rsidRPr="000A2D68" w:rsidRDefault="0003391C" w:rsidP="000A2D68">
      <w:pPr>
        <w:pStyle w:val="BodyText"/>
      </w:pPr>
    </w:p>
    <w:p w:rsidR="004605F8" w:rsidRPr="00E304AA" w:rsidRDefault="004605F8" w:rsidP="0017375F">
      <w:pPr>
        <w:pStyle w:val="Heading1"/>
      </w:pPr>
      <w:bookmarkStart w:id="9" w:name="_Toc516220276"/>
      <w:r w:rsidRPr="00E304AA">
        <w:t>School Review and Development</w:t>
      </w:r>
      <w:bookmarkEnd w:id="9"/>
    </w:p>
    <w:p w:rsidR="007E7700" w:rsidRDefault="000A2D68" w:rsidP="004605F8">
      <w:pPr>
        <w:pStyle w:val="BodyText"/>
      </w:pPr>
      <w:r>
        <w:t>In 2017</w:t>
      </w:r>
      <w:r w:rsidR="004605F8" w:rsidRPr="004605F8">
        <w:t xml:space="preserve">, the ACT Education Directorate’s Strategic Plan 2014-2017 provided the framework and strategic direction for the school’s </w:t>
      </w:r>
      <w:r w:rsidR="00F815FD">
        <w:t>Strategic Plan</w:t>
      </w:r>
      <w:r w:rsidR="004605F8" w:rsidRPr="004605F8">
        <w:t>.</w:t>
      </w:r>
      <w:r w:rsidR="007E7700">
        <w:t xml:space="preserve"> </w:t>
      </w:r>
      <w:r w:rsidR="004605F8" w:rsidRPr="004605F8">
        <w:t>This is supported by the school performance and accountability framework, ‘</w:t>
      </w:r>
      <w:r w:rsidR="004605F8" w:rsidRPr="004605F8">
        <w:rPr>
          <w:i/>
        </w:rPr>
        <w:t xml:space="preserve">People, Practice and Performance: School Improvement in Canberra </w:t>
      </w:r>
      <w:r w:rsidR="004605F8" w:rsidRPr="004605F8">
        <w:rPr>
          <w:i/>
        </w:rPr>
        <w:lastRenderedPageBreak/>
        <w:t>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rsidR="007E7700" w:rsidRDefault="004C49F7" w:rsidP="004605F8">
      <w:pPr>
        <w:pStyle w:val="BodyText"/>
      </w:pPr>
      <w:r>
        <w:t>Malkara School</w:t>
      </w:r>
      <w:r w:rsidR="004605F8" w:rsidRPr="004605F8">
        <w:t xml:space="preserve"> will be reviewed in </w:t>
      </w:r>
      <w:r>
        <w:t>2021</w:t>
      </w:r>
      <w:r w:rsidR="004605F8" w:rsidRPr="004605F8">
        <w:t>. A copy of the most recent validation report can be found on the school website.</w:t>
      </w:r>
    </w:p>
    <w:p w:rsidR="004605F8" w:rsidRPr="004605F8" w:rsidRDefault="004605F8" w:rsidP="008828DB">
      <w:pPr>
        <w:pStyle w:val="Heading2"/>
      </w:pPr>
      <w:bookmarkStart w:id="10" w:name="_Toc516220277"/>
      <w:r w:rsidRPr="004605F8">
        <w:t>School Satisfaction</w:t>
      </w:r>
      <w:bookmarkEnd w:id="10"/>
    </w:p>
    <w:p w:rsidR="007E7700" w:rsidRDefault="004605F8" w:rsidP="004605F8">
      <w:pPr>
        <w:pStyle w:val="BodyText"/>
      </w:pPr>
      <w:r w:rsidRPr="004605F8">
        <w:t>Schools use a range of data collection tools to gain an understanding of the satisfaction levels of their parents and carers, staff and students.</w:t>
      </w:r>
      <w:r w:rsidR="007E7700">
        <w:t xml:space="preserve"> </w:t>
      </w:r>
      <w:r w:rsidRPr="004605F8">
        <w:t>In August/</w:t>
      </w:r>
      <w:r w:rsidR="00F815FD">
        <w:t xml:space="preserve"> </w:t>
      </w:r>
      <w:r w:rsidR="00764588">
        <w:t>September 2017</w:t>
      </w:r>
      <w:r w:rsidRPr="004605F8">
        <w:t xml:space="preserve"> the school undertook a survey to gain an understanding of school satisfaction at that time. Staff, parents and </w:t>
      </w:r>
      <w:r w:rsidR="00036B7F">
        <w:t>students from year 5 and above (</w:t>
      </w:r>
      <w:r w:rsidRPr="004605F8">
        <w:t>with the exception</w:t>
      </w:r>
      <w:r w:rsidR="00036B7F">
        <w:t xml:space="preserve"> of students in special schools)</w:t>
      </w:r>
      <w:r w:rsidRPr="004605F8">
        <w:t xml:space="preserve"> took part in an online survey.</w:t>
      </w:r>
    </w:p>
    <w:p w:rsidR="007E7700" w:rsidRDefault="004605F8" w:rsidP="008828DB">
      <w:pPr>
        <w:pStyle w:val="Heading2"/>
      </w:pPr>
      <w:bookmarkStart w:id="11" w:name="_Toc516220278"/>
      <w:r w:rsidRPr="00E304AA">
        <w:t>Overall Satisfaction</w:t>
      </w:r>
      <w:bookmarkEnd w:id="11"/>
    </w:p>
    <w:p w:rsidR="00615EF3" w:rsidRDefault="005C79CD">
      <w:pPr>
        <w:spacing w:after="239" w:line="240" w:lineRule="auto"/>
      </w:pPr>
      <w:r>
        <w:rPr>
          <w:rFonts w:ascii="Calibri" w:eastAsia="Calibri" w:hAnsi="Calibri"/>
          <w:color w:val="000000"/>
        </w:rPr>
        <w:t>In 2017, 93% of parents and carers and 98% of staff at this school indicated they were satisfied with the education provided by the school.</w:t>
      </w:r>
    </w:p>
    <w:p w:rsidR="007E7700" w:rsidRDefault="004605F8" w:rsidP="004605F8">
      <w:pPr>
        <w:pStyle w:val="BodyText"/>
      </w:pPr>
      <w:r w:rsidRPr="004605F8">
        <w:t>Included in the survey were 14 national parent survey items and 12 national student survey items.</w:t>
      </w:r>
      <w:r w:rsidR="007E7700">
        <w:t xml:space="preserve"> </w:t>
      </w:r>
      <w:r w:rsidRPr="004605F8">
        <w:t>These items were approved by the then Standing Council on School Education and Early Childhood (SCSEEC) for use from 2015. The following tables show the percentage of parents and carers and students who agreed with each of the national items at this school.</w:t>
      </w:r>
    </w:p>
    <w:p w:rsidR="00615EF3" w:rsidRDefault="005C79CD">
      <w:pPr>
        <w:spacing w:after="239" w:line="240" w:lineRule="auto"/>
      </w:pPr>
      <w:r>
        <w:rPr>
          <w:rFonts w:ascii="Calibri" w:eastAsia="Calibri" w:hAnsi="Calibri"/>
          <w:color w:val="000000"/>
        </w:rPr>
        <w:t>A total of 40 staff responded to the survey. Please note that not all responders answered every question.</w:t>
      </w:r>
    </w:p>
    <w:p w:rsidR="001132C0" w:rsidRDefault="001132C0">
      <w:pPr>
        <w:rPr>
          <w:rFonts w:ascii="Arial" w:hAnsi="Arial"/>
          <w:b/>
          <w:i/>
        </w:rPr>
      </w:pPr>
      <w:r>
        <w:br w:type="page"/>
      </w:r>
    </w:p>
    <w:p w:rsidR="005D1D2C" w:rsidRDefault="004605F8" w:rsidP="00E943F6">
      <w:pPr>
        <w:pStyle w:val="TableHeading"/>
      </w:pPr>
      <w:r w:rsidRPr="004605F8">
        <w:lastRenderedPageBreak/>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55"/>
        <w:gridCol w:w="1049"/>
      </w:tblGrid>
      <w:tr w:rsidR="00615EF3">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615EF3" w:rsidRDefault="005C79CD">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615EF3">
              <w:trPr>
                <w:trHeight w:hRule="exact" w:val="282"/>
              </w:trPr>
              <w:tc>
                <w:tcPr>
                  <w:tcW w:w="742" w:type="dxa"/>
                  <w:tcMar>
                    <w:top w:w="0" w:type="dxa"/>
                    <w:left w:w="0" w:type="dxa"/>
                    <w:bottom w:w="0" w:type="dxa"/>
                    <w:right w:w="0" w:type="dxa"/>
                  </w:tcMar>
                </w:tcPr>
                <w:p w:rsidR="00615EF3" w:rsidRDefault="005C79CD">
                  <w:pPr>
                    <w:spacing w:after="0" w:line="240" w:lineRule="auto"/>
                  </w:pPr>
                  <w:r>
                    <w:rPr>
                      <w:rFonts w:ascii="Calibri" w:eastAsia="Calibri" w:hAnsi="Calibri"/>
                      <w:color w:val="FFFFFF"/>
                    </w:rPr>
                    <w:t>Proportion of staff</w:t>
                  </w:r>
                </w:p>
              </w:tc>
            </w:tr>
          </w:tbl>
          <w:p w:rsidR="00615EF3" w:rsidRDefault="00615EF3">
            <w:pPr>
              <w:spacing w:after="0" w:line="240" w:lineRule="auto"/>
            </w:pP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98</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provide students with useful feedback about their school work.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87</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98</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95</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90</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62</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95</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85</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97</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85</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97</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97</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98</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I receive useful feedback about my work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85</w:t>
            </w:r>
          </w:p>
        </w:tc>
      </w:tr>
      <w:tr w:rsidR="00615EF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85</w:t>
            </w:r>
          </w:p>
        </w:tc>
      </w:tr>
    </w:tbl>
    <w:p w:rsidR="00E943F6" w:rsidRDefault="00D2760B" w:rsidP="00E943F6">
      <w:pPr>
        <w:pStyle w:val="Caption"/>
      </w:pPr>
      <w:r>
        <w:t>Source: 2017</w:t>
      </w:r>
      <w:r w:rsidR="00E943F6" w:rsidRPr="00E943F6">
        <w:t xml:space="preserve"> School Satisfactio</w:t>
      </w:r>
      <w:r>
        <w:t>n Surveys, August/September 2017</w:t>
      </w:r>
    </w:p>
    <w:p w:rsidR="00615EF3" w:rsidRDefault="005C79CD">
      <w:pPr>
        <w:spacing w:after="239" w:line="240" w:lineRule="auto"/>
      </w:pPr>
      <w:r>
        <w:rPr>
          <w:rFonts w:ascii="Calibri" w:eastAsia="Calibri" w:hAnsi="Calibri"/>
          <w:color w:val="000000"/>
        </w:rPr>
        <w:t>A total of 15 parents responded to the survey. Please note that not all responders answered every question.</w:t>
      </w:r>
    </w:p>
    <w:p w:rsidR="0016207A" w:rsidRDefault="0016207A" w:rsidP="00202B1D">
      <w:pPr>
        <w:pStyle w:val="TableHeading"/>
      </w:pPr>
      <w:r w:rsidRPr="0016207A">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55"/>
        <w:gridCol w:w="1049"/>
      </w:tblGrid>
      <w:tr w:rsidR="00615EF3">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615EF3" w:rsidRDefault="005C79CD">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615EF3">
              <w:trPr>
                <w:trHeight w:hRule="exact" w:val="282"/>
              </w:trPr>
              <w:tc>
                <w:tcPr>
                  <w:tcW w:w="725" w:type="dxa"/>
                  <w:tcMar>
                    <w:top w:w="0" w:type="dxa"/>
                    <w:left w:w="0" w:type="dxa"/>
                    <w:bottom w:w="0" w:type="dxa"/>
                    <w:right w:w="0" w:type="dxa"/>
                  </w:tcMar>
                </w:tcPr>
                <w:p w:rsidR="00615EF3" w:rsidRDefault="005C79CD">
                  <w:pPr>
                    <w:spacing w:after="0" w:line="240" w:lineRule="auto"/>
                  </w:pPr>
                  <w:r>
                    <w:rPr>
                      <w:rFonts w:ascii="Calibri" w:eastAsia="Calibri" w:hAnsi="Calibri"/>
                      <w:color w:val="FFFFFF"/>
                    </w:rPr>
                    <w:t>Proportion of parents and carers</w:t>
                  </w:r>
                </w:p>
              </w:tc>
            </w:tr>
          </w:tbl>
          <w:p w:rsidR="00615EF3" w:rsidRDefault="00615EF3">
            <w:pPr>
              <w:spacing w:after="0" w:line="240" w:lineRule="auto"/>
            </w:pP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provide my child with useful feedback about his/her school work.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77</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93</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87</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87</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93</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92</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93</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87</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87</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93</w:t>
            </w:r>
          </w:p>
        </w:tc>
      </w:tr>
      <w:tr w:rsidR="00615EF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73</w:t>
            </w:r>
          </w:p>
        </w:tc>
      </w:tr>
    </w:tbl>
    <w:p w:rsidR="0016207A" w:rsidRDefault="0016207A" w:rsidP="0016207A">
      <w:pPr>
        <w:pStyle w:val="Caption"/>
      </w:pPr>
      <w:r w:rsidRPr="00FC0519">
        <w:t>Source:</w:t>
      </w:r>
      <w:r w:rsidR="007E7700">
        <w:t xml:space="preserve"> </w:t>
      </w:r>
      <w:r w:rsidRPr="00FC0519">
        <w:t>201</w:t>
      </w:r>
      <w:r w:rsidR="00D2760B">
        <w:t>7</w:t>
      </w:r>
      <w:r w:rsidRPr="00FC0519">
        <w:t xml:space="preserve"> School Satisfaction Surveys, August/September 201</w:t>
      </w:r>
      <w:r w:rsidR="00A9316D">
        <w:t>7</w:t>
      </w:r>
    </w:p>
    <w:p w:rsidR="00615EF3" w:rsidRDefault="005C79CD">
      <w:pPr>
        <w:spacing w:after="239" w:line="240" w:lineRule="auto"/>
      </w:pPr>
      <w:r>
        <w:rPr>
          <w:rFonts w:ascii="Calibri" w:eastAsia="Calibri" w:hAnsi="Calibri"/>
          <w:color w:val="000000"/>
        </w:rPr>
        <w:t>A total of 7 students responded to the survey. Please note that not all responders answered every question.</w:t>
      </w:r>
    </w:p>
    <w:sdt>
      <w:sdtPr>
        <w:alias w:val="blockJ4"/>
        <w:tag w:val="blockJ4"/>
        <w:id w:val="1761869426"/>
      </w:sdtPr>
      <w:sdtEndPr/>
      <w:sdtContent>
        <w:p w:rsidR="00202B1D" w:rsidRDefault="00202B1D" w:rsidP="00202B1D">
          <w:pPr>
            <w:pStyle w:val="TableHeading"/>
          </w:pPr>
          <w:r w:rsidRPr="00202B1D">
            <w:t>Table: Proportion of students in years 5 to 6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55"/>
        <w:gridCol w:w="1049"/>
      </w:tblGrid>
      <w:tr w:rsidR="00615EF3">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615EF3" w:rsidRDefault="005C79CD">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615EF3">
              <w:trPr>
                <w:trHeight w:hRule="exact" w:val="294"/>
              </w:trPr>
              <w:tc>
                <w:tcPr>
                  <w:tcW w:w="725" w:type="dxa"/>
                  <w:tcMar>
                    <w:top w:w="0" w:type="dxa"/>
                    <w:left w:w="0" w:type="dxa"/>
                    <w:bottom w:w="0" w:type="dxa"/>
                    <w:right w:w="0" w:type="dxa"/>
                  </w:tcMar>
                </w:tcPr>
                <w:p w:rsidR="00615EF3" w:rsidRDefault="005C79CD">
                  <w:pPr>
                    <w:spacing w:after="0" w:line="240" w:lineRule="auto"/>
                    <w:jc w:val="right"/>
                  </w:pPr>
                  <w:r>
                    <w:rPr>
                      <w:rFonts w:ascii="Calibri" w:eastAsia="Calibri" w:hAnsi="Calibri"/>
                      <w:color w:val="FFFFFF"/>
                    </w:rPr>
                    <w:t>Proportion of students</w:t>
                  </w:r>
                </w:p>
              </w:tc>
            </w:tr>
          </w:tbl>
          <w:p w:rsidR="00615EF3" w:rsidRDefault="00615EF3">
            <w:pPr>
              <w:spacing w:after="0" w:line="240" w:lineRule="auto"/>
            </w:pP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teachers provide me with useful feedback about my school work.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I feel safe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school takes students’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r w:rsidR="00615EF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615EF3" w:rsidRDefault="005C79CD">
            <w:pPr>
              <w:spacing w:after="0" w:line="240" w:lineRule="auto"/>
              <w:jc w:val="right"/>
            </w:pPr>
            <w:r>
              <w:rPr>
                <w:rFonts w:ascii="Calibri" w:eastAsia="Calibri" w:hAnsi="Calibri"/>
                <w:color w:val="000000"/>
              </w:rPr>
              <w:t>100</w:t>
            </w:r>
          </w:p>
        </w:tc>
      </w:tr>
    </w:tbl>
    <w:sdt>
      <w:sdtPr>
        <w:alias w:val="blockJ5"/>
        <w:tag w:val="blockJ5"/>
        <w:id w:val="-1039207861"/>
      </w:sdtPr>
      <w:sdtEndPr/>
      <w:sdtContent>
        <w:p w:rsidR="00202B1D" w:rsidRDefault="0016207A" w:rsidP="0016207A">
          <w:pPr>
            <w:pStyle w:val="Caption"/>
          </w:pPr>
          <w:r w:rsidRPr="00837328">
            <w:t>Source:</w:t>
          </w:r>
          <w:r w:rsidR="007E7700">
            <w:t xml:space="preserve"> </w:t>
          </w:r>
          <w:r w:rsidRPr="00837328">
            <w:t>201</w:t>
          </w:r>
          <w:r w:rsidR="00A9316D">
            <w:t>7</w:t>
          </w:r>
          <w:r w:rsidRPr="00837328">
            <w:t xml:space="preserve"> School Satisfactio</w:t>
          </w:r>
          <w:r w:rsidR="003D542F">
            <w:t>n Surveys, August/September 2017</w:t>
          </w:r>
        </w:p>
      </w:sdtContent>
    </w:sdt>
    <w:p w:rsidR="0016207A" w:rsidRDefault="0016207A" w:rsidP="0016207A">
      <w:pPr>
        <w:pStyle w:val="BodyText"/>
      </w:pPr>
      <w:r w:rsidRPr="0016207A">
        <w:t>This information can be considered alongside information available on the My School website (</w:t>
      </w:r>
      <w:hyperlink r:id="rId19" w:history="1">
        <w:r w:rsidRPr="00092341">
          <w:rPr>
            <w:rStyle w:val="Hyperlink"/>
          </w:rPr>
          <w:t>http://www.myschool.edu.au</w:t>
        </w:r>
      </w:hyperlink>
      <w:r w:rsidRPr="0016207A">
        <w:t>).</w:t>
      </w:r>
    </w:p>
    <w:p w:rsidR="0016207A" w:rsidRDefault="005C79CD" w:rsidP="005C79CD">
      <w:pPr>
        <w:pStyle w:val="BodyText"/>
      </w:pPr>
      <w:r>
        <w:rPr>
          <w:noProof/>
          <w:lang w:eastAsia="en-AU"/>
        </w:rPr>
        <w:t xml:space="preserve">2017 was the first year students participated in the satisfaction survey. They completed a modified survey supported by visuals and a PODD. </w:t>
      </w:r>
    </w:p>
    <w:p w:rsidR="00ED4B12" w:rsidRPr="00A765CA" w:rsidRDefault="00A765CA" w:rsidP="00A765CA">
      <w:pPr>
        <w:pStyle w:val="BodyText"/>
      </w:pPr>
      <w:r w:rsidRPr="00A765CA">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is available on the school website.</w:t>
      </w:r>
    </w:p>
    <w:p w:rsidR="00A765CA" w:rsidRPr="00E304AA" w:rsidRDefault="00A765CA" w:rsidP="0017375F">
      <w:pPr>
        <w:pStyle w:val="Heading1"/>
      </w:pPr>
      <w:bookmarkStart w:id="12" w:name="_Toc516220279"/>
      <w:r w:rsidRPr="00E304AA">
        <w:t>Learning and Assessment</w:t>
      </w:r>
      <w:bookmarkEnd w:id="12"/>
    </w:p>
    <w:bookmarkStart w:id="13" w:name="_Toc516220280" w:displacedByCustomXml="next"/>
    <w:sdt>
      <w:sdtPr>
        <w:rPr>
          <w:rFonts w:asciiTheme="minorHAnsi" w:hAnsiTheme="minorHAnsi" w:cs="Arial"/>
          <w:b/>
          <w:bCs w:val="0"/>
          <w:i w:val="0"/>
          <w:color w:val="008000"/>
          <w:sz w:val="22"/>
          <w:szCs w:val="24"/>
        </w:rPr>
        <w:alias w:val="blockM0"/>
        <w:tag w:val="blockM0"/>
        <w:id w:val="-939979448"/>
      </w:sdtPr>
      <w:sdtEndPr>
        <w:rPr>
          <w:rFonts w:cstheme="minorBidi"/>
          <w:b w:val="0"/>
          <w:color w:val="auto"/>
          <w:szCs w:val="22"/>
        </w:rPr>
      </w:sdtEndPr>
      <w:sdtContent>
        <w:p w:rsidR="004907B8" w:rsidRDefault="00AA7F66" w:rsidP="008828DB">
          <w:pPr>
            <w:pStyle w:val="Heading3"/>
          </w:pPr>
          <w:r>
            <w:t>NAPLAN</w:t>
          </w:r>
          <w:bookmarkEnd w:id="13"/>
        </w:p>
        <w:p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rsidR="00615EF3" w:rsidRDefault="005C79CD">
      <w:pPr>
        <w:spacing w:after="239" w:line="240" w:lineRule="auto"/>
      </w:pPr>
      <w:r>
        <w:rPr>
          <w:rFonts w:ascii="Calibri" w:eastAsia="Calibri" w:hAnsi="Calibri"/>
          <w:color w:val="000000"/>
        </w:rPr>
        <w:t>In 2017, 100.00 % of year 3 students and 100.00 % of year 5 students were exempt from testing based on nationally agreed criteria.</w:t>
      </w:r>
    </w:p>
    <w:p w:rsidR="00F6225E" w:rsidRPr="00F6225E" w:rsidRDefault="00F6225E" w:rsidP="0033161C">
      <w:pPr>
        <w:pStyle w:val="BodyText"/>
      </w:pPr>
    </w:p>
    <w:p w:rsidR="00273F28" w:rsidRDefault="00273F28" w:rsidP="008828DB">
      <w:pPr>
        <w:pStyle w:val="Heading2"/>
      </w:pPr>
      <w:bookmarkStart w:id="14" w:name="_Toc516220281"/>
      <w:r>
        <w:t>Performance in Other Areas of the Curriculum</w:t>
      </w:r>
      <w:bookmarkEnd w:id="14"/>
    </w:p>
    <w:p w:rsidR="00273F28" w:rsidRDefault="00F14AF6" w:rsidP="00F14AF6">
      <w:pPr>
        <w:pStyle w:val="BodyText"/>
      </w:pPr>
      <w:r>
        <w:rPr>
          <w:noProof/>
          <w:lang w:eastAsia="en-AU"/>
        </w:rPr>
        <w:t xml:space="preserve">The 2017-2021 Strategic Plan focuses on the implementation of Mathematics and Science curriculum and pedagogy. 2017 saw the introduction of a Mathematics scope and sequence that was trialled by all staff. The Mathematics curriculum team has developed assessment tools for assessing learning of students working in the pre-Foundation levels of the Victorian Curriculum. These </w:t>
      </w:r>
      <w:r>
        <w:rPr>
          <w:noProof/>
          <w:lang w:eastAsia="en-AU"/>
        </w:rPr>
        <w:lastRenderedPageBreak/>
        <w:t>assessment tools will be trialled throughout 2018 and evaluated by the curriculum team. Science units of work based on the Australian and Victorian curriculums were developed by the Science curriculum team and implemented across the school</w:t>
      </w:r>
      <w:r w:rsidR="0053097C">
        <w:rPr>
          <w:noProof/>
          <w:lang w:eastAsia="en-AU"/>
        </w:rPr>
        <w:t xml:space="preserve"> in both semesters</w:t>
      </w:r>
      <w:r>
        <w:rPr>
          <w:noProof/>
          <w:lang w:eastAsia="en-AU"/>
        </w:rPr>
        <w:t>. Health and PE units of work based on the Australian and Victorian curriculums were planned and implemented by teaching teams</w:t>
      </w:r>
      <w:r w:rsidR="0053097C">
        <w:rPr>
          <w:noProof/>
          <w:lang w:eastAsia="en-AU"/>
        </w:rPr>
        <w:t xml:space="preserve"> in both semesters</w:t>
      </w:r>
      <w:r>
        <w:rPr>
          <w:noProof/>
          <w:lang w:eastAsia="en-AU"/>
        </w:rPr>
        <w:t xml:space="preserve">. </w:t>
      </w:r>
    </w:p>
    <w:p w:rsidR="004E6FC9" w:rsidRDefault="004E6FC9" w:rsidP="00273F28">
      <w:pPr>
        <w:pStyle w:val="BodyText"/>
      </w:pPr>
    </w:p>
    <w:p w:rsidR="00D73D3F" w:rsidRDefault="00D73D3F" w:rsidP="00846ADE">
      <w:pPr>
        <w:pStyle w:val="BodyText"/>
      </w:pPr>
      <w:r>
        <w:br w:type="page"/>
      </w:r>
    </w:p>
    <w:p w:rsidR="00B803B9" w:rsidRDefault="00B803B9" w:rsidP="0017375F">
      <w:pPr>
        <w:pStyle w:val="Heading1"/>
      </w:pPr>
      <w:bookmarkStart w:id="15" w:name="_Toc516220282"/>
      <w:r>
        <w:lastRenderedPageBreak/>
        <w:t>Financial Summary</w:t>
      </w:r>
      <w:bookmarkEnd w:id="15"/>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24"/>
        <w:gridCol w:w="1530"/>
        <w:gridCol w:w="1672"/>
        <w:gridCol w:w="2103"/>
      </w:tblGrid>
      <w:tr w:rsidR="00615EF3">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615EF3" w:rsidRDefault="005C79CD">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615EF3" w:rsidRDefault="005C79CD">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615EF3" w:rsidRDefault="005C79CD">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615EF3" w:rsidRDefault="005C79CD">
            <w:pPr>
              <w:spacing w:after="0" w:line="240" w:lineRule="auto"/>
              <w:jc w:val="center"/>
            </w:pPr>
            <w:r>
              <w:rPr>
                <w:rFonts w:ascii="Calibri" w:eastAsia="Calibri" w:hAnsi="Calibri"/>
                <w:b/>
                <w:color w:val="000000"/>
              </w:rPr>
              <w:t>January-December</w:t>
            </w:r>
          </w:p>
        </w:tc>
      </w:tr>
      <w:tr w:rsidR="00615EF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185896.85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174501.40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360398.25</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3200.00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100.00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3300.00</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6075.00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6075.00</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640.00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660.00</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16142.37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16459.78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32602.15</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22.15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3636.38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3658.53</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5740.15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5799.77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11539.92</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217716.52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200517.33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418233.85</w:t>
            </w:r>
          </w:p>
        </w:tc>
      </w:tr>
      <w:tr w:rsidR="00615EF3">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615EF3" w:rsidRDefault="005C79CD">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615EF3" w:rsidRDefault="00615EF3">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615EF3" w:rsidRDefault="00615EF3">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615EF3" w:rsidRDefault="00615EF3">
            <w:pPr>
              <w:spacing w:after="0" w:line="240" w:lineRule="auto"/>
            </w:pPr>
          </w:p>
        </w:tc>
      </w:tr>
      <w:tr w:rsidR="00615EF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48279.50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60260.40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108539.90</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43767.22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48506.12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92273.34</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21824.28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44339.73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66164.01</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14925.64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8833.65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23759.29</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10321.63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4474.66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14796.29</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15360.38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10902.84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26263.22</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11342.47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7822.67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19165.14</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10963.53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7540.92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18504.45</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532.91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84.17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617.08</w:t>
            </w:r>
          </w:p>
        </w:tc>
      </w:tr>
      <w:tr w:rsidR="00615EF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177317.56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192765.16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370082.72</w:t>
            </w:r>
          </w:p>
        </w:tc>
      </w:tr>
      <w:tr w:rsidR="00615EF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40398.96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7752.17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48151.13</w:t>
            </w:r>
          </w:p>
        </w:tc>
      </w:tr>
      <w:tr w:rsidR="00615EF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228356.66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229683.66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229683.66</w:t>
            </w:r>
          </w:p>
        </w:tc>
      </w:tr>
      <w:tr w:rsidR="00615EF3">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-36402.56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-36402.56</w:t>
            </w:r>
          </w:p>
        </w:tc>
      </w:tr>
      <w:tr w:rsidR="00615EF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15EF3" w:rsidRDefault="005C79CD">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232353.06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237435.83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615EF3" w:rsidRDefault="005C79CD">
            <w:pPr>
              <w:spacing w:after="0" w:line="240" w:lineRule="auto"/>
              <w:jc w:val="right"/>
            </w:pPr>
            <w:r>
              <w:rPr>
                <w:rFonts w:ascii="Calibri" w:eastAsia="Calibri" w:hAnsi="Calibri"/>
                <w:color w:val="000000"/>
              </w:rPr>
              <w:t>241432.23</w:t>
            </w:r>
          </w:p>
        </w:tc>
      </w:tr>
    </w:tbl>
    <w:p w:rsidR="000721B0" w:rsidRPr="006E4631" w:rsidRDefault="000721B0" w:rsidP="006E4631">
      <w:pPr>
        <w:pStyle w:val="BodyText"/>
      </w:pPr>
    </w:p>
    <w:p w:rsidR="00CF4456" w:rsidRDefault="00CF4456" w:rsidP="008828DB">
      <w:pPr>
        <w:pStyle w:val="Heading2"/>
      </w:pPr>
      <w:bookmarkStart w:id="16" w:name="_Toc516220283"/>
    </w:p>
    <w:p w:rsidR="00AB379A" w:rsidRPr="00D90EBB" w:rsidRDefault="00B209CC" w:rsidP="008828DB">
      <w:pPr>
        <w:pStyle w:val="Heading2"/>
      </w:pPr>
      <w:r>
        <w:t>Professional L</w:t>
      </w:r>
      <w:r w:rsidR="00AB379A" w:rsidRPr="00D90EBB">
        <w:t>earning</w:t>
      </w:r>
      <w:bookmarkEnd w:id="16"/>
    </w:p>
    <w:p w:rsidR="007E7700" w:rsidRDefault="0026228D" w:rsidP="0026228D">
      <w:pPr>
        <w:pStyle w:val="BodyText"/>
      </w:pPr>
      <w:r w:rsidRPr="0026228D">
        <w:t>The average professional learning expenditure at the school level per full</w:t>
      </w:r>
      <w:r>
        <w:t xml:space="preserve"> </w:t>
      </w:r>
      <w:r w:rsidRPr="0026228D">
        <w:t>time equivalen</w:t>
      </w:r>
      <w:r>
        <w:t xml:space="preserve">t teacher </w:t>
      </w:r>
      <w:r w:rsidRPr="0026228D">
        <w:t xml:space="preserve">was </w:t>
      </w:r>
      <w:r w:rsidR="001D0157">
        <w:t>$2042</w:t>
      </w:r>
      <w:r w:rsidR="001D0157">
        <w:tab/>
      </w:r>
    </w:p>
    <w:p w:rsidR="0026228D" w:rsidRDefault="00B209CC" w:rsidP="008828DB">
      <w:pPr>
        <w:pStyle w:val="Heading2"/>
      </w:pPr>
      <w:bookmarkStart w:id="17" w:name="_Toc516220284"/>
      <w:r>
        <w:t>Voluntary C</w:t>
      </w:r>
      <w:r w:rsidR="0026228D">
        <w:t>ontributions</w:t>
      </w:r>
      <w:bookmarkEnd w:id="17"/>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h the approved budget for 2017</w:t>
      </w:r>
      <w:r w:rsidR="0026228D" w:rsidRPr="0026228D">
        <w:t>.</w:t>
      </w:r>
    </w:p>
    <w:p w:rsidR="0026228D" w:rsidRDefault="0026228D" w:rsidP="008828DB">
      <w:pPr>
        <w:pStyle w:val="Heading2"/>
      </w:pPr>
      <w:bookmarkStart w:id="18" w:name="_Toc516220285"/>
      <w:r w:rsidRPr="0026228D">
        <w:t>Reserves</w:t>
      </w:r>
      <w:bookmarkEnd w:id="18"/>
    </w:p>
    <w:tbl>
      <w:tblPr>
        <w:tblStyle w:val="TableGrid"/>
        <w:tblW w:w="9049" w:type="dxa"/>
        <w:jc w:val="center"/>
        <w:tblLook w:val="04A0" w:firstRow="1" w:lastRow="0" w:firstColumn="1" w:lastColumn="0" w:noHBand="0" w:noVBand="1"/>
      </w:tblPr>
      <w:tblGrid>
        <w:gridCol w:w="3924"/>
        <w:gridCol w:w="2532"/>
        <w:gridCol w:w="2593"/>
      </w:tblGrid>
      <w:tr w:rsidR="005024EF" w:rsidRPr="0026228D" w:rsidTr="00103B5E">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rsidR="0026228D" w:rsidRPr="0026228D" w:rsidRDefault="0026228D" w:rsidP="008828DB">
            <w:pPr>
              <w:pStyle w:val="TableColumnHeaderRight"/>
            </w:pPr>
            <w:r>
              <w:t>Amount</w:t>
            </w:r>
          </w:p>
        </w:tc>
        <w:tc>
          <w:tcPr>
            <w:tcW w:w="2593"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103B5E">
        <w:trPr>
          <w:jc w:val="center"/>
        </w:trPr>
        <w:tc>
          <w:tcPr>
            <w:tcW w:w="0" w:type="auto"/>
            <w:tcMar>
              <w:top w:w="57" w:type="dxa"/>
              <w:left w:w="57" w:type="dxa"/>
              <w:bottom w:w="57" w:type="dxa"/>
              <w:right w:w="57" w:type="dxa"/>
            </w:tcMar>
          </w:tcPr>
          <w:p w:rsidR="001D0157" w:rsidRPr="001D0157" w:rsidRDefault="001D0157" w:rsidP="008828DB">
            <w:pPr>
              <w:pStyle w:val="TableBodyLeft"/>
              <w:rPr>
                <w:b/>
                <w:noProof/>
                <w:lang w:eastAsia="en-AU"/>
              </w:rPr>
            </w:pPr>
            <w:r w:rsidRPr="001D0157">
              <w:rPr>
                <w:b/>
                <w:noProof/>
                <w:lang w:eastAsia="en-AU"/>
              </w:rPr>
              <w:t>Staffing Reserve</w:t>
            </w:r>
          </w:p>
          <w:p w:rsidR="0026228D" w:rsidRPr="00E20EE3" w:rsidRDefault="001D0157" w:rsidP="008828DB">
            <w:pPr>
              <w:pStyle w:val="TableBodyLeft"/>
            </w:pPr>
            <w:r>
              <w:t>Funds additional staffing requirements</w:t>
            </w:r>
          </w:p>
        </w:tc>
        <w:tc>
          <w:tcPr>
            <w:tcW w:w="2532" w:type="dxa"/>
            <w:tcMar>
              <w:top w:w="57" w:type="dxa"/>
              <w:left w:w="57" w:type="dxa"/>
              <w:bottom w:w="57" w:type="dxa"/>
              <w:right w:w="57" w:type="dxa"/>
            </w:tcMar>
          </w:tcPr>
          <w:p w:rsidR="00292EDE" w:rsidRPr="00E20EE3" w:rsidRDefault="001D0157" w:rsidP="00E20EE3">
            <w:pPr>
              <w:pStyle w:val="TableBodyRight"/>
            </w:pPr>
            <w:r>
              <w:rPr>
                <w:noProof/>
                <w:lang w:eastAsia="en-AU"/>
              </w:rPr>
              <w:t>$30,000</w:t>
            </w:r>
          </w:p>
        </w:tc>
        <w:tc>
          <w:tcPr>
            <w:tcW w:w="2593" w:type="dxa"/>
            <w:tcMar>
              <w:top w:w="57" w:type="dxa"/>
              <w:left w:w="57" w:type="dxa"/>
              <w:bottom w:w="57" w:type="dxa"/>
              <w:right w:w="57" w:type="dxa"/>
            </w:tcMar>
          </w:tcPr>
          <w:p w:rsidR="00292EDE" w:rsidRPr="00E20EE3" w:rsidRDefault="001D0157" w:rsidP="00E20EE3">
            <w:pPr>
              <w:pStyle w:val="TableBodyRight"/>
            </w:pPr>
            <w:r>
              <w:rPr>
                <w:noProof/>
                <w:lang w:eastAsia="en-AU"/>
              </w:rPr>
              <w:t>12/2018</w:t>
            </w:r>
          </w:p>
        </w:tc>
      </w:tr>
      <w:tr w:rsidR="005024EF" w:rsidRPr="0026228D" w:rsidTr="00392F08">
        <w:trPr>
          <w:trHeight w:val="714"/>
          <w:jc w:val="center"/>
        </w:trPr>
        <w:tc>
          <w:tcPr>
            <w:tcW w:w="0" w:type="auto"/>
            <w:tcMar>
              <w:top w:w="57" w:type="dxa"/>
              <w:left w:w="57" w:type="dxa"/>
              <w:bottom w:w="57" w:type="dxa"/>
              <w:right w:w="57" w:type="dxa"/>
            </w:tcMar>
          </w:tcPr>
          <w:p w:rsidR="00460D5B" w:rsidRDefault="001D0157" w:rsidP="008828DB">
            <w:pPr>
              <w:pStyle w:val="TableBodyLeft"/>
              <w:rPr>
                <w:noProof/>
                <w:lang w:eastAsia="en-AU"/>
              </w:rPr>
            </w:pPr>
            <w:r w:rsidRPr="001D0157">
              <w:rPr>
                <w:b/>
                <w:noProof/>
                <w:lang w:eastAsia="en-AU"/>
              </w:rPr>
              <w:t>Toilet upgrade</w:t>
            </w:r>
          </w:p>
          <w:p w:rsidR="001D0157" w:rsidRPr="001D0157" w:rsidRDefault="001D0157" w:rsidP="001D0157">
            <w:pPr>
              <w:pStyle w:val="BodyText"/>
              <w:rPr>
                <w:lang w:eastAsia="en-AU"/>
              </w:rPr>
            </w:pPr>
            <w:r>
              <w:rPr>
                <w:lang w:eastAsia="en-AU"/>
              </w:rPr>
              <w:t>Upgrade inadequate toilet facilities</w:t>
            </w:r>
          </w:p>
        </w:tc>
        <w:tc>
          <w:tcPr>
            <w:tcW w:w="2532" w:type="dxa"/>
            <w:tcMar>
              <w:top w:w="57" w:type="dxa"/>
              <w:left w:w="57" w:type="dxa"/>
              <w:bottom w:w="57" w:type="dxa"/>
              <w:right w:w="57" w:type="dxa"/>
            </w:tcMar>
          </w:tcPr>
          <w:p w:rsidR="00460D5B" w:rsidRDefault="001D0157" w:rsidP="00E20EE3">
            <w:pPr>
              <w:pStyle w:val="TableBodyRight"/>
              <w:rPr>
                <w:noProof/>
                <w:lang w:eastAsia="en-AU"/>
              </w:rPr>
            </w:pPr>
            <w:r>
              <w:rPr>
                <w:noProof/>
                <w:lang w:eastAsia="en-AU"/>
              </w:rPr>
              <w:t>$25,000</w:t>
            </w:r>
          </w:p>
        </w:tc>
        <w:tc>
          <w:tcPr>
            <w:tcW w:w="2593" w:type="dxa"/>
            <w:tcMar>
              <w:top w:w="57" w:type="dxa"/>
              <w:left w:w="57" w:type="dxa"/>
              <w:bottom w:w="57" w:type="dxa"/>
              <w:right w:w="57" w:type="dxa"/>
            </w:tcMar>
          </w:tcPr>
          <w:p w:rsidR="00460D5B" w:rsidRDefault="001D0157" w:rsidP="00E20EE3">
            <w:pPr>
              <w:pStyle w:val="TableBodyRight"/>
              <w:rPr>
                <w:noProof/>
                <w:lang w:eastAsia="en-AU"/>
              </w:rPr>
            </w:pPr>
            <w:r>
              <w:rPr>
                <w:noProof/>
                <w:lang w:eastAsia="en-AU"/>
              </w:rPr>
              <w:t>12/2018</w:t>
            </w:r>
          </w:p>
        </w:tc>
      </w:tr>
      <w:tr w:rsidR="001D0157" w:rsidRPr="0026228D" w:rsidTr="00103B5E">
        <w:trPr>
          <w:jc w:val="center"/>
        </w:trPr>
        <w:tc>
          <w:tcPr>
            <w:tcW w:w="0" w:type="auto"/>
            <w:tcMar>
              <w:top w:w="57" w:type="dxa"/>
              <w:left w:w="57" w:type="dxa"/>
              <w:bottom w:w="57" w:type="dxa"/>
              <w:right w:w="57" w:type="dxa"/>
            </w:tcMar>
          </w:tcPr>
          <w:p w:rsidR="001D0157" w:rsidRDefault="001D0157" w:rsidP="008828DB">
            <w:pPr>
              <w:pStyle w:val="TableBodyLeft"/>
              <w:rPr>
                <w:b/>
                <w:noProof/>
                <w:lang w:eastAsia="en-AU"/>
              </w:rPr>
            </w:pPr>
            <w:r>
              <w:rPr>
                <w:b/>
                <w:noProof/>
                <w:lang w:eastAsia="en-AU"/>
              </w:rPr>
              <w:t>ICT Reserve</w:t>
            </w:r>
          </w:p>
          <w:p w:rsidR="001D0157" w:rsidRPr="001D0157" w:rsidRDefault="001D0157" w:rsidP="001D0157">
            <w:pPr>
              <w:pStyle w:val="BodyText"/>
              <w:rPr>
                <w:lang w:eastAsia="en-AU"/>
              </w:rPr>
            </w:pPr>
            <w:r>
              <w:rPr>
                <w:lang w:eastAsia="en-AU"/>
              </w:rPr>
              <w:t>Ongoing upgrade of IWBs and IT infrast</w:t>
            </w:r>
            <w:r w:rsidR="0073371A">
              <w:rPr>
                <w:lang w:eastAsia="en-AU"/>
              </w:rPr>
              <w:t>r</w:t>
            </w:r>
            <w:bookmarkStart w:id="19" w:name="_GoBack"/>
            <w:bookmarkEnd w:id="19"/>
            <w:r>
              <w:rPr>
                <w:lang w:eastAsia="en-AU"/>
              </w:rPr>
              <w:t>ucture</w:t>
            </w:r>
          </w:p>
        </w:tc>
        <w:tc>
          <w:tcPr>
            <w:tcW w:w="2532" w:type="dxa"/>
            <w:tcMar>
              <w:top w:w="57" w:type="dxa"/>
              <w:left w:w="57" w:type="dxa"/>
              <w:bottom w:w="57" w:type="dxa"/>
              <w:right w:w="57" w:type="dxa"/>
            </w:tcMar>
          </w:tcPr>
          <w:p w:rsidR="001D0157" w:rsidRDefault="00392F08" w:rsidP="00E20EE3">
            <w:pPr>
              <w:pStyle w:val="TableBodyRight"/>
              <w:rPr>
                <w:noProof/>
                <w:lang w:eastAsia="en-AU"/>
              </w:rPr>
            </w:pPr>
            <w:r>
              <w:rPr>
                <w:noProof/>
                <w:lang w:eastAsia="en-AU"/>
              </w:rPr>
              <w:t>$18595.25</w:t>
            </w:r>
          </w:p>
        </w:tc>
        <w:tc>
          <w:tcPr>
            <w:tcW w:w="2593" w:type="dxa"/>
            <w:tcMar>
              <w:top w:w="57" w:type="dxa"/>
              <w:left w:w="57" w:type="dxa"/>
              <w:bottom w:w="57" w:type="dxa"/>
              <w:right w:w="57" w:type="dxa"/>
            </w:tcMar>
          </w:tcPr>
          <w:p w:rsidR="001D0157" w:rsidRDefault="00392F08" w:rsidP="00E20EE3">
            <w:pPr>
              <w:pStyle w:val="TableBodyRight"/>
              <w:rPr>
                <w:noProof/>
                <w:lang w:eastAsia="en-AU"/>
              </w:rPr>
            </w:pPr>
            <w:r>
              <w:rPr>
                <w:noProof/>
                <w:lang w:eastAsia="en-AU"/>
              </w:rPr>
              <w:t>12/19</w:t>
            </w:r>
          </w:p>
        </w:tc>
      </w:tr>
    </w:tbl>
    <w:p w:rsidR="00F820A9" w:rsidRDefault="00F820A9" w:rsidP="00B70263">
      <w:pPr>
        <w:pStyle w:val="BodyText"/>
      </w:pPr>
      <w:r>
        <w:br w:type="page"/>
      </w:r>
    </w:p>
    <w:p w:rsidR="0026228D" w:rsidRDefault="007E7700" w:rsidP="00F820A9">
      <w:pPr>
        <w:pStyle w:val="Heading1"/>
      </w:pPr>
      <w:bookmarkStart w:id="20" w:name="_Toc516220286"/>
      <w:r w:rsidRPr="007E7700">
        <w:lastRenderedPageBreak/>
        <w:t>Endorsement Page</w:t>
      </w:r>
      <w:bookmarkEnd w:id="20"/>
    </w:p>
    <w:p w:rsidR="00A56285" w:rsidRPr="00D51714" w:rsidRDefault="00A56285" w:rsidP="008828DB">
      <w:pPr>
        <w:pStyle w:val="Heading2"/>
      </w:pPr>
      <w:bookmarkStart w:id="21" w:name="_Toc516220287"/>
      <w:r w:rsidRPr="00D51714">
        <w:t>Members of the School Board</w:t>
      </w:r>
      <w:bookmarkEnd w:id="21"/>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686A75">
        <w:tc>
          <w:tcPr>
            <w:tcW w:w="3040" w:type="dxa"/>
            <w:tcMar>
              <w:top w:w="57" w:type="dxa"/>
              <w:left w:w="57" w:type="dxa"/>
              <w:bottom w:w="57" w:type="dxa"/>
              <w:right w:w="57" w:type="dxa"/>
            </w:tcMar>
          </w:tcPr>
          <w:p w:rsidR="00744494" w:rsidRDefault="00744494" w:rsidP="00202598">
            <w:pPr>
              <w:pStyle w:val="TableRowHeader"/>
            </w:pPr>
            <w:r>
              <w:t>Parent Representative(s):</w:t>
            </w:r>
          </w:p>
        </w:tc>
        <w:tc>
          <w:tcPr>
            <w:tcW w:w="2003" w:type="dxa"/>
            <w:tcMar>
              <w:top w:w="57" w:type="dxa"/>
              <w:left w:w="57" w:type="dxa"/>
              <w:bottom w:w="57" w:type="dxa"/>
              <w:right w:w="57" w:type="dxa"/>
            </w:tcMar>
          </w:tcPr>
          <w:p w:rsidR="00744494" w:rsidRDefault="004258D2" w:rsidP="004258D2">
            <w:pPr>
              <w:pStyle w:val="TableBodyRight"/>
              <w:jc w:val="left"/>
            </w:pPr>
            <w:r>
              <w:t>Paul Hyauiason</w:t>
            </w:r>
          </w:p>
        </w:tc>
        <w:tc>
          <w:tcPr>
            <w:tcW w:w="2003" w:type="dxa"/>
            <w:tcMar>
              <w:top w:w="57" w:type="dxa"/>
              <w:left w:w="57" w:type="dxa"/>
              <w:bottom w:w="57" w:type="dxa"/>
              <w:right w:w="57" w:type="dxa"/>
            </w:tcMar>
          </w:tcPr>
          <w:p w:rsidR="00744494" w:rsidRDefault="004258D2" w:rsidP="00D51714">
            <w:pPr>
              <w:pStyle w:val="TableBodyRight"/>
              <w:jc w:val="left"/>
            </w:pPr>
            <w:r>
              <w:t>Nicole Mackey</w:t>
            </w:r>
          </w:p>
        </w:tc>
        <w:tc>
          <w:tcPr>
            <w:tcW w:w="2003" w:type="dxa"/>
            <w:tcMar>
              <w:top w:w="57" w:type="dxa"/>
              <w:left w:w="57" w:type="dxa"/>
              <w:bottom w:w="57" w:type="dxa"/>
              <w:right w:w="57" w:type="dxa"/>
            </w:tcMar>
          </w:tcPr>
          <w:p w:rsidR="00744494" w:rsidRDefault="004258D2" w:rsidP="00D51714">
            <w:pPr>
              <w:pStyle w:val="TableBodyRight"/>
              <w:jc w:val="left"/>
            </w:pPr>
            <w:r>
              <w:t>Tara Scott</w:t>
            </w:r>
          </w:p>
        </w:tc>
      </w:tr>
      <w:tr w:rsidR="00744494" w:rsidTr="00686A75">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4258D2" w:rsidP="004258D2">
            <w:pPr>
              <w:pStyle w:val="TableBodyRight"/>
              <w:jc w:val="left"/>
            </w:pPr>
            <w:r>
              <w:t>Olwyn Munro</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4258D2" w:rsidP="00D51714">
            <w:pPr>
              <w:pStyle w:val="TableBodyRight"/>
              <w:jc w:val="left"/>
            </w:pPr>
            <w:r>
              <w:t>Charmayne Tinkler</w:t>
            </w:r>
          </w:p>
        </w:tc>
        <w:tc>
          <w:tcPr>
            <w:tcW w:w="2003" w:type="dxa"/>
            <w:tcMar>
              <w:top w:w="57" w:type="dxa"/>
              <w:left w:w="57" w:type="dxa"/>
              <w:bottom w:w="57" w:type="dxa"/>
              <w:right w:w="57" w:type="dxa"/>
            </w:tcMar>
          </w:tcPr>
          <w:p w:rsidR="00744494" w:rsidRDefault="004258D2" w:rsidP="00D51714">
            <w:pPr>
              <w:pStyle w:val="TableBodyRight"/>
              <w:jc w:val="left"/>
            </w:pPr>
            <w:r>
              <w:t>Samintha Pathiranage</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4258D2" w:rsidP="00D51714">
            <w:pPr>
              <w:pStyle w:val="TableBodyRight"/>
              <w:jc w:val="left"/>
            </w:pPr>
            <w:r>
              <w:t>Nicole Mackey</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4258D2" w:rsidP="00D51714">
            <w:pPr>
              <w:pStyle w:val="TableBodyRight"/>
              <w:jc w:val="left"/>
            </w:pPr>
            <w:r>
              <w:t>Allison Chapman</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686A75" w:rsidRDefault="00686A75" w:rsidP="00686A75">
      <w:pPr>
        <w:pStyle w:val="BodyText"/>
      </w:pPr>
    </w:p>
    <w:p w:rsidR="00686A75" w:rsidRPr="00BB0EA0" w:rsidRDefault="00686A75" w:rsidP="00686A75">
      <w:pPr>
        <w:pStyle w:val="BodyText"/>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3726"/>
        <w:gridCol w:w="736"/>
        <w:gridCol w:w="2241"/>
      </w:tblGrid>
      <w:tr w:rsidR="00686A75" w:rsidTr="005C79CD">
        <w:tc>
          <w:tcPr>
            <w:tcW w:w="2565" w:type="dxa"/>
            <w:tcMar>
              <w:top w:w="284" w:type="dxa"/>
            </w:tcMar>
          </w:tcPr>
          <w:p w:rsidR="00686A75" w:rsidRDefault="00686A75" w:rsidP="005C79CD">
            <w:pPr>
              <w:pStyle w:val="BodyText"/>
              <w:spacing w:after="0"/>
            </w:pPr>
            <w:r w:rsidRPr="00BB0EA0">
              <w:t>Board Chair Signature:</w:t>
            </w:r>
          </w:p>
        </w:tc>
        <w:tc>
          <w:tcPr>
            <w:tcW w:w="3825" w:type="dxa"/>
            <w:tcMar>
              <w:top w:w="284" w:type="dxa"/>
            </w:tcMar>
          </w:tcPr>
          <w:p w:rsidR="00686A75" w:rsidRDefault="00686A75" w:rsidP="005C79CD">
            <w:pPr>
              <w:pStyle w:val="BodyText"/>
              <w:spacing w:after="0"/>
            </w:pPr>
            <w:r>
              <w:t>____________________</w:t>
            </w:r>
            <w:r w:rsidRPr="00F11B8A">
              <w:t>_______</w:t>
            </w:r>
          </w:p>
        </w:tc>
        <w:tc>
          <w:tcPr>
            <w:tcW w:w="743" w:type="dxa"/>
            <w:tcMar>
              <w:top w:w="284" w:type="dxa"/>
            </w:tcMar>
          </w:tcPr>
          <w:p w:rsidR="00686A75" w:rsidRDefault="00686A75" w:rsidP="005C79CD">
            <w:pPr>
              <w:pStyle w:val="BodyText"/>
              <w:spacing w:after="0"/>
            </w:pPr>
            <w:r w:rsidRPr="00BB0EA0">
              <w:t>Date:</w:t>
            </w:r>
          </w:p>
        </w:tc>
        <w:tc>
          <w:tcPr>
            <w:tcW w:w="2506" w:type="dxa"/>
            <w:tcMar>
              <w:top w:w="284" w:type="dxa"/>
            </w:tcMar>
          </w:tcPr>
          <w:p w:rsidR="00686A75" w:rsidRDefault="00686A75" w:rsidP="005C79CD">
            <w:pPr>
              <w:pStyle w:val="BodyText"/>
              <w:spacing w:after="0"/>
            </w:pPr>
            <w:r>
              <w:t>_____ / _____ / _____</w:t>
            </w:r>
          </w:p>
        </w:tc>
      </w:tr>
    </w:tbl>
    <w:p w:rsidR="00744494" w:rsidRPr="00BB0EA0" w:rsidRDefault="00744494" w:rsidP="006E4631">
      <w:pPr>
        <w:pStyle w:val="BodyText"/>
        <w:spacing w:before="600"/>
      </w:pPr>
      <w:r w:rsidRPr="00BB0EA0">
        <w:t xml:space="preserve">I certify that to the best of my knowledge and belief the data and information reported in this </w:t>
      </w:r>
      <w:r w:rsidR="006E4631">
        <w:t>A</w:t>
      </w:r>
      <w:r w:rsidRPr="00BB0EA0">
        <w:t>nnual School Board Report represents an accurate record of</w:t>
      </w:r>
      <w:r w:rsidR="00A9316D">
        <w:t xml:space="preserve"> the school’s operations in 2017</w:t>
      </w:r>
      <w:r w:rsidRPr="00BB0EA0">
        <w:t>.</w:t>
      </w: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3726"/>
        <w:gridCol w:w="736"/>
        <w:gridCol w:w="2241"/>
      </w:tblGrid>
      <w:tr w:rsidR="00BB0EA0" w:rsidTr="00FF098B">
        <w:tc>
          <w:tcPr>
            <w:tcW w:w="2565" w:type="dxa"/>
            <w:tcMar>
              <w:top w:w="284" w:type="dxa"/>
            </w:tcMar>
          </w:tcPr>
          <w:p w:rsidR="00BB0EA0" w:rsidRDefault="00BB0EA0" w:rsidP="00B70263">
            <w:pPr>
              <w:pStyle w:val="BodyText"/>
              <w:spacing w:after="0"/>
            </w:pPr>
            <w:r w:rsidRPr="00BB0EA0">
              <w:t>Principal Signature:</w:t>
            </w:r>
          </w:p>
        </w:tc>
        <w:tc>
          <w:tcPr>
            <w:tcW w:w="3825" w:type="dxa"/>
            <w:tcMar>
              <w:top w:w="284" w:type="dxa"/>
            </w:tcMar>
          </w:tcPr>
          <w:p w:rsidR="00BB0EA0" w:rsidRDefault="00FF098B" w:rsidP="00B70263">
            <w:pPr>
              <w:pStyle w:val="BodyText"/>
              <w:spacing w:after="0"/>
            </w:pPr>
            <w:r>
              <w:t>____________________</w:t>
            </w:r>
            <w:r w:rsidR="00BB0EA0">
              <w:t>_______</w:t>
            </w:r>
          </w:p>
        </w:tc>
        <w:tc>
          <w:tcPr>
            <w:tcW w:w="743" w:type="dxa"/>
            <w:tcMar>
              <w:top w:w="284" w:type="dxa"/>
            </w:tcMar>
          </w:tcPr>
          <w:p w:rsidR="00BB0EA0" w:rsidRDefault="00BB0EA0" w:rsidP="00B70263">
            <w:pPr>
              <w:pStyle w:val="BodyText"/>
              <w:spacing w:after="0"/>
            </w:pPr>
            <w:r w:rsidRPr="00BB0EA0">
              <w:t>Date:</w:t>
            </w:r>
          </w:p>
        </w:tc>
        <w:tc>
          <w:tcPr>
            <w:tcW w:w="2506" w:type="dxa"/>
            <w:tcMar>
              <w:top w:w="284" w:type="dxa"/>
            </w:tcMar>
          </w:tcPr>
          <w:p w:rsidR="00BB0EA0" w:rsidRDefault="00BB0EA0" w:rsidP="00B70263">
            <w:pPr>
              <w:pStyle w:val="BodyText"/>
              <w:spacing w:after="0"/>
            </w:pPr>
            <w:r>
              <w:t>_____ / _____ / _____</w:t>
            </w:r>
          </w:p>
        </w:tc>
      </w:tr>
    </w:tbl>
    <w:p w:rsidR="00744494" w:rsidRPr="00A17D54" w:rsidRDefault="00744494" w:rsidP="000721B0">
      <w:pPr>
        <w:pStyle w:val="BodyText"/>
        <w:rPr>
          <w:sz w:val="2"/>
        </w:rPr>
      </w:pPr>
    </w:p>
    <w:sectPr w:rsidR="00744494" w:rsidRPr="00A17D54" w:rsidSect="00D51714">
      <w:footerReference w:type="default" r:id="rId20"/>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369" w:rsidRDefault="00B43369" w:rsidP="00762CDB">
      <w:pPr>
        <w:spacing w:after="0" w:line="240" w:lineRule="auto"/>
      </w:pPr>
      <w:r>
        <w:separator/>
      </w:r>
    </w:p>
  </w:endnote>
  <w:endnote w:type="continuationSeparator" w:id="0">
    <w:p w:rsidR="00B43369" w:rsidRDefault="00B43369"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157" w:rsidRPr="00047153" w:rsidRDefault="001D0157"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921044"/>
      <w:docPartObj>
        <w:docPartGallery w:val="Page Numbers (Bottom of Page)"/>
        <w:docPartUnique/>
      </w:docPartObj>
    </w:sdtPr>
    <w:sdtEndPr>
      <w:rPr>
        <w:noProof/>
        <w:color w:val="333092"/>
      </w:rPr>
    </w:sdtEndPr>
    <w:sdtContent>
      <w:p w:rsidR="001D0157" w:rsidRPr="00047153" w:rsidRDefault="001D0157"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sidR="0073371A">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369" w:rsidRDefault="00B43369" w:rsidP="00762CDB">
      <w:pPr>
        <w:spacing w:after="0" w:line="240" w:lineRule="auto"/>
      </w:pPr>
      <w:r>
        <w:separator/>
      </w:r>
    </w:p>
  </w:footnote>
  <w:footnote w:type="continuationSeparator" w:id="0">
    <w:p w:rsidR="00B43369" w:rsidRDefault="00B43369" w:rsidP="0076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157" w:rsidRDefault="001D0157" w:rsidP="00901B1D">
    <w:pPr>
      <w:pStyle w:val="Header"/>
      <w:tabs>
        <w:tab w:val="clear" w:pos="4513"/>
        <w:tab w:val="clear" w:pos="9026"/>
        <w:tab w:val="cente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157" w:rsidRDefault="001D0157" w:rsidP="00901B1D">
    <w:pPr>
      <w:pStyle w:val="Header"/>
      <w:tabs>
        <w:tab w:val="clear" w:pos="4513"/>
        <w:tab w:val="clear" w:pos="9026"/>
        <w:tab w:val="center" w:pos="4819"/>
      </w:tabs>
    </w:pPr>
    <w:r>
      <w:rPr>
        <w:noProof/>
        <w:lang w:eastAsia="en-AU"/>
      </w:rPr>
      <mc:AlternateContent>
        <mc:Choice Requires="wps">
          <w:drawing>
            <wp:anchor distT="0" distB="0" distL="118745" distR="118745" simplePos="0" relativeHeight="25165772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16955" cy="262255"/>
              <wp:effectExtent l="0" t="0" r="3175" b="0"/>
              <wp:wrapSquare wrapText="bothSides"/>
              <wp:docPr id="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262255"/>
                      </a:xfrm>
                      <a:prstGeom prst="rect">
                        <a:avLst/>
                      </a:prstGeom>
                      <a:solidFill>
                        <a:srgbClr val="33309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D0157" w:rsidRDefault="001D0157">
                          <w:pPr>
                            <w:pStyle w:val="Header"/>
                            <w:jc w:val="center"/>
                            <w:rPr>
                              <w:caps/>
                              <w:color w:val="FFFFFF" w:themeColor="background1"/>
                            </w:rPr>
                          </w:pPr>
                          <w:r w:rsidRPr="00901B1D">
                            <w:rPr>
                              <w:color w:val="FFFFFF" w:themeColor="background1"/>
                            </w:rPr>
                            <w:fldChar w:fldCharType="begin"/>
                          </w:r>
                          <w:r w:rsidRPr="00901B1D">
                            <w:rPr>
                              <w:color w:val="FFFFFF" w:themeColor="background1"/>
                            </w:rPr>
                            <w:instrText xml:space="preserve"> STYLEREF  SchoolName  \* MERGEFORMAT </w:instrText>
                          </w:r>
                          <w:r w:rsidRPr="00901B1D">
                            <w:rPr>
                              <w:color w:val="FFFFFF" w:themeColor="background1"/>
                            </w:rPr>
                            <w:fldChar w:fldCharType="separate"/>
                          </w:r>
                          <w:r w:rsidR="0073371A" w:rsidRPr="0073371A">
                            <w:rPr>
                              <w:b/>
                              <w:bCs/>
                              <w:noProof/>
                              <w:color w:val="FFFFFF" w:themeColor="background1"/>
                              <w:lang w:val="en-US"/>
                            </w:rPr>
                            <w:t>Malkara School</w:t>
                          </w:r>
                          <w:r w:rsidRPr="00901B1D">
                            <w:rPr>
                              <w:noProof/>
                              <w:color w:val="FFFFFF" w:themeColor="background1"/>
                            </w:rPr>
                            <w:fldChar w:fldCharType="end"/>
                          </w:r>
                          <w:r w:rsidRPr="00901B1D">
                            <w:rPr>
                              <w:color w:val="FFFFFF" w:themeColor="background1"/>
                            </w:rPr>
                            <w:t xml:space="preserve"> Annual School Board Report</w:t>
                          </w:r>
                          <w:r>
                            <w:rPr>
                              <w:color w:val="FFFFFF" w:themeColor="background1"/>
                            </w:rPr>
                            <w:t xml:space="preserve"> 2017</w:t>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81.65pt;height:20.6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" o:allowoverlap="f" fillcolor="#333092" stroked="f" strokeweight="2pt">
              <v:textbox style="mso-fit-shape-to-text:t">
                <w:txbxContent>
                  <w:p w:rsidR="001D0157" w:rsidRDefault="001D0157">
                    <w:pPr>
                      <w:pStyle w:val="Header"/>
                      <w:jc w:val="center"/>
                      <w:rPr>
                        <w:caps/>
                        <w:color w:val="FFFFFF" w:themeColor="background1"/>
                      </w:rPr>
                    </w:pPr>
                    <w:r w:rsidRPr="00901B1D">
                      <w:rPr>
                        <w:color w:val="FFFFFF" w:themeColor="background1"/>
                      </w:rPr>
                      <w:fldChar w:fldCharType="begin"/>
                    </w:r>
                    <w:r w:rsidRPr="00901B1D">
                      <w:rPr>
                        <w:color w:val="FFFFFF" w:themeColor="background1"/>
                      </w:rPr>
                      <w:instrText xml:space="preserve"> STYLEREF  SchoolName  \* MERGEFORMAT </w:instrText>
                    </w:r>
                    <w:r w:rsidRPr="00901B1D">
                      <w:rPr>
                        <w:color w:val="FFFFFF" w:themeColor="background1"/>
                      </w:rPr>
                      <w:fldChar w:fldCharType="separate"/>
                    </w:r>
                    <w:r w:rsidR="0073371A" w:rsidRPr="0073371A">
                      <w:rPr>
                        <w:b/>
                        <w:bCs/>
                        <w:noProof/>
                        <w:color w:val="FFFFFF" w:themeColor="background1"/>
                        <w:lang w:val="en-US"/>
                      </w:rPr>
                      <w:t>Malkara School</w:t>
                    </w:r>
                    <w:r w:rsidRPr="00901B1D">
                      <w:rPr>
                        <w:noProof/>
                        <w:color w:val="FFFFFF" w:themeColor="background1"/>
                      </w:rPr>
                      <w:fldChar w:fldCharType="end"/>
                    </w:r>
                    <w:r w:rsidRPr="00901B1D">
                      <w:rPr>
                        <w:color w:val="FFFFFF" w:themeColor="background1"/>
                      </w:rPr>
                      <w:t xml:space="preserve"> Annual School Board Report</w:t>
                    </w:r>
                    <w:r>
                      <w:rPr>
                        <w:color w:val="FFFFFF" w:themeColor="background1"/>
                      </w:rPr>
                      <w:t xml:space="preserve"> 2017</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E6D11C"/>
    <w:lvl w:ilvl="0">
      <w:start w:val="1"/>
      <w:numFmt w:val="decimal"/>
      <w:lvlText w:val="%1."/>
      <w:lvlJc w:val="left"/>
      <w:pPr>
        <w:tabs>
          <w:tab w:val="num" w:pos="1492"/>
        </w:tabs>
        <w:ind w:left="1492" w:hanging="360"/>
      </w:pPr>
    </w:lvl>
  </w:abstractNum>
  <w:abstractNum w:abstractNumId="1">
    <w:nsid w:val="FFFFFF7D"/>
    <w:multiLevelType w:val="singleLevel"/>
    <w:tmpl w:val="79702B20"/>
    <w:lvl w:ilvl="0">
      <w:start w:val="1"/>
      <w:numFmt w:val="decimal"/>
      <w:lvlText w:val="%1."/>
      <w:lvlJc w:val="left"/>
      <w:pPr>
        <w:tabs>
          <w:tab w:val="num" w:pos="1209"/>
        </w:tabs>
        <w:ind w:left="1209" w:hanging="360"/>
      </w:pPr>
    </w:lvl>
  </w:abstractNum>
  <w:abstractNum w:abstractNumId="2">
    <w:nsid w:val="FFFFFF7E"/>
    <w:multiLevelType w:val="singleLevel"/>
    <w:tmpl w:val="315ACA7C"/>
    <w:lvl w:ilvl="0">
      <w:start w:val="1"/>
      <w:numFmt w:val="decimal"/>
      <w:lvlText w:val="%1."/>
      <w:lvlJc w:val="left"/>
      <w:pPr>
        <w:tabs>
          <w:tab w:val="num" w:pos="926"/>
        </w:tabs>
        <w:ind w:left="926" w:hanging="360"/>
      </w:pPr>
    </w:lvl>
  </w:abstractNum>
  <w:abstractNum w:abstractNumId="3">
    <w:nsid w:val="FFFFFF7F"/>
    <w:multiLevelType w:val="singleLevel"/>
    <w:tmpl w:val="1A22046E"/>
    <w:lvl w:ilvl="0">
      <w:start w:val="1"/>
      <w:numFmt w:val="decimal"/>
      <w:lvlText w:val="%1."/>
      <w:lvlJc w:val="left"/>
      <w:pPr>
        <w:tabs>
          <w:tab w:val="num" w:pos="643"/>
        </w:tabs>
        <w:ind w:left="643" w:hanging="360"/>
      </w:pPr>
    </w:lvl>
  </w:abstractNum>
  <w:abstractNum w:abstractNumId="4">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5F2E9BA"/>
    <w:lvl w:ilvl="0">
      <w:start w:val="1"/>
      <w:numFmt w:val="decimal"/>
      <w:lvlText w:val="%1."/>
      <w:lvlJc w:val="left"/>
      <w:pPr>
        <w:tabs>
          <w:tab w:val="num" w:pos="360"/>
        </w:tabs>
        <w:ind w:left="360" w:hanging="360"/>
      </w:pPr>
    </w:lvl>
  </w:abstractNum>
  <w:abstractNum w:abstractNumId="9">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2">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535"/>
    <w:rsid w:val="0000109F"/>
    <w:rsid w:val="00014D78"/>
    <w:rsid w:val="00026871"/>
    <w:rsid w:val="0003391C"/>
    <w:rsid w:val="00036B7F"/>
    <w:rsid w:val="00043F24"/>
    <w:rsid w:val="00047153"/>
    <w:rsid w:val="00057C45"/>
    <w:rsid w:val="00063591"/>
    <w:rsid w:val="0006419C"/>
    <w:rsid w:val="000721B0"/>
    <w:rsid w:val="00075D8E"/>
    <w:rsid w:val="000916AB"/>
    <w:rsid w:val="000A01C0"/>
    <w:rsid w:val="000A2D68"/>
    <w:rsid w:val="000B2B2B"/>
    <w:rsid w:val="000D7832"/>
    <w:rsid w:val="00103B5E"/>
    <w:rsid w:val="001132C0"/>
    <w:rsid w:val="001256EB"/>
    <w:rsid w:val="0016207A"/>
    <w:rsid w:val="001636DB"/>
    <w:rsid w:val="00172DC1"/>
    <w:rsid w:val="0017375F"/>
    <w:rsid w:val="00174BA1"/>
    <w:rsid w:val="00181B9C"/>
    <w:rsid w:val="00183048"/>
    <w:rsid w:val="001957CE"/>
    <w:rsid w:val="001965FE"/>
    <w:rsid w:val="001A7617"/>
    <w:rsid w:val="001B71C8"/>
    <w:rsid w:val="001C08A5"/>
    <w:rsid w:val="001D0157"/>
    <w:rsid w:val="001F5BBC"/>
    <w:rsid w:val="00202598"/>
    <w:rsid w:val="00202B1D"/>
    <w:rsid w:val="00234252"/>
    <w:rsid w:val="00236A71"/>
    <w:rsid w:val="002450F5"/>
    <w:rsid w:val="0024693D"/>
    <w:rsid w:val="0026228D"/>
    <w:rsid w:val="00273F28"/>
    <w:rsid w:val="00274459"/>
    <w:rsid w:val="00276694"/>
    <w:rsid w:val="002830AD"/>
    <w:rsid w:val="00292EDE"/>
    <w:rsid w:val="00295063"/>
    <w:rsid w:val="002B1940"/>
    <w:rsid w:val="002B6A8A"/>
    <w:rsid w:val="002C1B14"/>
    <w:rsid w:val="002C7A56"/>
    <w:rsid w:val="002F1542"/>
    <w:rsid w:val="002F1A4D"/>
    <w:rsid w:val="00311AF2"/>
    <w:rsid w:val="00321C4D"/>
    <w:rsid w:val="0033161C"/>
    <w:rsid w:val="00356852"/>
    <w:rsid w:val="00367F5F"/>
    <w:rsid w:val="00385051"/>
    <w:rsid w:val="00392F08"/>
    <w:rsid w:val="00396D6F"/>
    <w:rsid w:val="003B0830"/>
    <w:rsid w:val="003B4046"/>
    <w:rsid w:val="003C06A7"/>
    <w:rsid w:val="003C26E9"/>
    <w:rsid w:val="003C62FE"/>
    <w:rsid w:val="003D542F"/>
    <w:rsid w:val="00402A25"/>
    <w:rsid w:val="004258D2"/>
    <w:rsid w:val="004276BD"/>
    <w:rsid w:val="00455E2E"/>
    <w:rsid w:val="0045621E"/>
    <w:rsid w:val="00457A5F"/>
    <w:rsid w:val="004605F8"/>
    <w:rsid w:val="00460D5B"/>
    <w:rsid w:val="0046203D"/>
    <w:rsid w:val="004907B8"/>
    <w:rsid w:val="004920F3"/>
    <w:rsid w:val="004A250A"/>
    <w:rsid w:val="004A5BDE"/>
    <w:rsid w:val="004B7563"/>
    <w:rsid w:val="004C49F7"/>
    <w:rsid w:val="004E52B6"/>
    <w:rsid w:val="004E6FC9"/>
    <w:rsid w:val="005024EF"/>
    <w:rsid w:val="00503D3F"/>
    <w:rsid w:val="00506A80"/>
    <w:rsid w:val="00511156"/>
    <w:rsid w:val="00514D69"/>
    <w:rsid w:val="00517A2D"/>
    <w:rsid w:val="00524791"/>
    <w:rsid w:val="0053097C"/>
    <w:rsid w:val="005439D6"/>
    <w:rsid w:val="00575BA1"/>
    <w:rsid w:val="00590E7D"/>
    <w:rsid w:val="00595DB0"/>
    <w:rsid w:val="005960CA"/>
    <w:rsid w:val="005A31B6"/>
    <w:rsid w:val="005A5E92"/>
    <w:rsid w:val="005B3AA9"/>
    <w:rsid w:val="005B42ED"/>
    <w:rsid w:val="005B5794"/>
    <w:rsid w:val="005C2D22"/>
    <w:rsid w:val="005C79CD"/>
    <w:rsid w:val="005D1D2C"/>
    <w:rsid w:val="006060B4"/>
    <w:rsid w:val="00615EF3"/>
    <w:rsid w:val="0062020B"/>
    <w:rsid w:val="006278FB"/>
    <w:rsid w:val="00634CDB"/>
    <w:rsid w:val="00643943"/>
    <w:rsid w:val="00662F21"/>
    <w:rsid w:val="00666F1D"/>
    <w:rsid w:val="00671202"/>
    <w:rsid w:val="00676D91"/>
    <w:rsid w:val="00682115"/>
    <w:rsid w:val="00686A75"/>
    <w:rsid w:val="006963E2"/>
    <w:rsid w:val="006A127C"/>
    <w:rsid w:val="006A5FC5"/>
    <w:rsid w:val="006D5465"/>
    <w:rsid w:val="006E4631"/>
    <w:rsid w:val="006F5A74"/>
    <w:rsid w:val="006F6DC0"/>
    <w:rsid w:val="00717E37"/>
    <w:rsid w:val="00732ACB"/>
    <w:rsid w:val="0073371A"/>
    <w:rsid w:val="00744494"/>
    <w:rsid w:val="0074658E"/>
    <w:rsid w:val="007465C0"/>
    <w:rsid w:val="00750316"/>
    <w:rsid w:val="007544FC"/>
    <w:rsid w:val="00762CDB"/>
    <w:rsid w:val="00764588"/>
    <w:rsid w:val="00772497"/>
    <w:rsid w:val="00774D12"/>
    <w:rsid w:val="00777762"/>
    <w:rsid w:val="00796C32"/>
    <w:rsid w:val="007A26D0"/>
    <w:rsid w:val="007D0158"/>
    <w:rsid w:val="007D6878"/>
    <w:rsid w:val="007D6A1A"/>
    <w:rsid w:val="007E7700"/>
    <w:rsid w:val="0082034E"/>
    <w:rsid w:val="008216DF"/>
    <w:rsid w:val="00826EE4"/>
    <w:rsid w:val="00846ADE"/>
    <w:rsid w:val="008611D9"/>
    <w:rsid w:val="008623A2"/>
    <w:rsid w:val="00881FC0"/>
    <w:rsid w:val="008828DB"/>
    <w:rsid w:val="00884674"/>
    <w:rsid w:val="008937AA"/>
    <w:rsid w:val="008C575E"/>
    <w:rsid w:val="008F0AC2"/>
    <w:rsid w:val="008F533D"/>
    <w:rsid w:val="00901B1D"/>
    <w:rsid w:val="00920790"/>
    <w:rsid w:val="00924F0F"/>
    <w:rsid w:val="00931F4D"/>
    <w:rsid w:val="009459EA"/>
    <w:rsid w:val="00953DA2"/>
    <w:rsid w:val="009641E1"/>
    <w:rsid w:val="00965200"/>
    <w:rsid w:val="00967996"/>
    <w:rsid w:val="0097130B"/>
    <w:rsid w:val="0097693A"/>
    <w:rsid w:val="00995F09"/>
    <w:rsid w:val="009975B4"/>
    <w:rsid w:val="009A5B25"/>
    <w:rsid w:val="009A7B97"/>
    <w:rsid w:val="009B3D02"/>
    <w:rsid w:val="009F3BA3"/>
    <w:rsid w:val="00A01A20"/>
    <w:rsid w:val="00A01B63"/>
    <w:rsid w:val="00A17D54"/>
    <w:rsid w:val="00A56285"/>
    <w:rsid w:val="00A61498"/>
    <w:rsid w:val="00A6295E"/>
    <w:rsid w:val="00A663EF"/>
    <w:rsid w:val="00A725B6"/>
    <w:rsid w:val="00A765CA"/>
    <w:rsid w:val="00A77E6A"/>
    <w:rsid w:val="00A848FD"/>
    <w:rsid w:val="00A903F7"/>
    <w:rsid w:val="00A9316D"/>
    <w:rsid w:val="00AA7F66"/>
    <w:rsid w:val="00AB0555"/>
    <w:rsid w:val="00AB32D4"/>
    <w:rsid w:val="00AB379A"/>
    <w:rsid w:val="00AC1D59"/>
    <w:rsid w:val="00AC657B"/>
    <w:rsid w:val="00AD6FC2"/>
    <w:rsid w:val="00AE0219"/>
    <w:rsid w:val="00AE2B0D"/>
    <w:rsid w:val="00AF4D45"/>
    <w:rsid w:val="00AF6C29"/>
    <w:rsid w:val="00B04CA9"/>
    <w:rsid w:val="00B07B35"/>
    <w:rsid w:val="00B209CC"/>
    <w:rsid w:val="00B43369"/>
    <w:rsid w:val="00B70263"/>
    <w:rsid w:val="00B73370"/>
    <w:rsid w:val="00B803B9"/>
    <w:rsid w:val="00B93521"/>
    <w:rsid w:val="00BB0EA0"/>
    <w:rsid w:val="00BD4862"/>
    <w:rsid w:val="00BE4222"/>
    <w:rsid w:val="00BF56B7"/>
    <w:rsid w:val="00BF5FAB"/>
    <w:rsid w:val="00C04F4F"/>
    <w:rsid w:val="00C12D40"/>
    <w:rsid w:val="00C22849"/>
    <w:rsid w:val="00C502A5"/>
    <w:rsid w:val="00C72EBC"/>
    <w:rsid w:val="00C77F11"/>
    <w:rsid w:val="00CA0535"/>
    <w:rsid w:val="00CA509F"/>
    <w:rsid w:val="00CA7172"/>
    <w:rsid w:val="00CB2543"/>
    <w:rsid w:val="00CB3950"/>
    <w:rsid w:val="00CD1A61"/>
    <w:rsid w:val="00CD4215"/>
    <w:rsid w:val="00CF06E2"/>
    <w:rsid w:val="00CF4456"/>
    <w:rsid w:val="00CF7818"/>
    <w:rsid w:val="00D2760B"/>
    <w:rsid w:val="00D34F4A"/>
    <w:rsid w:val="00D377BD"/>
    <w:rsid w:val="00D51714"/>
    <w:rsid w:val="00D53269"/>
    <w:rsid w:val="00D61CB8"/>
    <w:rsid w:val="00D73D3F"/>
    <w:rsid w:val="00DE162F"/>
    <w:rsid w:val="00DE67D4"/>
    <w:rsid w:val="00E0221C"/>
    <w:rsid w:val="00E16DF2"/>
    <w:rsid w:val="00E20EE3"/>
    <w:rsid w:val="00E22608"/>
    <w:rsid w:val="00E304AA"/>
    <w:rsid w:val="00E41FFE"/>
    <w:rsid w:val="00E557D1"/>
    <w:rsid w:val="00E62DF6"/>
    <w:rsid w:val="00E7481D"/>
    <w:rsid w:val="00E77BF5"/>
    <w:rsid w:val="00E80D11"/>
    <w:rsid w:val="00E943F6"/>
    <w:rsid w:val="00EA7A58"/>
    <w:rsid w:val="00EC791E"/>
    <w:rsid w:val="00ED4B12"/>
    <w:rsid w:val="00EF14B6"/>
    <w:rsid w:val="00EF30F4"/>
    <w:rsid w:val="00F03EB7"/>
    <w:rsid w:val="00F11B8A"/>
    <w:rsid w:val="00F14AF6"/>
    <w:rsid w:val="00F1573E"/>
    <w:rsid w:val="00F25748"/>
    <w:rsid w:val="00F528EA"/>
    <w:rsid w:val="00F6225E"/>
    <w:rsid w:val="00F815FD"/>
    <w:rsid w:val="00F820A9"/>
    <w:rsid w:val="00F85D38"/>
    <w:rsid w:val="00F9124C"/>
    <w:rsid w:val="00F92E6C"/>
    <w:rsid w:val="00F9745C"/>
    <w:rsid w:val="00FA193F"/>
    <w:rsid w:val="00FA268B"/>
    <w:rsid w:val="00FB31CD"/>
    <w:rsid w:val="00FE006A"/>
    <w:rsid w:val="00FE5508"/>
    <w:rsid w:val="00FF098B"/>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mcds>
    <wne:mcd wne:macroName="PROJECT.NEWMACROS.INSERTSCHOOLNAMEIMPORT" wne:name="Project.NewMacros.InsertSchoolNameImpor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vbaProject" Target="vbaProject.bin"/><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www.myschool.edu.au"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2B5C86-1600-44A6-A99E-DEC36C391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26674-5658-499B-A8D8-3DB24586C9D4}">
  <ds:schemaRefs>
    <ds:schemaRef ds:uri="http://schemas.microsoft.com/sharepoint/v3/contenttype/forms"/>
  </ds:schemaRefs>
</ds:datastoreItem>
</file>

<file path=customXml/itemProps3.xml><?xml version="1.0" encoding="utf-8"?>
<ds:datastoreItem xmlns:ds="http://schemas.openxmlformats.org/officeDocument/2006/customXml" ds:itemID="{F7E33F5A-8809-4657-B51E-A41C4587D781}">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39C49D3E-E26B-44A9-81AE-BC357E77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2347</Words>
  <Characters>13380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yehuwdiy dillon</dc:creator>
  <cp:lastModifiedBy>Chapman, Allison</cp:lastModifiedBy>
  <cp:revision>6</cp:revision>
  <cp:lastPrinted>2018-06-08T01:24:00Z</cp:lastPrinted>
  <dcterms:created xsi:type="dcterms:W3CDTF">2018-03-28T05:59:00Z</dcterms:created>
  <dcterms:modified xsi:type="dcterms:W3CDTF">2018-07-19T01:27:00Z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