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0344" w14:textId="4E803735" w:rsidR="00A01A20" w:rsidRDefault="006D3E93" w:rsidP="006D3E93">
      <w:pPr>
        <w:jc w:val="center"/>
      </w:pPr>
      <w:r>
        <w:rPr>
          <w:noProof/>
        </w:rPr>
        <w:drawing>
          <wp:inline distT="0" distB="0" distL="0" distR="0" wp14:anchorId="27D2C3D9" wp14:editId="5306FD06">
            <wp:extent cx="1590675" cy="1655881"/>
            <wp:effectExtent l="0" t="0" r="0" b="190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4784" cy="1670568"/>
                    </a:xfrm>
                    <a:prstGeom prst="rect">
                      <a:avLst/>
                    </a:prstGeom>
                  </pic:spPr>
                </pic:pic>
              </a:graphicData>
            </a:graphic>
          </wp:inline>
        </w:drawing>
      </w:r>
    </w:p>
    <w:p w14:paraId="35E138B2" w14:textId="77777777" w:rsidR="00193954" w:rsidRDefault="00EA1614">
      <w:pPr>
        <w:spacing w:after="0" w:line="240" w:lineRule="auto"/>
      </w:pPr>
      <w:r>
        <w:rPr>
          <w:rFonts w:ascii="Arial" w:eastAsia="Arial" w:hAnsi="Arial"/>
          <w:color w:val="333092"/>
          <w:sz w:val="44"/>
        </w:rPr>
        <w:t>Canberra College</w:t>
      </w:r>
    </w:p>
    <w:p w14:paraId="1C48DB35" w14:textId="77777777" w:rsidR="00193954" w:rsidRDefault="00EA1614">
      <w:pPr>
        <w:spacing w:after="0" w:line="240" w:lineRule="auto"/>
      </w:pPr>
      <w:r>
        <w:rPr>
          <w:rFonts w:ascii="Arial" w:eastAsia="Arial" w:hAnsi="Arial"/>
          <w:color w:val="414141"/>
          <w:sz w:val="32"/>
        </w:rPr>
        <w:t>Annual School Board Report 2021</w:t>
      </w:r>
    </w:p>
    <w:p w14:paraId="320E523A" w14:textId="77777777" w:rsidR="00FB31CD" w:rsidRPr="00CB2543" w:rsidRDefault="00FB31CD" w:rsidP="00FB31CD">
      <w:pPr>
        <w:pStyle w:val="BodyText"/>
      </w:pPr>
    </w:p>
    <w:p w14:paraId="6A7549F8" w14:textId="5B54F66B" w:rsidR="002450F5" w:rsidRPr="002450F5" w:rsidRDefault="004D17CC" w:rsidP="004D17CC">
      <w:pPr>
        <w:pStyle w:val="BodyText"/>
        <w:jc w:val="center"/>
      </w:pPr>
      <w:r>
        <w:rPr>
          <w:noProof/>
        </w:rPr>
        <w:drawing>
          <wp:inline distT="0" distB="0" distL="0" distR="0" wp14:anchorId="083CF3FB" wp14:editId="1E95290F">
            <wp:extent cx="3648075" cy="4800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8075" cy="4800600"/>
                    </a:xfrm>
                    <a:prstGeom prst="rect">
                      <a:avLst/>
                    </a:prstGeom>
                    <a:noFill/>
                    <a:ln>
                      <a:noFill/>
                    </a:ln>
                  </pic:spPr>
                </pic:pic>
              </a:graphicData>
            </a:graphic>
          </wp:inline>
        </w:drawing>
      </w:r>
    </w:p>
    <w:p w14:paraId="30A39333" w14:textId="77777777" w:rsidR="002450F5" w:rsidRPr="00CF7818" w:rsidRDefault="002450F5" w:rsidP="00CF7818">
      <w:pPr>
        <w:pStyle w:val="BodyText"/>
      </w:pPr>
    </w:p>
    <w:p w14:paraId="0E52D8C8" w14:textId="3F723893" w:rsidR="00FB31CD" w:rsidRDefault="004D17CC" w:rsidP="004D17CC">
      <w:pPr>
        <w:pStyle w:val="BodyText"/>
        <w:jc w:val="center"/>
      </w:pPr>
      <w:r w:rsidRPr="004D17CC">
        <w:t>KASIA POWNALL, Double Vision, 2021.  Oil on canvas board, 400 x 300 mm</w:t>
      </w:r>
    </w:p>
    <w:p w14:paraId="1B532E8D" w14:textId="77777777" w:rsidR="00FB31CD" w:rsidRPr="00AF6C29" w:rsidRDefault="00FB31CD" w:rsidP="00AF6C29">
      <w:pPr>
        <w:pStyle w:val="BodyText"/>
      </w:pPr>
    </w:p>
    <w:p w14:paraId="612D8C0C" w14:textId="77777777" w:rsidR="00E80D11" w:rsidRDefault="00E80D11" w:rsidP="00AF6C29">
      <w:pPr>
        <w:pStyle w:val="BodyText"/>
      </w:pPr>
    </w:p>
    <w:p w14:paraId="2B62845F" w14:textId="77777777"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7D7D0C72" w14:textId="77777777" w:rsidR="001C71E2" w:rsidRDefault="00AE2B0D" w:rsidP="001C71E2">
      <w:pPr>
        <w:pStyle w:val="BodyText"/>
        <w:jc w:val="center"/>
        <w:sectPr w:rsidR="001C71E2" w:rsidSect="00047153">
          <w:pgSz w:w="11906" w:h="16838"/>
          <w:pgMar w:top="1418" w:right="1134" w:bottom="1134" w:left="1134" w:header="708" w:footer="708" w:gutter="0"/>
          <w:cols w:space="708"/>
          <w:docGrid w:linePitch="360"/>
        </w:sectPr>
      </w:pPr>
      <w:r>
        <w:lastRenderedPageBreak/>
        <w:t>This page is intentionally left blank.</w:t>
      </w:r>
    </w:p>
    <w:p w14:paraId="41536CBF" w14:textId="77777777" w:rsidR="00E80D11" w:rsidRDefault="00E80D11" w:rsidP="00E80D11">
      <w:pPr>
        <w:pStyle w:val="BodyText"/>
        <w:jc w:val="right"/>
      </w:pPr>
      <w:r>
        <w:rPr>
          <w:noProof/>
          <w:lang w:eastAsia="en-AU"/>
        </w:rPr>
        <w:lastRenderedPageBreak/>
        <w:drawing>
          <wp:inline distT="0" distB="0" distL="0" distR="0" wp14:anchorId="4C4FA220" wp14:editId="260B95CB">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387FB4A1" w14:textId="77777777" w:rsidR="00E80D11" w:rsidRDefault="00E80D11" w:rsidP="00E80D11">
      <w:pPr>
        <w:pStyle w:val="BodyText"/>
      </w:pPr>
    </w:p>
    <w:p w14:paraId="164144C8"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60F85A49" w14:textId="77777777" w:rsidR="00025E46" w:rsidRDefault="00025E46" w:rsidP="001132C0">
      <w:pPr>
        <w:pStyle w:val="Accessibility"/>
      </w:pPr>
      <w:bookmarkStart w:id="0" w:name="_Toc477339532"/>
      <w:bookmarkStart w:id="1" w:name="_Toc477342780"/>
      <w:bookmarkStart w:id="2" w:name="_Toc477447126"/>
    </w:p>
    <w:p w14:paraId="32AC941D" w14:textId="77777777" w:rsidR="00E80D11" w:rsidRPr="001132C0" w:rsidRDefault="00E80D11" w:rsidP="001132C0">
      <w:pPr>
        <w:pStyle w:val="Accessibility"/>
      </w:pPr>
      <w:r w:rsidRPr="001132C0">
        <w:t>Accessibility</w:t>
      </w:r>
      <w:bookmarkEnd w:id="0"/>
      <w:bookmarkEnd w:id="1"/>
      <w:bookmarkEnd w:id="2"/>
    </w:p>
    <w:p w14:paraId="21BADE19" w14:textId="77777777" w:rsidR="00E80D11" w:rsidRDefault="00E80D11" w:rsidP="00E80D11">
      <w:pPr>
        <w:pStyle w:val="BodyText"/>
      </w:pPr>
      <w:r>
        <w:t xml:space="preserve">The ACT Government is committed to making its information services, </w:t>
      </w:r>
      <w:proofErr w:type="gramStart"/>
      <w:r>
        <w:t>events</w:t>
      </w:r>
      <w:proofErr w:type="gramEnd"/>
      <w:r>
        <w:t xml:space="preserve"> and venues accessible to as many people as possible.</w:t>
      </w:r>
    </w:p>
    <w:p w14:paraId="18E73C73"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7A06D9AC"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73D989C7" w14:textId="77777777" w:rsidR="00E80D11" w:rsidRPr="00E80D11" w:rsidRDefault="00E80D11" w:rsidP="00E80D11">
      <w:pPr>
        <w:pStyle w:val="BodyText"/>
      </w:pPr>
      <w:r w:rsidRPr="00E80D11">
        <w:t>If you are deaf or hearing impaired and require the National Relay Service, please telephone 13 36 77.</w:t>
      </w:r>
    </w:p>
    <w:p w14:paraId="7B877F84" w14:textId="77777777" w:rsidR="007E7700" w:rsidRDefault="00E80D11" w:rsidP="00E80D11">
      <w:pPr>
        <w:spacing w:after="219" w:line="240" w:lineRule="auto"/>
      </w:pPr>
      <w:r w:rsidRPr="00E80D11">
        <w:t>© Australian C</w:t>
      </w:r>
      <w:r w:rsidR="0024693D">
        <w:t xml:space="preserve">apital Territory, Canberra, </w:t>
      </w:r>
      <w:r w:rsidR="00EA1614">
        <w:rPr>
          <w:rFonts w:ascii="Calibri" w:eastAsia="Calibri" w:hAnsi="Calibri"/>
          <w:color w:val="000000"/>
        </w:rPr>
        <w:t>2022</w:t>
      </w:r>
    </w:p>
    <w:p w14:paraId="1833DE45" w14:textId="77777777" w:rsidR="007E7700" w:rsidRDefault="007E7700" w:rsidP="00E80D11">
      <w:pPr>
        <w:pStyle w:val="BodyText"/>
      </w:pPr>
    </w:p>
    <w:p w14:paraId="18E2C586" w14:textId="77777777" w:rsidR="00E80D11" w:rsidRPr="00E80D11" w:rsidRDefault="00E80D11" w:rsidP="00E80D11">
      <w:pPr>
        <w:pStyle w:val="BodyText"/>
      </w:pPr>
      <w:r w:rsidRPr="00E80D11">
        <w:t>Material in this publication may be reproduced provided due acknowledgement is made.</w:t>
      </w:r>
    </w:p>
    <w:p w14:paraId="4EC071F5"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47E09A65" w14:textId="77777777" w:rsidR="00234252" w:rsidRPr="00234252" w:rsidRDefault="00234252" w:rsidP="0017375F">
          <w:pPr>
            <w:pStyle w:val="TOCHeading"/>
          </w:pPr>
          <w:r w:rsidRPr="00234252">
            <w:t>Contents</w:t>
          </w:r>
        </w:p>
        <w:p w14:paraId="1C0BA5BF" w14:textId="5696220C" w:rsidR="00D83A51"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116640236" w:history="1">
            <w:r w:rsidR="00D83A51" w:rsidRPr="00624A68">
              <w:rPr>
                <w:rStyle w:val="Hyperlink"/>
                <w:noProof/>
              </w:rPr>
              <w:t>Reporting to the community</w:t>
            </w:r>
            <w:r w:rsidR="00D83A51">
              <w:rPr>
                <w:noProof/>
                <w:webHidden/>
              </w:rPr>
              <w:tab/>
            </w:r>
            <w:r w:rsidR="00D83A51">
              <w:rPr>
                <w:noProof/>
                <w:webHidden/>
              </w:rPr>
              <w:fldChar w:fldCharType="begin"/>
            </w:r>
            <w:r w:rsidR="00D83A51">
              <w:rPr>
                <w:noProof/>
                <w:webHidden/>
              </w:rPr>
              <w:instrText xml:space="preserve"> PAGEREF _Toc116640236 \h </w:instrText>
            </w:r>
            <w:r w:rsidR="00D83A51">
              <w:rPr>
                <w:noProof/>
                <w:webHidden/>
              </w:rPr>
            </w:r>
            <w:r w:rsidR="00D83A51">
              <w:rPr>
                <w:noProof/>
                <w:webHidden/>
              </w:rPr>
              <w:fldChar w:fldCharType="separate"/>
            </w:r>
            <w:r w:rsidR="00D83A51">
              <w:rPr>
                <w:noProof/>
                <w:webHidden/>
              </w:rPr>
              <w:t>1</w:t>
            </w:r>
            <w:r w:rsidR="00D83A51">
              <w:rPr>
                <w:noProof/>
                <w:webHidden/>
              </w:rPr>
              <w:fldChar w:fldCharType="end"/>
            </w:r>
          </w:hyperlink>
        </w:p>
        <w:p w14:paraId="05E2601D" w14:textId="4D0DF553" w:rsidR="00D83A51" w:rsidRDefault="00D83A51">
          <w:pPr>
            <w:pStyle w:val="TOC1"/>
            <w:tabs>
              <w:tab w:val="right" w:leader="dot" w:pos="9016"/>
            </w:tabs>
            <w:rPr>
              <w:rFonts w:eastAsiaTheme="minorEastAsia"/>
              <w:noProof/>
              <w:lang w:eastAsia="en-AU"/>
            </w:rPr>
          </w:pPr>
          <w:hyperlink w:anchor="_Toc116640237" w:history="1">
            <w:r w:rsidRPr="00624A68">
              <w:rPr>
                <w:rStyle w:val="Hyperlink"/>
                <w:noProof/>
              </w:rPr>
              <w:t>School Context</w:t>
            </w:r>
            <w:r>
              <w:rPr>
                <w:noProof/>
                <w:webHidden/>
              </w:rPr>
              <w:tab/>
            </w:r>
            <w:r>
              <w:rPr>
                <w:noProof/>
                <w:webHidden/>
              </w:rPr>
              <w:fldChar w:fldCharType="begin"/>
            </w:r>
            <w:r>
              <w:rPr>
                <w:noProof/>
                <w:webHidden/>
              </w:rPr>
              <w:instrText xml:space="preserve"> PAGEREF _Toc116640237 \h </w:instrText>
            </w:r>
            <w:r>
              <w:rPr>
                <w:noProof/>
                <w:webHidden/>
              </w:rPr>
            </w:r>
            <w:r>
              <w:rPr>
                <w:noProof/>
                <w:webHidden/>
              </w:rPr>
              <w:fldChar w:fldCharType="separate"/>
            </w:r>
            <w:r>
              <w:rPr>
                <w:noProof/>
                <w:webHidden/>
              </w:rPr>
              <w:t>1</w:t>
            </w:r>
            <w:r>
              <w:rPr>
                <w:noProof/>
                <w:webHidden/>
              </w:rPr>
              <w:fldChar w:fldCharType="end"/>
            </w:r>
          </w:hyperlink>
        </w:p>
        <w:p w14:paraId="588DF633" w14:textId="7B80FA61" w:rsidR="00D83A51" w:rsidRDefault="00D83A51">
          <w:pPr>
            <w:pStyle w:val="TOC2"/>
            <w:tabs>
              <w:tab w:val="right" w:leader="dot" w:pos="9016"/>
            </w:tabs>
            <w:rPr>
              <w:rFonts w:eastAsiaTheme="minorEastAsia"/>
              <w:noProof/>
              <w:lang w:eastAsia="en-AU"/>
            </w:rPr>
          </w:pPr>
          <w:hyperlink w:anchor="_Toc116640238" w:history="1">
            <w:r w:rsidRPr="00624A68">
              <w:rPr>
                <w:rStyle w:val="Hyperlink"/>
                <w:noProof/>
              </w:rPr>
              <w:t>Student Information</w:t>
            </w:r>
            <w:r>
              <w:rPr>
                <w:noProof/>
                <w:webHidden/>
              </w:rPr>
              <w:tab/>
            </w:r>
            <w:r>
              <w:rPr>
                <w:noProof/>
                <w:webHidden/>
              </w:rPr>
              <w:fldChar w:fldCharType="begin"/>
            </w:r>
            <w:r>
              <w:rPr>
                <w:noProof/>
                <w:webHidden/>
              </w:rPr>
              <w:instrText xml:space="preserve"> PAGEREF _Toc116640238 \h </w:instrText>
            </w:r>
            <w:r>
              <w:rPr>
                <w:noProof/>
                <w:webHidden/>
              </w:rPr>
            </w:r>
            <w:r>
              <w:rPr>
                <w:noProof/>
                <w:webHidden/>
              </w:rPr>
              <w:fldChar w:fldCharType="separate"/>
            </w:r>
            <w:r>
              <w:rPr>
                <w:noProof/>
                <w:webHidden/>
              </w:rPr>
              <w:t>1</w:t>
            </w:r>
            <w:r>
              <w:rPr>
                <w:noProof/>
                <w:webHidden/>
              </w:rPr>
              <w:fldChar w:fldCharType="end"/>
            </w:r>
          </w:hyperlink>
        </w:p>
        <w:p w14:paraId="592AEF2C" w14:textId="0B449614" w:rsidR="00D83A51" w:rsidRDefault="00D83A51">
          <w:pPr>
            <w:pStyle w:val="TOC3"/>
            <w:tabs>
              <w:tab w:val="right" w:leader="dot" w:pos="9016"/>
            </w:tabs>
            <w:rPr>
              <w:rFonts w:eastAsiaTheme="minorEastAsia"/>
              <w:noProof/>
              <w:lang w:eastAsia="en-AU"/>
            </w:rPr>
          </w:pPr>
          <w:hyperlink w:anchor="_Toc116640239" w:history="1">
            <w:r w:rsidRPr="00624A68">
              <w:rPr>
                <w:rStyle w:val="Hyperlink"/>
                <w:noProof/>
              </w:rPr>
              <w:t>Student enrolment</w:t>
            </w:r>
            <w:r>
              <w:rPr>
                <w:noProof/>
                <w:webHidden/>
              </w:rPr>
              <w:tab/>
            </w:r>
            <w:r>
              <w:rPr>
                <w:noProof/>
                <w:webHidden/>
              </w:rPr>
              <w:fldChar w:fldCharType="begin"/>
            </w:r>
            <w:r>
              <w:rPr>
                <w:noProof/>
                <w:webHidden/>
              </w:rPr>
              <w:instrText xml:space="preserve"> PAGEREF _Toc116640239 \h </w:instrText>
            </w:r>
            <w:r>
              <w:rPr>
                <w:noProof/>
                <w:webHidden/>
              </w:rPr>
            </w:r>
            <w:r>
              <w:rPr>
                <w:noProof/>
                <w:webHidden/>
              </w:rPr>
              <w:fldChar w:fldCharType="separate"/>
            </w:r>
            <w:r>
              <w:rPr>
                <w:noProof/>
                <w:webHidden/>
              </w:rPr>
              <w:t>1</w:t>
            </w:r>
            <w:r>
              <w:rPr>
                <w:noProof/>
                <w:webHidden/>
              </w:rPr>
              <w:fldChar w:fldCharType="end"/>
            </w:r>
          </w:hyperlink>
        </w:p>
        <w:p w14:paraId="5F26535C" w14:textId="714DEA46" w:rsidR="00D83A51" w:rsidRDefault="00D83A51">
          <w:pPr>
            <w:pStyle w:val="TOC2"/>
            <w:tabs>
              <w:tab w:val="right" w:leader="dot" w:pos="9016"/>
            </w:tabs>
            <w:rPr>
              <w:rFonts w:eastAsiaTheme="minorEastAsia"/>
              <w:noProof/>
              <w:lang w:eastAsia="en-AU"/>
            </w:rPr>
          </w:pPr>
          <w:hyperlink w:anchor="_Toc116640240" w:history="1">
            <w:r w:rsidRPr="00624A68">
              <w:rPr>
                <w:rStyle w:val="Hyperlink"/>
                <w:noProof/>
                <w:lang w:eastAsia="en-AU"/>
              </w:rPr>
              <w:t>Supporting attendance and managing non-attendance</w:t>
            </w:r>
            <w:r>
              <w:rPr>
                <w:noProof/>
                <w:webHidden/>
              </w:rPr>
              <w:tab/>
            </w:r>
            <w:r>
              <w:rPr>
                <w:noProof/>
                <w:webHidden/>
              </w:rPr>
              <w:fldChar w:fldCharType="begin"/>
            </w:r>
            <w:r>
              <w:rPr>
                <w:noProof/>
                <w:webHidden/>
              </w:rPr>
              <w:instrText xml:space="preserve"> PAGEREF _Toc116640240 \h </w:instrText>
            </w:r>
            <w:r>
              <w:rPr>
                <w:noProof/>
                <w:webHidden/>
              </w:rPr>
            </w:r>
            <w:r>
              <w:rPr>
                <w:noProof/>
                <w:webHidden/>
              </w:rPr>
              <w:fldChar w:fldCharType="separate"/>
            </w:r>
            <w:r>
              <w:rPr>
                <w:noProof/>
                <w:webHidden/>
              </w:rPr>
              <w:t>2</w:t>
            </w:r>
            <w:r>
              <w:rPr>
                <w:noProof/>
                <w:webHidden/>
              </w:rPr>
              <w:fldChar w:fldCharType="end"/>
            </w:r>
          </w:hyperlink>
        </w:p>
        <w:p w14:paraId="5C58CB3C" w14:textId="6D7C228F" w:rsidR="00D83A51" w:rsidRDefault="00D83A51">
          <w:pPr>
            <w:pStyle w:val="TOC2"/>
            <w:tabs>
              <w:tab w:val="right" w:leader="dot" w:pos="9016"/>
            </w:tabs>
            <w:rPr>
              <w:rFonts w:eastAsiaTheme="minorEastAsia"/>
              <w:noProof/>
              <w:lang w:eastAsia="en-AU"/>
            </w:rPr>
          </w:pPr>
          <w:hyperlink w:anchor="_Toc116640241" w:history="1">
            <w:r w:rsidRPr="00624A68">
              <w:rPr>
                <w:rStyle w:val="Hyperlink"/>
                <w:noProof/>
              </w:rPr>
              <w:t>Staff Information</w:t>
            </w:r>
            <w:r>
              <w:rPr>
                <w:noProof/>
                <w:webHidden/>
              </w:rPr>
              <w:tab/>
            </w:r>
            <w:r>
              <w:rPr>
                <w:noProof/>
                <w:webHidden/>
              </w:rPr>
              <w:fldChar w:fldCharType="begin"/>
            </w:r>
            <w:r>
              <w:rPr>
                <w:noProof/>
                <w:webHidden/>
              </w:rPr>
              <w:instrText xml:space="preserve"> PAGEREF _Toc116640241 \h </w:instrText>
            </w:r>
            <w:r>
              <w:rPr>
                <w:noProof/>
                <w:webHidden/>
              </w:rPr>
            </w:r>
            <w:r>
              <w:rPr>
                <w:noProof/>
                <w:webHidden/>
              </w:rPr>
              <w:fldChar w:fldCharType="separate"/>
            </w:r>
            <w:r>
              <w:rPr>
                <w:noProof/>
                <w:webHidden/>
              </w:rPr>
              <w:t>2</w:t>
            </w:r>
            <w:r>
              <w:rPr>
                <w:noProof/>
                <w:webHidden/>
              </w:rPr>
              <w:fldChar w:fldCharType="end"/>
            </w:r>
          </w:hyperlink>
        </w:p>
        <w:p w14:paraId="55799C54" w14:textId="66A234CF" w:rsidR="00D83A51" w:rsidRDefault="00D83A51">
          <w:pPr>
            <w:pStyle w:val="TOC3"/>
            <w:tabs>
              <w:tab w:val="right" w:leader="dot" w:pos="9016"/>
            </w:tabs>
            <w:rPr>
              <w:rFonts w:eastAsiaTheme="minorEastAsia"/>
              <w:noProof/>
              <w:lang w:eastAsia="en-AU"/>
            </w:rPr>
          </w:pPr>
          <w:hyperlink w:anchor="_Toc116640242" w:history="1">
            <w:r w:rsidRPr="00624A68">
              <w:rPr>
                <w:rStyle w:val="Hyperlink"/>
                <w:noProof/>
              </w:rPr>
              <w:t>Teacher qualifications</w:t>
            </w:r>
            <w:r>
              <w:rPr>
                <w:noProof/>
                <w:webHidden/>
              </w:rPr>
              <w:tab/>
            </w:r>
            <w:r>
              <w:rPr>
                <w:noProof/>
                <w:webHidden/>
              </w:rPr>
              <w:fldChar w:fldCharType="begin"/>
            </w:r>
            <w:r>
              <w:rPr>
                <w:noProof/>
                <w:webHidden/>
              </w:rPr>
              <w:instrText xml:space="preserve"> PAGEREF _Toc116640242 \h </w:instrText>
            </w:r>
            <w:r>
              <w:rPr>
                <w:noProof/>
                <w:webHidden/>
              </w:rPr>
            </w:r>
            <w:r>
              <w:rPr>
                <w:noProof/>
                <w:webHidden/>
              </w:rPr>
              <w:fldChar w:fldCharType="separate"/>
            </w:r>
            <w:r>
              <w:rPr>
                <w:noProof/>
                <w:webHidden/>
              </w:rPr>
              <w:t>2</w:t>
            </w:r>
            <w:r>
              <w:rPr>
                <w:noProof/>
                <w:webHidden/>
              </w:rPr>
              <w:fldChar w:fldCharType="end"/>
            </w:r>
          </w:hyperlink>
        </w:p>
        <w:p w14:paraId="356F330F" w14:textId="66A42F8A" w:rsidR="00D83A51" w:rsidRDefault="00D83A51">
          <w:pPr>
            <w:pStyle w:val="TOC3"/>
            <w:tabs>
              <w:tab w:val="right" w:leader="dot" w:pos="9016"/>
            </w:tabs>
            <w:rPr>
              <w:rFonts w:eastAsiaTheme="minorEastAsia"/>
              <w:noProof/>
              <w:lang w:eastAsia="en-AU"/>
            </w:rPr>
          </w:pPr>
          <w:hyperlink w:anchor="_Toc116640243" w:history="1">
            <w:r w:rsidRPr="00624A68">
              <w:rPr>
                <w:rStyle w:val="Hyperlink"/>
                <w:noProof/>
              </w:rPr>
              <w:t>Workforce composition</w:t>
            </w:r>
            <w:r>
              <w:rPr>
                <w:noProof/>
                <w:webHidden/>
              </w:rPr>
              <w:tab/>
            </w:r>
            <w:r>
              <w:rPr>
                <w:noProof/>
                <w:webHidden/>
              </w:rPr>
              <w:fldChar w:fldCharType="begin"/>
            </w:r>
            <w:r>
              <w:rPr>
                <w:noProof/>
                <w:webHidden/>
              </w:rPr>
              <w:instrText xml:space="preserve"> PAGEREF _Toc116640243 \h </w:instrText>
            </w:r>
            <w:r>
              <w:rPr>
                <w:noProof/>
                <w:webHidden/>
              </w:rPr>
            </w:r>
            <w:r>
              <w:rPr>
                <w:noProof/>
                <w:webHidden/>
              </w:rPr>
              <w:fldChar w:fldCharType="separate"/>
            </w:r>
            <w:r>
              <w:rPr>
                <w:noProof/>
                <w:webHidden/>
              </w:rPr>
              <w:t>2</w:t>
            </w:r>
            <w:r>
              <w:rPr>
                <w:noProof/>
                <w:webHidden/>
              </w:rPr>
              <w:fldChar w:fldCharType="end"/>
            </w:r>
          </w:hyperlink>
        </w:p>
        <w:p w14:paraId="0606998C" w14:textId="54C61829" w:rsidR="00D83A51" w:rsidRDefault="00D83A51">
          <w:pPr>
            <w:pStyle w:val="TOC1"/>
            <w:tabs>
              <w:tab w:val="right" w:leader="dot" w:pos="9016"/>
            </w:tabs>
            <w:rPr>
              <w:rFonts w:eastAsiaTheme="minorEastAsia"/>
              <w:noProof/>
              <w:lang w:eastAsia="en-AU"/>
            </w:rPr>
          </w:pPr>
          <w:hyperlink w:anchor="_Toc116640244" w:history="1">
            <w:r w:rsidRPr="00624A68">
              <w:rPr>
                <w:rStyle w:val="Hyperlink"/>
                <w:noProof/>
              </w:rPr>
              <w:t>School Review and Development</w:t>
            </w:r>
            <w:r>
              <w:rPr>
                <w:noProof/>
                <w:webHidden/>
              </w:rPr>
              <w:tab/>
            </w:r>
            <w:r>
              <w:rPr>
                <w:noProof/>
                <w:webHidden/>
              </w:rPr>
              <w:fldChar w:fldCharType="begin"/>
            </w:r>
            <w:r>
              <w:rPr>
                <w:noProof/>
                <w:webHidden/>
              </w:rPr>
              <w:instrText xml:space="preserve"> PAGEREF _Toc116640244 \h </w:instrText>
            </w:r>
            <w:r>
              <w:rPr>
                <w:noProof/>
                <w:webHidden/>
              </w:rPr>
            </w:r>
            <w:r>
              <w:rPr>
                <w:noProof/>
                <w:webHidden/>
              </w:rPr>
              <w:fldChar w:fldCharType="separate"/>
            </w:r>
            <w:r>
              <w:rPr>
                <w:noProof/>
                <w:webHidden/>
              </w:rPr>
              <w:t>3</w:t>
            </w:r>
            <w:r>
              <w:rPr>
                <w:noProof/>
                <w:webHidden/>
              </w:rPr>
              <w:fldChar w:fldCharType="end"/>
            </w:r>
          </w:hyperlink>
        </w:p>
        <w:p w14:paraId="463D5432" w14:textId="448490D9" w:rsidR="00D83A51" w:rsidRDefault="00D83A51">
          <w:pPr>
            <w:pStyle w:val="TOC2"/>
            <w:tabs>
              <w:tab w:val="right" w:leader="dot" w:pos="9016"/>
            </w:tabs>
            <w:rPr>
              <w:rFonts w:eastAsiaTheme="minorEastAsia"/>
              <w:noProof/>
              <w:lang w:eastAsia="en-AU"/>
            </w:rPr>
          </w:pPr>
          <w:hyperlink w:anchor="_Toc116640245" w:history="1">
            <w:r w:rsidRPr="00624A68">
              <w:rPr>
                <w:rStyle w:val="Hyperlink"/>
                <w:noProof/>
              </w:rPr>
              <w:t>School Satisfaction</w:t>
            </w:r>
            <w:r>
              <w:rPr>
                <w:noProof/>
                <w:webHidden/>
              </w:rPr>
              <w:tab/>
            </w:r>
            <w:r>
              <w:rPr>
                <w:noProof/>
                <w:webHidden/>
              </w:rPr>
              <w:fldChar w:fldCharType="begin"/>
            </w:r>
            <w:r>
              <w:rPr>
                <w:noProof/>
                <w:webHidden/>
              </w:rPr>
              <w:instrText xml:space="preserve"> PAGEREF _Toc116640245 \h </w:instrText>
            </w:r>
            <w:r>
              <w:rPr>
                <w:noProof/>
                <w:webHidden/>
              </w:rPr>
            </w:r>
            <w:r>
              <w:rPr>
                <w:noProof/>
                <w:webHidden/>
              </w:rPr>
              <w:fldChar w:fldCharType="separate"/>
            </w:r>
            <w:r>
              <w:rPr>
                <w:noProof/>
                <w:webHidden/>
              </w:rPr>
              <w:t>3</w:t>
            </w:r>
            <w:r>
              <w:rPr>
                <w:noProof/>
                <w:webHidden/>
              </w:rPr>
              <w:fldChar w:fldCharType="end"/>
            </w:r>
          </w:hyperlink>
        </w:p>
        <w:p w14:paraId="39D3CED1" w14:textId="20634626" w:rsidR="00D83A51" w:rsidRDefault="00D83A51">
          <w:pPr>
            <w:pStyle w:val="TOC3"/>
            <w:tabs>
              <w:tab w:val="right" w:leader="dot" w:pos="9016"/>
            </w:tabs>
            <w:rPr>
              <w:rFonts w:eastAsiaTheme="minorEastAsia"/>
              <w:noProof/>
              <w:lang w:eastAsia="en-AU"/>
            </w:rPr>
          </w:pPr>
          <w:hyperlink w:anchor="_Toc116640246" w:history="1">
            <w:r w:rsidRPr="00624A68">
              <w:rPr>
                <w:rStyle w:val="Hyperlink"/>
                <w:noProof/>
              </w:rPr>
              <w:t>Overall Satisfaction</w:t>
            </w:r>
            <w:r>
              <w:rPr>
                <w:noProof/>
                <w:webHidden/>
              </w:rPr>
              <w:tab/>
            </w:r>
            <w:r>
              <w:rPr>
                <w:noProof/>
                <w:webHidden/>
              </w:rPr>
              <w:fldChar w:fldCharType="begin"/>
            </w:r>
            <w:r>
              <w:rPr>
                <w:noProof/>
                <w:webHidden/>
              </w:rPr>
              <w:instrText xml:space="preserve"> PAGEREF _Toc116640246 \h </w:instrText>
            </w:r>
            <w:r>
              <w:rPr>
                <w:noProof/>
                <w:webHidden/>
              </w:rPr>
            </w:r>
            <w:r>
              <w:rPr>
                <w:noProof/>
                <w:webHidden/>
              </w:rPr>
              <w:fldChar w:fldCharType="separate"/>
            </w:r>
            <w:r>
              <w:rPr>
                <w:noProof/>
                <w:webHidden/>
              </w:rPr>
              <w:t>3</w:t>
            </w:r>
            <w:r>
              <w:rPr>
                <w:noProof/>
                <w:webHidden/>
              </w:rPr>
              <w:fldChar w:fldCharType="end"/>
            </w:r>
          </w:hyperlink>
        </w:p>
        <w:p w14:paraId="0DB1FACD" w14:textId="7797A150" w:rsidR="00D83A51" w:rsidRDefault="00D83A51">
          <w:pPr>
            <w:pStyle w:val="TOC1"/>
            <w:tabs>
              <w:tab w:val="right" w:leader="dot" w:pos="9016"/>
            </w:tabs>
            <w:rPr>
              <w:rFonts w:eastAsiaTheme="minorEastAsia"/>
              <w:noProof/>
              <w:lang w:eastAsia="en-AU"/>
            </w:rPr>
          </w:pPr>
          <w:hyperlink w:anchor="_Toc116640247" w:history="1">
            <w:r w:rsidRPr="00624A68">
              <w:rPr>
                <w:rStyle w:val="Hyperlink"/>
                <w:noProof/>
              </w:rPr>
              <w:t>Learning and Assessment</w:t>
            </w:r>
            <w:r>
              <w:rPr>
                <w:noProof/>
                <w:webHidden/>
              </w:rPr>
              <w:tab/>
            </w:r>
            <w:r>
              <w:rPr>
                <w:noProof/>
                <w:webHidden/>
              </w:rPr>
              <w:fldChar w:fldCharType="begin"/>
            </w:r>
            <w:r>
              <w:rPr>
                <w:noProof/>
                <w:webHidden/>
              </w:rPr>
              <w:instrText xml:space="preserve"> PAGEREF _Toc116640247 \h </w:instrText>
            </w:r>
            <w:r>
              <w:rPr>
                <w:noProof/>
                <w:webHidden/>
              </w:rPr>
            </w:r>
            <w:r>
              <w:rPr>
                <w:noProof/>
                <w:webHidden/>
              </w:rPr>
              <w:fldChar w:fldCharType="separate"/>
            </w:r>
            <w:r>
              <w:rPr>
                <w:noProof/>
                <w:webHidden/>
              </w:rPr>
              <w:t>5</w:t>
            </w:r>
            <w:r>
              <w:rPr>
                <w:noProof/>
                <w:webHidden/>
              </w:rPr>
              <w:fldChar w:fldCharType="end"/>
            </w:r>
          </w:hyperlink>
        </w:p>
        <w:p w14:paraId="7FEF39E6" w14:textId="322E6A76" w:rsidR="00D83A51" w:rsidRDefault="00D83A51">
          <w:pPr>
            <w:pStyle w:val="TOC2"/>
            <w:tabs>
              <w:tab w:val="right" w:leader="dot" w:pos="9016"/>
            </w:tabs>
            <w:rPr>
              <w:rFonts w:eastAsiaTheme="minorEastAsia"/>
              <w:noProof/>
              <w:lang w:eastAsia="en-AU"/>
            </w:rPr>
          </w:pPr>
          <w:hyperlink w:anchor="_Toc116640248" w:history="1">
            <w:r w:rsidRPr="00624A68">
              <w:rPr>
                <w:rStyle w:val="Hyperlink"/>
                <w:noProof/>
              </w:rPr>
              <w:t>Outcomes for College Students</w:t>
            </w:r>
            <w:r>
              <w:rPr>
                <w:noProof/>
                <w:webHidden/>
              </w:rPr>
              <w:tab/>
            </w:r>
            <w:r>
              <w:rPr>
                <w:noProof/>
                <w:webHidden/>
              </w:rPr>
              <w:fldChar w:fldCharType="begin"/>
            </w:r>
            <w:r>
              <w:rPr>
                <w:noProof/>
                <w:webHidden/>
              </w:rPr>
              <w:instrText xml:space="preserve"> PAGEREF _Toc116640248 \h </w:instrText>
            </w:r>
            <w:r>
              <w:rPr>
                <w:noProof/>
                <w:webHidden/>
              </w:rPr>
            </w:r>
            <w:r>
              <w:rPr>
                <w:noProof/>
                <w:webHidden/>
              </w:rPr>
              <w:fldChar w:fldCharType="separate"/>
            </w:r>
            <w:r>
              <w:rPr>
                <w:noProof/>
                <w:webHidden/>
              </w:rPr>
              <w:t>5</w:t>
            </w:r>
            <w:r>
              <w:rPr>
                <w:noProof/>
                <w:webHidden/>
              </w:rPr>
              <w:fldChar w:fldCharType="end"/>
            </w:r>
          </w:hyperlink>
        </w:p>
        <w:p w14:paraId="178D2BF0" w14:textId="4C89AE5D" w:rsidR="00D83A51" w:rsidRDefault="00D83A51">
          <w:pPr>
            <w:pStyle w:val="TOC2"/>
            <w:tabs>
              <w:tab w:val="right" w:leader="dot" w:pos="9016"/>
            </w:tabs>
            <w:rPr>
              <w:rFonts w:eastAsiaTheme="minorEastAsia"/>
              <w:noProof/>
              <w:lang w:eastAsia="en-AU"/>
            </w:rPr>
          </w:pPr>
          <w:hyperlink w:anchor="_Toc116640249" w:history="1">
            <w:r w:rsidRPr="00624A68">
              <w:rPr>
                <w:rStyle w:val="Hyperlink"/>
                <w:noProof/>
              </w:rPr>
              <w:t>Post School Destination</w:t>
            </w:r>
            <w:r>
              <w:rPr>
                <w:noProof/>
                <w:webHidden/>
              </w:rPr>
              <w:tab/>
            </w:r>
            <w:r>
              <w:rPr>
                <w:noProof/>
                <w:webHidden/>
              </w:rPr>
              <w:fldChar w:fldCharType="begin"/>
            </w:r>
            <w:r>
              <w:rPr>
                <w:noProof/>
                <w:webHidden/>
              </w:rPr>
              <w:instrText xml:space="preserve"> PAGEREF _Toc116640249 \h </w:instrText>
            </w:r>
            <w:r>
              <w:rPr>
                <w:noProof/>
                <w:webHidden/>
              </w:rPr>
            </w:r>
            <w:r>
              <w:rPr>
                <w:noProof/>
                <w:webHidden/>
              </w:rPr>
              <w:fldChar w:fldCharType="separate"/>
            </w:r>
            <w:r>
              <w:rPr>
                <w:noProof/>
                <w:webHidden/>
              </w:rPr>
              <w:t>5</w:t>
            </w:r>
            <w:r>
              <w:rPr>
                <w:noProof/>
                <w:webHidden/>
              </w:rPr>
              <w:fldChar w:fldCharType="end"/>
            </w:r>
          </w:hyperlink>
        </w:p>
        <w:p w14:paraId="1DDB4193" w14:textId="25B16991" w:rsidR="00D83A51" w:rsidRDefault="00D83A51">
          <w:pPr>
            <w:pStyle w:val="TOC1"/>
            <w:tabs>
              <w:tab w:val="right" w:leader="dot" w:pos="9016"/>
            </w:tabs>
            <w:rPr>
              <w:rFonts w:eastAsiaTheme="minorEastAsia"/>
              <w:noProof/>
              <w:lang w:eastAsia="en-AU"/>
            </w:rPr>
          </w:pPr>
          <w:hyperlink w:anchor="_Toc116640250" w:history="1">
            <w:r w:rsidRPr="00624A68">
              <w:rPr>
                <w:rStyle w:val="Hyperlink"/>
                <w:noProof/>
              </w:rPr>
              <w:t>Financial Summary</w:t>
            </w:r>
            <w:r>
              <w:rPr>
                <w:noProof/>
                <w:webHidden/>
              </w:rPr>
              <w:tab/>
            </w:r>
            <w:r>
              <w:rPr>
                <w:noProof/>
                <w:webHidden/>
              </w:rPr>
              <w:fldChar w:fldCharType="begin"/>
            </w:r>
            <w:r>
              <w:rPr>
                <w:noProof/>
                <w:webHidden/>
              </w:rPr>
              <w:instrText xml:space="preserve"> PAGEREF _Toc116640250 \h </w:instrText>
            </w:r>
            <w:r>
              <w:rPr>
                <w:noProof/>
                <w:webHidden/>
              </w:rPr>
            </w:r>
            <w:r>
              <w:rPr>
                <w:noProof/>
                <w:webHidden/>
              </w:rPr>
              <w:fldChar w:fldCharType="separate"/>
            </w:r>
            <w:r>
              <w:rPr>
                <w:noProof/>
                <w:webHidden/>
              </w:rPr>
              <w:t>6</w:t>
            </w:r>
            <w:r>
              <w:rPr>
                <w:noProof/>
                <w:webHidden/>
              </w:rPr>
              <w:fldChar w:fldCharType="end"/>
            </w:r>
          </w:hyperlink>
        </w:p>
        <w:p w14:paraId="7F6F5E65" w14:textId="08EDEF35" w:rsidR="00D83A51" w:rsidRDefault="00D83A51">
          <w:pPr>
            <w:pStyle w:val="TOC2"/>
            <w:tabs>
              <w:tab w:val="right" w:leader="dot" w:pos="9016"/>
            </w:tabs>
            <w:rPr>
              <w:rFonts w:eastAsiaTheme="minorEastAsia"/>
              <w:noProof/>
              <w:lang w:eastAsia="en-AU"/>
            </w:rPr>
          </w:pPr>
          <w:hyperlink w:anchor="_Toc116640251" w:history="1">
            <w:r w:rsidRPr="00624A68">
              <w:rPr>
                <w:rStyle w:val="Hyperlink"/>
                <w:noProof/>
              </w:rPr>
              <w:t>Voluntary Contributions</w:t>
            </w:r>
            <w:r>
              <w:rPr>
                <w:noProof/>
                <w:webHidden/>
              </w:rPr>
              <w:tab/>
            </w:r>
            <w:r>
              <w:rPr>
                <w:noProof/>
                <w:webHidden/>
              </w:rPr>
              <w:fldChar w:fldCharType="begin"/>
            </w:r>
            <w:r>
              <w:rPr>
                <w:noProof/>
                <w:webHidden/>
              </w:rPr>
              <w:instrText xml:space="preserve"> PAGEREF _Toc116640251 \h </w:instrText>
            </w:r>
            <w:r>
              <w:rPr>
                <w:noProof/>
                <w:webHidden/>
              </w:rPr>
            </w:r>
            <w:r>
              <w:rPr>
                <w:noProof/>
                <w:webHidden/>
              </w:rPr>
              <w:fldChar w:fldCharType="separate"/>
            </w:r>
            <w:r>
              <w:rPr>
                <w:noProof/>
                <w:webHidden/>
              </w:rPr>
              <w:t>7</w:t>
            </w:r>
            <w:r>
              <w:rPr>
                <w:noProof/>
                <w:webHidden/>
              </w:rPr>
              <w:fldChar w:fldCharType="end"/>
            </w:r>
          </w:hyperlink>
        </w:p>
        <w:p w14:paraId="6E853928" w14:textId="5E9FCDC2" w:rsidR="00D83A51" w:rsidRDefault="00D83A51">
          <w:pPr>
            <w:pStyle w:val="TOC2"/>
            <w:tabs>
              <w:tab w:val="right" w:leader="dot" w:pos="9016"/>
            </w:tabs>
            <w:rPr>
              <w:rFonts w:eastAsiaTheme="minorEastAsia"/>
              <w:noProof/>
              <w:lang w:eastAsia="en-AU"/>
            </w:rPr>
          </w:pPr>
          <w:hyperlink w:anchor="_Toc116640252" w:history="1">
            <w:r w:rsidRPr="00624A68">
              <w:rPr>
                <w:rStyle w:val="Hyperlink"/>
                <w:noProof/>
              </w:rPr>
              <w:t>Reserves</w:t>
            </w:r>
            <w:r>
              <w:rPr>
                <w:noProof/>
                <w:webHidden/>
              </w:rPr>
              <w:tab/>
            </w:r>
            <w:r>
              <w:rPr>
                <w:noProof/>
                <w:webHidden/>
              </w:rPr>
              <w:fldChar w:fldCharType="begin"/>
            </w:r>
            <w:r>
              <w:rPr>
                <w:noProof/>
                <w:webHidden/>
              </w:rPr>
              <w:instrText xml:space="preserve"> PAGEREF _Toc116640252 \h </w:instrText>
            </w:r>
            <w:r>
              <w:rPr>
                <w:noProof/>
                <w:webHidden/>
              </w:rPr>
            </w:r>
            <w:r>
              <w:rPr>
                <w:noProof/>
                <w:webHidden/>
              </w:rPr>
              <w:fldChar w:fldCharType="separate"/>
            </w:r>
            <w:r>
              <w:rPr>
                <w:noProof/>
                <w:webHidden/>
              </w:rPr>
              <w:t>7</w:t>
            </w:r>
            <w:r>
              <w:rPr>
                <w:noProof/>
                <w:webHidden/>
              </w:rPr>
              <w:fldChar w:fldCharType="end"/>
            </w:r>
          </w:hyperlink>
        </w:p>
        <w:p w14:paraId="07EEA61A" w14:textId="4367411C" w:rsidR="00D83A51" w:rsidRDefault="00D83A51">
          <w:pPr>
            <w:pStyle w:val="TOC1"/>
            <w:tabs>
              <w:tab w:val="right" w:leader="dot" w:pos="9016"/>
            </w:tabs>
            <w:rPr>
              <w:rFonts w:eastAsiaTheme="minorEastAsia"/>
              <w:noProof/>
              <w:lang w:eastAsia="en-AU"/>
            </w:rPr>
          </w:pPr>
          <w:hyperlink w:anchor="_Toc116640253" w:history="1">
            <w:r w:rsidRPr="00624A68">
              <w:rPr>
                <w:rStyle w:val="Hyperlink"/>
                <w:noProof/>
              </w:rPr>
              <w:t>Endorsement Page</w:t>
            </w:r>
            <w:r>
              <w:rPr>
                <w:noProof/>
                <w:webHidden/>
              </w:rPr>
              <w:tab/>
            </w:r>
            <w:r>
              <w:rPr>
                <w:noProof/>
                <w:webHidden/>
              </w:rPr>
              <w:fldChar w:fldCharType="begin"/>
            </w:r>
            <w:r>
              <w:rPr>
                <w:noProof/>
                <w:webHidden/>
              </w:rPr>
              <w:instrText xml:space="preserve"> PAGEREF _Toc116640253 \h </w:instrText>
            </w:r>
            <w:r>
              <w:rPr>
                <w:noProof/>
                <w:webHidden/>
              </w:rPr>
            </w:r>
            <w:r>
              <w:rPr>
                <w:noProof/>
                <w:webHidden/>
              </w:rPr>
              <w:fldChar w:fldCharType="separate"/>
            </w:r>
            <w:r>
              <w:rPr>
                <w:noProof/>
                <w:webHidden/>
              </w:rPr>
              <w:t>8</w:t>
            </w:r>
            <w:r>
              <w:rPr>
                <w:noProof/>
                <w:webHidden/>
              </w:rPr>
              <w:fldChar w:fldCharType="end"/>
            </w:r>
          </w:hyperlink>
        </w:p>
        <w:p w14:paraId="6966DC94" w14:textId="10AF6E9C" w:rsidR="00D83A51" w:rsidRDefault="00D83A51">
          <w:pPr>
            <w:pStyle w:val="TOC2"/>
            <w:tabs>
              <w:tab w:val="right" w:leader="dot" w:pos="9016"/>
            </w:tabs>
            <w:rPr>
              <w:rFonts w:eastAsiaTheme="minorEastAsia"/>
              <w:noProof/>
              <w:lang w:eastAsia="en-AU"/>
            </w:rPr>
          </w:pPr>
          <w:hyperlink w:anchor="_Toc116640254" w:history="1">
            <w:r w:rsidRPr="00624A68">
              <w:rPr>
                <w:rStyle w:val="Hyperlink"/>
                <w:noProof/>
              </w:rPr>
              <w:t>Members of the School Board</w:t>
            </w:r>
            <w:r>
              <w:rPr>
                <w:noProof/>
                <w:webHidden/>
              </w:rPr>
              <w:tab/>
            </w:r>
            <w:r>
              <w:rPr>
                <w:noProof/>
                <w:webHidden/>
              </w:rPr>
              <w:fldChar w:fldCharType="begin"/>
            </w:r>
            <w:r>
              <w:rPr>
                <w:noProof/>
                <w:webHidden/>
              </w:rPr>
              <w:instrText xml:space="preserve"> PAGEREF _Toc116640254 \h </w:instrText>
            </w:r>
            <w:r>
              <w:rPr>
                <w:noProof/>
                <w:webHidden/>
              </w:rPr>
            </w:r>
            <w:r>
              <w:rPr>
                <w:noProof/>
                <w:webHidden/>
              </w:rPr>
              <w:fldChar w:fldCharType="separate"/>
            </w:r>
            <w:r>
              <w:rPr>
                <w:noProof/>
                <w:webHidden/>
              </w:rPr>
              <w:t>8</w:t>
            </w:r>
            <w:r>
              <w:rPr>
                <w:noProof/>
                <w:webHidden/>
              </w:rPr>
              <w:fldChar w:fldCharType="end"/>
            </w:r>
          </w:hyperlink>
        </w:p>
        <w:p w14:paraId="3FB2F095" w14:textId="2A290F41" w:rsidR="00234252" w:rsidRDefault="00234252" w:rsidP="00311AF2">
          <w:pPr>
            <w:tabs>
              <w:tab w:val="right" w:leader="dot" w:pos="9016"/>
            </w:tabs>
          </w:pPr>
          <w:r>
            <w:rPr>
              <w:b/>
              <w:bCs/>
              <w:noProof/>
            </w:rPr>
            <w:fldChar w:fldCharType="end"/>
          </w:r>
        </w:p>
      </w:sdtContent>
    </w:sdt>
    <w:p w14:paraId="4EC45713" w14:textId="77777777" w:rsidR="00234252" w:rsidRPr="00311AF2" w:rsidRDefault="00234252" w:rsidP="00311AF2">
      <w:pPr>
        <w:pStyle w:val="BodyText"/>
      </w:pPr>
    </w:p>
    <w:p w14:paraId="5D4D50A9"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7A1C5EA6" w14:textId="77777777" w:rsidR="00E27637" w:rsidRPr="00E27637" w:rsidRDefault="00E27637" w:rsidP="00E27637">
      <w:pPr>
        <w:pStyle w:val="Heading1"/>
      </w:pPr>
      <w:bookmarkStart w:id="3" w:name="_Toc116640236"/>
      <w:r>
        <w:lastRenderedPageBreak/>
        <w:t>Reporting to the community</w:t>
      </w:r>
      <w:bookmarkEnd w:id="3"/>
    </w:p>
    <w:p w14:paraId="2D67FECA" w14:textId="77777777" w:rsidR="00E27637" w:rsidRDefault="00E27637" w:rsidP="00E27637">
      <w:pPr>
        <w:pStyle w:val="BodyText"/>
      </w:pPr>
      <w:r>
        <w:t>School</w:t>
      </w:r>
      <w:r w:rsidR="00573924">
        <w:t>s</w:t>
      </w:r>
      <w:r>
        <w:t xml:space="preserve"> report to communities in range of ways, including through:</w:t>
      </w:r>
    </w:p>
    <w:p w14:paraId="09A66839" w14:textId="77777777" w:rsidR="00E27637" w:rsidRDefault="00E27637" w:rsidP="00D01678">
      <w:pPr>
        <w:pStyle w:val="BodyText"/>
        <w:numPr>
          <w:ilvl w:val="0"/>
          <w:numId w:val="15"/>
        </w:numPr>
        <w:spacing w:after="0"/>
        <w:ind w:left="357" w:hanging="357"/>
      </w:pPr>
      <w:r>
        <w:t>Annual School Board Reports</w:t>
      </w:r>
    </w:p>
    <w:p w14:paraId="4FF90835"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1FBCA742" w14:textId="77777777" w:rsidR="00E27637" w:rsidRDefault="00D0145D" w:rsidP="00D01678">
      <w:pPr>
        <w:pStyle w:val="BodyText"/>
        <w:numPr>
          <w:ilvl w:val="0"/>
          <w:numId w:val="15"/>
        </w:numPr>
        <w:spacing w:after="0"/>
        <w:ind w:left="357" w:hanging="357"/>
      </w:pPr>
      <w:r>
        <w:t>annual Impact Reports</w:t>
      </w:r>
    </w:p>
    <w:p w14:paraId="236945D3" w14:textId="77777777" w:rsidR="00D0145D" w:rsidRDefault="00D0145D" w:rsidP="00D01678">
      <w:pPr>
        <w:pStyle w:val="BodyText"/>
        <w:numPr>
          <w:ilvl w:val="0"/>
          <w:numId w:val="15"/>
        </w:numPr>
        <w:spacing w:after="0"/>
        <w:ind w:left="357" w:hanging="357"/>
      </w:pPr>
      <w:r>
        <w:t>newsletters</w:t>
      </w:r>
    </w:p>
    <w:p w14:paraId="18A887FF" w14:textId="77777777" w:rsidR="00D0145D" w:rsidRPr="00E27637" w:rsidRDefault="00D0145D" w:rsidP="00D01678">
      <w:pPr>
        <w:pStyle w:val="BodyText"/>
        <w:numPr>
          <w:ilvl w:val="0"/>
          <w:numId w:val="15"/>
        </w:numPr>
        <w:spacing w:after="0"/>
        <w:ind w:left="357" w:hanging="357"/>
      </w:pPr>
      <w:r>
        <w:t>other sources such as My School.</w:t>
      </w:r>
    </w:p>
    <w:p w14:paraId="4B6D6D2F" w14:textId="77777777" w:rsidR="0062020B" w:rsidRPr="00D51714" w:rsidRDefault="00CF7818" w:rsidP="0017375F">
      <w:pPr>
        <w:pStyle w:val="Heading1"/>
      </w:pPr>
      <w:bookmarkStart w:id="4" w:name="_Toc116640237"/>
      <w:r>
        <w:t xml:space="preserve">School </w:t>
      </w:r>
      <w:r w:rsidR="0062020B" w:rsidRPr="00D51714">
        <w:t>Context</w:t>
      </w:r>
      <w:bookmarkEnd w:id="4"/>
    </w:p>
    <w:p w14:paraId="4D364678" w14:textId="77777777" w:rsidR="00EF004F" w:rsidRDefault="00EF004F" w:rsidP="00EF004F">
      <w:pPr>
        <w:pStyle w:val="BodyText"/>
        <w:rPr>
          <w:noProof/>
          <w:lang w:eastAsia="en-AU"/>
        </w:rPr>
      </w:pPr>
    </w:p>
    <w:p w14:paraId="40028C99" w14:textId="07275D7D" w:rsidR="0062020B" w:rsidRDefault="00EF004F" w:rsidP="00EF004F">
      <w:pPr>
        <w:pStyle w:val="BodyText"/>
      </w:pPr>
      <w:r w:rsidRPr="00EF004F">
        <w:rPr>
          <w:noProof/>
          <w:lang w:eastAsia="en-AU"/>
        </w:rPr>
        <w:t xml:space="preserve">Canberra College </w:t>
      </w:r>
      <w:r>
        <w:rPr>
          <w:noProof/>
          <w:lang w:eastAsia="en-AU"/>
        </w:rPr>
        <w:t>is a larg</w:t>
      </w:r>
      <w:r w:rsidR="005D29CB">
        <w:rPr>
          <w:noProof/>
          <w:lang w:eastAsia="en-AU"/>
        </w:rPr>
        <w:t>e</w:t>
      </w:r>
      <w:r>
        <w:rPr>
          <w:noProof/>
          <w:lang w:eastAsia="en-AU"/>
        </w:rPr>
        <w:t xml:space="preserve"> Senior Seconday College in the inner south of Canberra with a Year 11 and 12 Enrolment of 1195 students. The college </w:t>
      </w:r>
      <w:r w:rsidRPr="00EF004F">
        <w:rPr>
          <w:noProof/>
          <w:lang w:eastAsia="en-AU"/>
        </w:rPr>
        <w:t>offers a balanced curriculum, which provides a breadth of educational experience through a range of subjects, meeting the interests and needs of students for the 21st Century. Our school is a place where students are supported, connected, challenged and inspired to be learners, researchers and innovators. We have high expectations of all students in academic performance, their behaviour and in service to the wider community. Canberra College promotes values of respect, social justice, individuality, honesty and equity. As a community, we keep these at the forefront of our operations as  a moral compass in our daily life. Our community values and caters for its diversity through a variety of programs and pathways which acknowledge intercultural understanding, learning abilities and styles.</w:t>
      </w:r>
    </w:p>
    <w:p w14:paraId="603E3E2B" w14:textId="77777777" w:rsidR="006278FB" w:rsidRPr="00D51714" w:rsidRDefault="006278FB" w:rsidP="008828DB">
      <w:pPr>
        <w:pStyle w:val="Heading2"/>
      </w:pPr>
      <w:bookmarkStart w:id="5" w:name="_Toc116640238"/>
      <w:r w:rsidRPr="00D51714">
        <w:t>Student Information</w:t>
      </w:r>
      <w:bookmarkEnd w:id="5"/>
    </w:p>
    <w:p w14:paraId="4EE3E8E9" w14:textId="77777777" w:rsidR="00455E2E" w:rsidRDefault="006278FB" w:rsidP="008828DB">
      <w:pPr>
        <w:pStyle w:val="Heading3"/>
      </w:pPr>
      <w:bookmarkStart w:id="6" w:name="_Toc116640239"/>
      <w:r>
        <w:t>Student e</w:t>
      </w:r>
      <w:r w:rsidR="00455E2E">
        <w:t>nrolment</w:t>
      </w:r>
      <w:bookmarkEnd w:id="6"/>
    </w:p>
    <w:p w14:paraId="186B2510" w14:textId="77777777" w:rsidR="00193954" w:rsidRDefault="00EA1614">
      <w:pPr>
        <w:spacing w:after="239" w:line="240" w:lineRule="auto"/>
      </w:pPr>
      <w:r>
        <w:rPr>
          <w:rFonts w:ascii="Calibri" w:eastAsia="Calibri" w:hAnsi="Calibri"/>
          <w:color w:val="000000"/>
        </w:rPr>
        <w:t>In this reporting period there were a total of 1,195 students enrolled at this school.</w:t>
      </w:r>
    </w:p>
    <w:p w14:paraId="6179984C"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193954" w14:paraId="0D5354F7"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0D49260" w14:textId="77777777" w:rsidR="00193954" w:rsidRDefault="00EA1614">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6001C88" w14:textId="77777777" w:rsidR="00193954" w:rsidRDefault="00EA1614">
            <w:pPr>
              <w:spacing w:after="0" w:line="240" w:lineRule="auto"/>
              <w:jc w:val="right"/>
            </w:pPr>
            <w:r>
              <w:rPr>
                <w:rFonts w:ascii="Calibri" w:eastAsia="Calibri" w:hAnsi="Calibri"/>
                <w:b/>
                <w:color w:val="000000"/>
              </w:rPr>
              <w:t>Number of students</w:t>
            </w:r>
          </w:p>
        </w:tc>
      </w:tr>
      <w:tr w:rsidR="00193954" w14:paraId="29A8065B"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0EF4D1D" w14:textId="77777777" w:rsidR="00193954" w:rsidRDefault="00EA1614">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76E3305" w14:textId="77777777" w:rsidR="00193954" w:rsidRDefault="00EA1614">
            <w:pPr>
              <w:spacing w:after="0" w:line="240" w:lineRule="auto"/>
              <w:jc w:val="right"/>
            </w:pPr>
            <w:r>
              <w:rPr>
                <w:rFonts w:ascii="Calibri" w:eastAsia="Calibri" w:hAnsi="Calibri"/>
                <w:color w:val="000000"/>
              </w:rPr>
              <w:t>537</w:t>
            </w:r>
          </w:p>
        </w:tc>
      </w:tr>
      <w:tr w:rsidR="00193954" w14:paraId="44CF27B6"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E08AC19" w14:textId="77777777" w:rsidR="00193954" w:rsidRDefault="00EA1614">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DBF0929" w14:textId="77777777" w:rsidR="00193954" w:rsidRDefault="00EA1614">
            <w:pPr>
              <w:spacing w:after="0" w:line="240" w:lineRule="auto"/>
              <w:jc w:val="right"/>
            </w:pPr>
            <w:r>
              <w:rPr>
                <w:rFonts w:ascii="Calibri" w:eastAsia="Calibri" w:hAnsi="Calibri"/>
                <w:color w:val="000000"/>
              </w:rPr>
              <w:t>645</w:t>
            </w:r>
          </w:p>
        </w:tc>
      </w:tr>
      <w:tr w:rsidR="00193954" w14:paraId="6D9B426F"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A334556" w14:textId="77777777" w:rsidR="00193954" w:rsidRDefault="00EA1614">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BF7D45F" w14:textId="77777777" w:rsidR="00193954" w:rsidRDefault="00EA1614">
            <w:pPr>
              <w:spacing w:after="0" w:line="240" w:lineRule="auto"/>
              <w:jc w:val="right"/>
            </w:pPr>
            <w:r>
              <w:rPr>
                <w:rFonts w:ascii="Calibri" w:eastAsia="Calibri" w:hAnsi="Calibri"/>
                <w:color w:val="000000"/>
              </w:rPr>
              <w:t>13</w:t>
            </w:r>
          </w:p>
        </w:tc>
      </w:tr>
      <w:tr w:rsidR="00193954" w14:paraId="58045F90"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8509B53" w14:textId="77777777" w:rsidR="00193954" w:rsidRDefault="00EA1614">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763BADC" w14:textId="77777777" w:rsidR="00193954" w:rsidRDefault="00EA1614">
            <w:pPr>
              <w:spacing w:after="0" w:line="240" w:lineRule="auto"/>
              <w:jc w:val="right"/>
            </w:pPr>
            <w:r>
              <w:rPr>
                <w:rFonts w:ascii="Calibri" w:eastAsia="Calibri" w:hAnsi="Calibri"/>
                <w:color w:val="000000"/>
              </w:rPr>
              <w:t>42</w:t>
            </w:r>
          </w:p>
        </w:tc>
      </w:tr>
      <w:tr w:rsidR="00193954" w14:paraId="213AFB0E"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AD308C1" w14:textId="77777777" w:rsidR="00193954" w:rsidRDefault="00EA1614">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D03AE1A" w14:textId="77777777" w:rsidR="00193954" w:rsidRDefault="00EA1614">
            <w:pPr>
              <w:spacing w:after="0" w:line="240" w:lineRule="auto"/>
              <w:jc w:val="right"/>
            </w:pPr>
            <w:r>
              <w:rPr>
                <w:rFonts w:ascii="Calibri" w:eastAsia="Calibri" w:hAnsi="Calibri"/>
                <w:color w:val="000000"/>
              </w:rPr>
              <w:t>225</w:t>
            </w:r>
          </w:p>
        </w:tc>
      </w:tr>
    </w:tbl>
    <w:p w14:paraId="6EBE193B"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0DDAE1C6" w14:textId="77777777" w:rsidR="00C602AE" w:rsidRDefault="00C602AE" w:rsidP="00C602AE">
      <w:pPr>
        <w:pStyle w:val="Caption"/>
        <w:spacing w:after="0"/>
      </w:pPr>
      <w:r w:rsidRPr="00026871">
        <w:t>*</w:t>
      </w:r>
      <w:r w:rsidR="006F3F18" w:rsidRPr="006F3F18">
        <w:t xml:space="preserve"> </w:t>
      </w:r>
      <w:r w:rsidR="006F3F18" w:rsidRPr="000D3F0F">
        <w:t>If the number of non</w:t>
      </w:r>
      <w:r w:rsidR="006F3F18">
        <w:t>-</w:t>
      </w:r>
      <w:r w:rsidR="006F3F18" w:rsidRPr="000D3F0F">
        <w:t>binary students is less than six, or if gender is unknown, these are randomly assigned 'Male' or 'Female' and included in the counts.</w:t>
      </w:r>
    </w:p>
    <w:p w14:paraId="21142DCA" w14:textId="77777777" w:rsidR="000D3F0F" w:rsidRPr="000D3F0F" w:rsidRDefault="000D3F0F" w:rsidP="000D3F0F">
      <w:pPr>
        <w:pStyle w:val="Caption"/>
        <w:spacing w:after="0"/>
      </w:pPr>
      <w:r>
        <w:t xml:space="preserve">** </w:t>
      </w:r>
      <w:r w:rsidR="006F3F18" w:rsidRPr="00026871">
        <w:t>Language Background Other Than English</w:t>
      </w:r>
    </w:p>
    <w:p w14:paraId="1E2D7574" w14:textId="77777777" w:rsidR="00455E2E" w:rsidRPr="00026871" w:rsidRDefault="00455E2E" w:rsidP="00026871">
      <w:pPr>
        <w:pStyle w:val="Caption"/>
      </w:pPr>
    </w:p>
    <w:p w14:paraId="50FF992A" w14:textId="77777777" w:rsidR="009B3D02" w:rsidRDefault="00DB12CC" w:rsidP="00DB12CC">
      <w:pPr>
        <w:pStyle w:val="Heading2"/>
      </w:pPr>
      <w:bookmarkStart w:id="7" w:name="_Hlk33183265"/>
      <w:bookmarkStart w:id="8" w:name="_Toc116640240"/>
      <w:r>
        <w:rPr>
          <w:noProof/>
          <w:lang w:eastAsia="en-AU"/>
        </w:rPr>
        <w:lastRenderedPageBreak/>
        <w:t>Supporting attendance and managing non-attendance</w:t>
      </w:r>
      <w:bookmarkEnd w:id="8"/>
    </w:p>
    <w:p w14:paraId="78A3B8AC" w14:textId="77777777" w:rsidR="005D1D2C" w:rsidRDefault="00DB12CC" w:rsidP="009B3D02">
      <w:pPr>
        <w:pStyle w:val="BodyText"/>
      </w:pPr>
      <w:bookmarkStart w:id="9"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7"/>
    <w:bookmarkEnd w:id="9"/>
    <w:p w14:paraId="3BF08536" w14:textId="77777777" w:rsidR="008D0867" w:rsidRPr="0044563D" w:rsidRDefault="008D0867" w:rsidP="0044563D">
      <w:pPr>
        <w:pStyle w:val="BodyText"/>
      </w:pPr>
    </w:p>
    <w:p w14:paraId="153343A8" w14:textId="77777777" w:rsidR="009B3D02" w:rsidRPr="008828DB" w:rsidRDefault="009B3D02" w:rsidP="008828DB">
      <w:pPr>
        <w:pStyle w:val="Heading2"/>
      </w:pPr>
      <w:bookmarkStart w:id="10" w:name="_Toc116640241"/>
      <w:r w:rsidRPr="008828DB">
        <w:t>Staff Information</w:t>
      </w:r>
      <w:bookmarkEnd w:id="10"/>
    </w:p>
    <w:p w14:paraId="6AB7521B" w14:textId="77777777" w:rsidR="009B3D02" w:rsidRPr="008828DB" w:rsidRDefault="009B3D02" w:rsidP="008828DB">
      <w:pPr>
        <w:pStyle w:val="Heading3"/>
      </w:pPr>
      <w:bookmarkStart w:id="11" w:name="_Toc116640242"/>
      <w:r w:rsidRPr="008828DB">
        <w:t>Teacher qualifications</w:t>
      </w:r>
      <w:bookmarkEnd w:id="11"/>
    </w:p>
    <w:p w14:paraId="15D5B9FE"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434CF321"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7A18191E"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098895D4" w14:textId="77777777" w:rsidR="00BD4862" w:rsidRDefault="00BD4862" w:rsidP="00F820A9">
      <w:pPr>
        <w:pStyle w:val="Heading3"/>
      </w:pPr>
      <w:bookmarkStart w:id="12" w:name="_Toc116640243"/>
      <w:r>
        <w:t xml:space="preserve">Workforce </w:t>
      </w:r>
      <w:r w:rsidR="00AF6C29">
        <w:t>c</w:t>
      </w:r>
      <w:r>
        <w:t>omposition</w:t>
      </w:r>
      <w:bookmarkEnd w:id="12"/>
    </w:p>
    <w:p w14:paraId="57E8984B"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11274A85"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67572">
        <w:t>135</w:t>
      </w:r>
      <w:r w:rsidR="00365781">
        <w:t xml:space="preserve"> </w:t>
      </w:r>
      <w:r w:rsidRPr="00D0145D">
        <w:t>Aboriginal and</w:t>
      </w:r>
      <w:r w:rsidR="00FF792A">
        <w:t>/or</w:t>
      </w:r>
      <w:r w:rsidRPr="00D0145D">
        <w:t xml:space="preserve"> Torres Strait Islander staff members were employed across the Directorate.</w:t>
      </w:r>
    </w:p>
    <w:p w14:paraId="2B62788E"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193954" w14:paraId="5BAA6839"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7A7D0" w14:textId="77777777" w:rsidR="00193954" w:rsidRDefault="00EA1614">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DDAA9" w14:textId="77777777" w:rsidR="00193954" w:rsidRDefault="00EA1614">
            <w:pPr>
              <w:spacing w:after="0" w:line="240" w:lineRule="auto"/>
              <w:jc w:val="right"/>
            </w:pPr>
            <w:r>
              <w:rPr>
                <w:rFonts w:ascii="Calibri" w:eastAsia="Calibri" w:hAnsi="Calibri"/>
                <w:b/>
                <w:color w:val="000000"/>
              </w:rPr>
              <w:t>TOTAL</w:t>
            </w:r>
          </w:p>
        </w:tc>
      </w:tr>
      <w:tr w:rsidR="00193954" w14:paraId="1521901B"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D42F3" w14:textId="77777777" w:rsidR="00193954" w:rsidRDefault="00EA1614">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E41DE" w14:textId="77777777" w:rsidR="00193954" w:rsidRDefault="00EA1614">
            <w:pPr>
              <w:spacing w:after="0" w:line="240" w:lineRule="auto"/>
              <w:jc w:val="right"/>
            </w:pPr>
            <w:r>
              <w:rPr>
                <w:rFonts w:ascii="Calibri" w:eastAsia="Calibri" w:hAnsi="Calibri"/>
                <w:color w:val="000000"/>
              </w:rPr>
              <w:t>65.09</w:t>
            </w:r>
          </w:p>
        </w:tc>
      </w:tr>
      <w:tr w:rsidR="00193954" w14:paraId="0C2F9FF1"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226F7" w14:textId="77777777" w:rsidR="00193954" w:rsidRDefault="00EA1614">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DA354" w14:textId="77777777" w:rsidR="00193954" w:rsidRDefault="00EA1614">
            <w:pPr>
              <w:spacing w:after="0" w:line="240" w:lineRule="auto"/>
              <w:jc w:val="right"/>
            </w:pPr>
            <w:r>
              <w:rPr>
                <w:rFonts w:ascii="Calibri" w:eastAsia="Calibri" w:hAnsi="Calibri"/>
                <w:color w:val="000000"/>
              </w:rPr>
              <w:t>3.80</w:t>
            </w:r>
          </w:p>
        </w:tc>
      </w:tr>
      <w:tr w:rsidR="00193954" w14:paraId="3B58944E"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78C89" w14:textId="77777777" w:rsidR="00193954" w:rsidRDefault="00EA1614">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72F26" w14:textId="77777777" w:rsidR="00193954" w:rsidRDefault="00EA1614">
            <w:pPr>
              <w:spacing w:after="0" w:line="240" w:lineRule="auto"/>
              <w:jc w:val="right"/>
            </w:pPr>
            <w:r>
              <w:rPr>
                <w:rFonts w:ascii="Calibri" w:eastAsia="Calibri" w:hAnsi="Calibri"/>
                <w:color w:val="000000"/>
              </w:rPr>
              <w:t>34.14</w:t>
            </w:r>
          </w:p>
        </w:tc>
      </w:tr>
    </w:tbl>
    <w:p w14:paraId="503E4376"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7FAED882" w14:textId="77777777" w:rsidR="004605F8" w:rsidRPr="00E304AA" w:rsidRDefault="004605F8" w:rsidP="003E39C7">
      <w:pPr>
        <w:pStyle w:val="Heading1"/>
      </w:pPr>
      <w:bookmarkStart w:id="13" w:name="_Toc116640244"/>
      <w:r w:rsidRPr="00E304AA">
        <w:lastRenderedPageBreak/>
        <w:t>School Review and Development</w:t>
      </w:r>
      <w:bookmarkEnd w:id="13"/>
    </w:p>
    <w:p w14:paraId="47EE1DA2" w14:textId="08B2F195" w:rsidR="00EA7A58" w:rsidRPr="004605F8" w:rsidRDefault="009265D7" w:rsidP="00647045">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xml:space="preserve">. Annually, system and school level data are used alongside the National School Improvement Tool to support targeted school improvement, high standards in student learning, </w:t>
      </w:r>
      <w:proofErr w:type="gramStart"/>
      <w:r w:rsidRPr="009265D7">
        <w:t>innovation</w:t>
      </w:r>
      <w:proofErr w:type="gramEnd"/>
      <w:r w:rsidRPr="009265D7">
        <w:t xml:space="preserve"> and best practice in ACT public schools.</w:t>
      </w:r>
    </w:p>
    <w:p w14:paraId="14F3AE7D" w14:textId="1660041A" w:rsidR="007E7700" w:rsidRDefault="00C031A8" w:rsidP="004605F8">
      <w:pPr>
        <w:pStyle w:val="BodyText"/>
      </w:pPr>
      <w:r>
        <w:t>Our school</w:t>
      </w:r>
      <w:r w:rsidR="004605F8" w:rsidRPr="004605F8">
        <w:t xml:space="preserve"> was r</w:t>
      </w:r>
      <w:r w:rsidR="00764588">
        <w:t xml:space="preserve">eviewed in </w:t>
      </w:r>
      <w:r w:rsidR="00EF004F">
        <w:t>2019</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1778E109" w14:textId="77777777" w:rsidR="004605F8" w:rsidRPr="004605F8" w:rsidRDefault="004605F8" w:rsidP="008828DB">
      <w:pPr>
        <w:pStyle w:val="Heading2"/>
      </w:pPr>
      <w:bookmarkStart w:id="14" w:name="_Hlk65834839"/>
      <w:bookmarkStart w:id="15" w:name="_Toc116640245"/>
      <w:r w:rsidRPr="004605F8">
        <w:t>School Satisfaction</w:t>
      </w:r>
      <w:bookmarkEnd w:id="15"/>
    </w:p>
    <w:p w14:paraId="135DE6D2" w14:textId="77777777" w:rsidR="007E7700" w:rsidRDefault="004605F8" w:rsidP="004605F8">
      <w:pPr>
        <w:pStyle w:val="BodyText"/>
      </w:pPr>
      <w:r w:rsidRPr="004605F8">
        <w:t xml:space="preserve">Schools use </w:t>
      </w:r>
      <w:proofErr w:type="gramStart"/>
      <w:r w:rsidRPr="004605F8">
        <w:t xml:space="preserve">a range </w:t>
      </w:r>
      <w:r w:rsidR="004459C7">
        <w:t>evidence</w:t>
      </w:r>
      <w:proofErr w:type="gramEnd"/>
      <w:r w:rsidR="004459C7">
        <w:t xml:space="preserv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9D41EA">
        <w:t xml:space="preserve">from 2020 </w:t>
      </w:r>
      <w:r w:rsidR="00036B7F">
        <w:t xml:space="preserve">students from year </w:t>
      </w:r>
      <w:r w:rsidR="009D41EA">
        <w:t>4</w:t>
      </w:r>
      <w:r w:rsidR="00036B7F">
        <w:t xml:space="preserve"> and above </w:t>
      </w:r>
      <w:r w:rsidR="009D41EA">
        <w:t xml:space="preserve">(previously year 5 and above) </w:t>
      </w:r>
      <w:r w:rsidR="00776628">
        <w:t>through an</w:t>
      </w:r>
      <w:r w:rsidRPr="004605F8">
        <w:t xml:space="preserve"> online survey.</w:t>
      </w:r>
      <w:r w:rsidR="008C603A">
        <w:t xml:space="preserve"> </w:t>
      </w:r>
    </w:p>
    <w:p w14:paraId="146CC3E2" w14:textId="77777777" w:rsidR="007E7700" w:rsidRPr="00C10798" w:rsidRDefault="004605F8" w:rsidP="000D3F0F">
      <w:pPr>
        <w:pStyle w:val="Heading3"/>
      </w:pPr>
      <w:bookmarkStart w:id="16" w:name="_Toc116640246"/>
      <w:bookmarkEnd w:id="14"/>
      <w:r w:rsidRPr="00C10798">
        <w:t>Overall Satisfaction</w:t>
      </w:r>
      <w:bookmarkEnd w:id="16"/>
    </w:p>
    <w:p w14:paraId="2BA3746B" w14:textId="77777777" w:rsidR="00193954" w:rsidRDefault="00EA1614">
      <w:pPr>
        <w:spacing w:after="239" w:line="240" w:lineRule="auto"/>
      </w:pPr>
      <w:r>
        <w:rPr>
          <w:rFonts w:ascii="Calibri" w:eastAsia="Calibri" w:hAnsi="Calibri"/>
          <w:color w:val="000000"/>
        </w:rPr>
        <w:t>In this period of reporting, 75.2% of parents and carers, 94.3% of staff, and 80.7% of students at this school indicated they were satisfied with the education provided by the school.</w:t>
      </w:r>
    </w:p>
    <w:p w14:paraId="38B5F301" w14:textId="77777777" w:rsidR="00A97DF7" w:rsidRDefault="00A97DF7" w:rsidP="002B1940">
      <w:pPr>
        <w:pStyle w:val="BodyText"/>
      </w:pPr>
      <w:r w:rsidRPr="00A97DF7">
        <w:t xml:space="preserve">Included in the survey </w:t>
      </w:r>
      <w:r w:rsidRPr="00365781">
        <w:t xml:space="preserve">were </w:t>
      </w:r>
      <w:r w:rsidR="00CC447F">
        <w:t>8</w:t>
      </w:r>
      <w:r w:rsidR="00CC447F" w:rsidRPr="00365781">
        <w:t xml:space="preserve"> </w:t>
      </w:r>
      <w:r w:rsidR="00D33314" w:rsidRPr="00365781">
        <w:t xml:space="preserve">staff, </w:t>
      </w:r>
      <w:r w:rsidR="00CC447F">
        <w:t>9</w:t>
      </w:r>
      <w:r w:rsidR="00CC447F" w:rsidRPr="00365781">
        <w:t xml:space="preserve"> </w:t>
      </w:r>
      <w:r w:rsidRPr="00365781">
        <w:t xml:space="preserve">parent, </w:t>
      </w:r>
      <w:r w:rsidR="00D33314" w:rsidRPr="00365781">
        <w:t xml:space="preserve">and </w:t>
      </w:r>
      <w:r w:rsidR="00CC447F">
        <w:t>10</w:t>
      </w:r>
      <w:r w:rsidR="00CC447F" w:rsidRPr="00365781">
        <w:t xml:space="preserve"> </w:t>
      </w:r>
      <w:r w:rsidRPr="00365781">
        <w:t xml:space="preserve">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373847CD" w14:textId="77777777" w:rsidR="00CC447F" w:rsidRDefault="00CC447F" w:rsidP="002B1940">
      <w:pPr>
        <w:pStyle w:val="BodyText"/>
      </w:pPr>
      <w:r>
        <w:t>Due to the impacts of the COVID-19 pandemic, the survey was taken in November, rather than in August</w:t>
      </w:r>
      <w:r w:rsidR="00EC14C3">
        <w:t xml:space="preserve"> as has been done in previous years</w:t>
      </w:r>
      <w:r>
        <w:t xml:space="preserve">. </w:t>
      </w:r>
      <w:r w:rsidR="00453FCA">
        <w:t xml:space="preserve">This was just after </w:t>
      </w:r>
      <w:proofErr w:type="gramStart"/>
      <w:r w:rsidR="00453FCA">
        <w:t>the majority of</w:t>
      </w:r>
      <w:proofErr w:type="gramEnd"/>
      <w:r w:rsidR="00453FCA">
        <w:t xml:space="preserve"> students and staff returned to school-based learning after a period of around 3 months of remote learning. A</w:t>
      </w:r>
      <w:r>
        <w:t xml:space="preserve"> number of questions were removed</w:t>
      </w:r>
      <w:r w:rsidR="00EC14C3">
        <w:t xml:space="preserve"> from previous </w:t>
      </w:r>
      <w:proofErr w:type="gramStart"/>
      <w:r w:rsidR="00EC14C3">
        <w:t>years’</w:t>
      </w:r>
      <w:proofErr w:type="gramEnd"/>
      <w:r>
        <w:t xml:space="preserve"> to shorten the time required by community members to complete the survey.</w:t>
      </w:r>
    </w:p>
    <w:p w14:paraId="05276688" w14:textId="77777777" w:rsidR="00193954" w:rsidRDefault="00EA1614">
      <w:pPr>
        <w:spacing w:after="239" w:line="240" w:lineRule="auto"/>
      </w:pPr>
      <w:r>
        <w:rPr>
          <w:rFonts w:ascii="Calibri" w:eastAsia="Calibri" w:hAnsi="Calibri"/>
          <w:color w:val="000000"/>
        </w:rPr>
        <w:t>A total of 88 staff responded to the survey. Please note that not all responders answered every question.</w:t>
      </w:r>
    </w:p>
    <w:p w14:paraId="539527D4" w14:textId="77777777" w:rsidR="005D1D2C" w:rsidRPr="00C10798" w:rsidRDefault="004605F8" w:rsidP="00E943F6">
      <w:pPr>
        <w:pStyle w:val="TableHeading"/>
      </w:pPr>
      <w:r w:rsidRPr="00C10798">
        <w:t>Table: Proportion of staff</w:t>
      </w:r>
      <w:r w:rsidR="0034234A">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193954" w14:paraId="060A37CD"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25C13E" w14:textId="77777777" w:rsidR="00193954" w:rsidRDefault="00EA1614">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193954" w14:paraId="2D4A2766" w14:textId="77777777">
              <w:trPr>
                <w:trHeight w:hRule="exact" w:val="282"/>
              </w:trPr>
              <w:tc>
                <w:tcPr>
                  <w:tcW w:w="742" w:type="dxa"/>
                  <w:tcMar>
                    <w:top w:w="0" w:type="dxa"/>
                    <w:left w:w="0" w:type="dxa"/>
                    <w:bottom w:w="0" w:type="dxa"/>
                    <w:right w:w="0" w:type="dxa"/>
                  </w:tcMar>
                </w:tcPr>
                <w:p w14:paraId="6F73171A" w14:textId="77777777" w:rsidR="00193954" w:rsidRDefault="00EA1614">
                  <w:pPr>
                    <w:spacing w:after="0" w:line="240" w:lineRule="auto"/>
                  </w:pPr>
                  <w:r>
                    <w:rPr>
                      <w:rFonts w:ascii="Calibri" w:eastAsia="Calibri" w:hAnsi="Calibri"/>
                      <w:color w:val="FFFFFF"/>
                    </w:rPr>
                    <w:t>Proportion of staff</w:t>
                  </w:r>
                </w:p>
              </w:tc>
            </w:tr>
          </w:tbl>
          <w:p w14:paraId="10D63DB6" w14:textId="77777777" w:rsidR="00193954" w:rsidRDefault="00193954">
            <w:pPr>
              <w:spacing w:after="0" w:line="240" w:lineRule="auto"/>
            </w:pPr>
          </w:p>
        </w:tc>
      </w:tr>
      <w:tr w:rsidR="00193954" w14:paraId="280B51F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0B6E4A" w14:textId="77777777" w:rsidR="00193954" w:rsidRDefault="00EA1614">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92FD47" w14:textId="77777777" w:rsidR="00193954" w:rsidRDefault="00EA1614">
            <w:pPr>
              <w:spacing w:after="0" w:line="240" w:lineRule="auto"/>
              <w:jc w:val="right"/>
            </w:pPr>
            <w:r>
              <w:rPr>
                <w:rFonts w:ascii="Calibri" w:eastAsia="Calibri" w:hAnsi="Calibri"/>
                <w:color w:val="000000"/>
              </w:rPr>
              <w:t>96</w:t>
            </w:r>
          </w:p>
        </w:tc>
      </w:tr>
      <w:tr w:rsidR="00193954" w14:paraId="27D454C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53CA37" w14:textId="77777777" w:rsidR="00193954" w:rsidRDefault="00EA1614">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819240" w14:textId="77777777" w:rsidR="00193954" w:rsidRDefault="00EA1614">
            <w:pPr>
              <w:spacing w:after="0" w:line="240" w:lineRule="auto"/>
              <w:jc w:val="right"/>
            </w:pPr>
            <w:r>
              <w:rPr>
                <w:rFonts w:ascii="Calibri" w:eastAsia="Calibri" w:hAnsi="Calibri"/>
                <w:color w:val="000000"/>
              </w:rPr>
              <w:t>51</w:t>
            </w:r>
          </w:p>
        </w:tc>
      </w:tr>
      <w:tr w:rsidR="00193954" w14:paraId="101E837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C6151E" w14:textId="77777777" w:rsidR="00193954" w:rsidRDefault="00EA1614">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24CECE" w14:textId="77777777" w:rsidR="00193954" w:rsidRDefault="00EA1614">
            <w:pPr>
              <w:spacing w:after="0" w:line="240" w:lineRule="auto"/>
              <w:jc w:val="right"/>
            </w:pPr>
            <w:r>
              <w:rPr>
                <w:rFonts w:ascii="Calibri" w:eastAsia="Calibri" w:hAnsi="Calibri"/>
                <w:color w:val="000000"/>
              </w:rPr>
              <w:t>75</w:t>
            </w:r>
          </w:p>
        </w:tc>
      </w:tr>
      <w:tr w:rsidR="00193954" w14:paraId="4C1D2EA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A527EA" w14:textId="77777777" w:rsidR="00193954" w:rsidRDefault="00EA1614">
            <w:pPr>
              <w:spacing w:after="0" w:line="240" w:lineRule="auto"/>
            </w:pPr>
            <w:r>
              <w:rPr>
                <w:rFonts w:ascii="Calibri" w:eastAsia="Calibri" w:hAnsi="Calibri"/>
                <w:color w:val="000000"/>
              </w:rPr>
              <w:t>Teachers want every student to do their best. (Replaces 'Teachers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F9401B" w14:textId="77777777" w:rsidR="00193954" w:rsidRDefault="00EA1614">
            <w:pPr>
              <w:spacing w:after="0" w:line="240" w:lineRule="auto"/>
              <w:jc w:val="right"/>
            </w:pPr>
            <w:r>
              <w:rPr>
                <w:rFonts w:ascii="Calibri" w:eastAsia="Calibri" w:hAnsi="Calibri"/>
                <w:color w:val="000000"/>
              </w:rPr>
              <w:t>97</w:t>
            </w:r>
          </w:p>
        </w:tc>
      </w:tr>
      <w:tr w:rsidR="00193954" w14:paraId="73C0402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931376" w14:textId="77777777" w:rsidR="00193954" w:rsidRDefault="00EA1614">
            <w:pPr>
              <w:spacing w:after="0" w:line="240" w:lineRule="auto"/>
            </w:pPr>
            <w:r>
              <w:rPr>
                <w:rFonts w:ascii="Calibri" w:eastAsia="Calibri" w:hAnsi="Calibri"/>
                <w:color w:val="000000"/>
              </w:rPr>
              <w:lastRenderedPageBreak/>
              <w:t>Staff at this school treat students with respect. (Replaces 'Teachers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5E4D17" w14:textId="77777777" w:rsidR="00193954" w:rsidRDefault="00EA1614">
            <w:pPr>
              <w:spacing w:after="0" w:line="240" w:lineRule="auto"/>
              <w:jc w:val="right"/>
            </w:pPr>
            <w:r>
              <w:rPr>
                <w:rFonts w:ascii="Calibri" w:eastAsia="Calibri" w:hAnsi="Calibri"/>
                <w:color w:val="000000"/>
              </w:rPr>
              <w:t>97</w:t>
            </w:r>
          </w:p>
        </w:tc>
      </w:tr>
      <w:tr w:rsidR="00193954" w14:paraId="523D87D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6AC981" w14:textId="77777777" w:rsidR="00193954" w:rsidRDefault="00EA1614">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C11488" w14:textId="77777777" w:rsidR="00193954" w:rsidRDefault="00EA1614">
            <w:pPr>
              <w:spacing w:after="0" w:line="240" w:lineRule="auto"/>
              <w:jc w:val="right"/>
            </w:pPr>
            <w:r>
              <w:rPr>
                <w:rFonts w:ascii="Calibri" w:eastAsia="Calibri" w:hAnsi="Calibri"/>
                <w:color w:val="000000"/>
              </w:rPr>
              <w:t>87</w:t>
            </w:r>
          </w:p>
        </w:tc>
      </w:tr>
      <w:tr w:rsidR="00193954" w14:paraId="4CFEF72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91F6B0" w14:textId="77777777" w:rsidR="00193954" w:rsidRDefault="00EA1614">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B189C5" w14:textId="77777777" w:rsidR="00193954" w:rsidRDefault="00EA1614">
            <w:pPr>
              <w:spacing w:after="0" w:line="240" w:lineRule="auto"/>
              <w:jc w:val="right"/>
            </w:pPr>
            <w:r>
              <w:rPr>
                <w:rFonts w:ascii="Calibri" w:eastAsia="Calibri" w:hAnsi="Calibri"/>
                <w:color w:val="000000"/>
              </w:rPr>
              <w:t>77</w:t>
            </w:r>
          </w:p>
        </w:tc>
      </w:tr>
      <w:tr w:rsidR="00193954" w14:paraId="4544F73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5C4990" w14:textId="77777777" w:rsidR="00193954" w:rsidRDefault="00EA1614">
            <w:pPr>
              <w:spacing w:after="0" w:line="240" w:lineRule="auto"/>
            </w:pPr>
            <w:r>
              <w:rPr>
                <w:rFonts w:ascii="Calibri" w:eastAsia="Calibri" w:hAnsi="Calibri"/>
                <w:color w:val="000000"/>
              </w:rPr>
              <w:t>The way decisions are made in this school are appropriate (Replaces 'This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B7F1492" w14:textId="77777777" w:rsidR="00193954" w:rsidRDefault="00EA1614">
            <w:pPr>
              <w:spacing w:after="0" w:line="240" w:lineRule="auto"/>
              <w:jc w:val="right"/>
            </w:pPr>
            <w:r>
              <w:rPr>
                <w:rFonts w:ascii="Calibri" w:eastAsia="Calibri" w:hAnsi="Calibri"/>
                <w:color w:val="000000"/>
              </w:rPr>
              <w:t>64</w:t>
            </w:r>
          </w:p>
        </w:tc>
      </w:tr>
    </w:tbl>
    <w:p w14:paraId="01CD9C9B" w14:textId="77777777" w:rsidR="000F0510" w:rsidRDefault="000F0510" w:rsidP="000F0510">
      <w:pPr>
        <w:pStyle w:val="Caption"/>
        <w:spacing w:after="0"/>
      </w:pPr>
      <w:r w:rsidRPr="0078096D">
        <w:t>Source: ACT Education Directorate, Analytics and Evaluation Branch</w:t>
      </w:r>
    </w:p>
    <w:p w14:paraId="47FD97B0" w14:textId="77777777" w:rsidR="0034234A" w:rsidRDefault="0034234A" w:rsidP="0034234A">
      <w:pPr>
        <w:pStyle w:val="Caption"/>
        <w:spacing w:after="0"/>
      </w:pPr>
      <w:r>
        <w:t>*Proportion of those who responded to each individual survey question</w:t>
      </w:r>
    </w:p>
    <w:p w14:paraId="66B10950" w14:textId="77777777" w:rsidR="00F040F9" w:rsidRPr="00F040F9" w:rsidRDefault="00F040F9" w:rsidP="00F040F9">
      <w:pPr>
        <w:pStyle w:val="BodyText"/>
      </w:pPr>
    </w:p>
    <w:p w14:paraId="30BF32C2" w14:textId="77777777" w:rsidR="00193954" w:rsidRDefault="00EA1614">
      <w:pPr>
        <w:spacing w:after="239" w:line="240" w:lineRule="auto"/>
      </w:pPr>
      <w:r>
        <w:rPr>
          <w:rFonts w:ascii="Calibri" w:eastAsia="Calibri" w:hAnsi="Calibri"/>
          <w:color w:val="000000"/>
        </w:rPr>
        <w:t>A total of 165 parents responded to the survey. Please note that not all responders answered every question.</w:t>
      </w:r>
    </w:p>
    <w:p w14:paraId="320AF726" w14:textId="77777777" w:rsidR="0016207A" w:rsidRPr="00C10798" w:rsidRDefault="0016207A" w:rsidP="00202B1D">
      <w:pPr>
        <w:pStyle w:val="TableHeading"/>
      </w:pPr>
      <w:r w:rsidRPr="00C10798">
        <w:t>Table: Proportion of parents and carers</w:t>
      </w:r>
      <w:r w:rsidR="00892A23">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193954" w14:paraId="6BE460E9"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B828E5" w14:textId="77777777" w:rsidR="00193954" w:rsidRDefault="00EA1614">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193954" w14:paraId="4E949ED5" w14:textId="77777777">
              <w:trPr>
                <w:trHeight w:hRule="exact" w:val="282"/>
              </w:trPr>
              <w:tc>
                <w:tcPr>
                  <w:tcW w:w="725" w:type="dxa"/>
                  <w:tcMar>
                    <w:top w:w="0" w:type="dxa"/>
                    <w:left w:w="0" w:type="dxa"/>
                    <w:bottom w:w="0" w:type="dxa"/>
                    <w:right w:w="0" w:type="dxa"/>
                  </w:tcMar>
                </w:tcPr>
                <w:p w14:paraId="5905CCF4" w14:textId="77777777" w:rsidR="00193954" w:rsidRDefault="00EA1614">
                  <w:pPr>
                    <w:spacing w:after="0" w:line="240" w:lineRule="auto"/>
                  </w:pPr>
                  <w:r>
                    <w:rPr>
                      <w:rFonts w:ascii="Calibri" w:eastAsia="Calibri" w:hAnsi="Calibri"/>
                      <w:color w:val="FFFFFF"/>
                    </w:rPr>
                    <w:t>Proportion of parents and carers</w:t>
                  </w:r>
                </w:p>
              </w:tc>
            </w:tr>
          </w:tbl>
          <w:p w14:paraId="369E2453" w14:textId="77777777" w:rsidR="00193954" w:rsidRDefault="00193954">
            <w:pPr>
              <w:spacing w:after="0" w:line="240" w:lineRule="auto"/>
            </w:pPr>
          </w:p>
        </w:tc>
      </w:tr>
      <w:tr w:rsidR="00193954" w14:paraId="3C0E995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66C5E7" w14:textId="77777777" w:rsidR="00193954" w:rsidRDefault="00EA1614">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C3011E" w14:textId="77777777" w:rsidR="00193954" w:rsidRDefault="00EA1614">
            <w:pPr>
              <w:spacing w:after="0" w:line="240" w:lineRule="auto"/>
              <w:jc w:val="right"/>
            </w:pPr>
            <w:r>
              <w:rPr>
                <w:rFonts w:ascii="Calibri" w:eastAsia="Calibri" w:hAnsi="Calibri"/>
                <w:color w:val="000000"/>
              </w:rPr>
              <w:t>86</w:t>
            </w:r>
          </w:p>
        </w:tc>
      </w:tr>
      <w:tr w:rsidR="00193954" w14:paraId="453EB37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1D7659" w14:textId="77777777" w:rsidR="00193954" w:rsidRDefault="00EA1614">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5202B5" w14:textId="77777777" w:rsidR="00193954" w:rsidRDefault="00EA1614">
            <w:pPr>
              <w:spacing w:after="0" w:line="240" w:lineRule="auto"/>
              <w:jc w:val="right"/>
            </w:pPr>
            <w:r>
              <w:rPr>
                <w:rFonts w:ascii="Calibri" w:eastAsia="Calibri" w:hAnsi="Calibri"/>
                <w:color w:val="000000"/>
              </w:rPr>
              <w:t>71</w:t>
            </w:r>
          </w:p>
        </w:tc>
      </w:tr>
      <w:tr w:rsidR="00193954" w14:paraId="4C64DD2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76E027" w14:textId="77777777" w:rsidR="00193954" w:rsidRDefault="00EA1614">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81F370" w14:textId="77777777" w:rsidR="00193954" w:rsidRDefault="00EA1614">
            <w:pPr>
              <w:spacing w:after="0" w:line="240" w:lineRule="auto"/>
              <w:jc w:val="right"/>
            </w:pPr>
            <w:r>
              <w:rPr>
                <w:rFonts w:ascii="Calibri" w:eastAsia="Calibri" w:hAnsi="Calibri"/>
                <w:color w:val="000000"/>
              </w:rPr>
              <w:t>61</w:t>
            </w:r>
          </w:p>
        </w:tc>
      </w:tr>
      <w:tr w:rsidR="00193954" w14:paraId="58AC91C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85670D" w14:textId="77777777" w:rsidR="00193954" w:rsidRDefault="00EA1614">
            <w:pPr>
              <w:spacing w:after="0" w:line="240" w:lineRule="auto"/>
            </w:pPr>
            <w:r>
              <w:rPr>
                <w:rFonts w:ascii="Calibri" w:eastAsia="Calibri" w:hAnsi="Calibri"/>
                <w:color w:val="000000"/>
              </w:rPr>
              <w:t>Teachers at this school believe that every student can be a success. (Replaces 'Teachers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CF52EA" w14:textId="77777777" w:rsidR="00193954" w:rsidRDefault="00EA1614">
            <w:pPr>
              <w:spacing w:after="0" w:line="240" w:lineRule="auto"/>
              <w:jc w:val="right"/>
            </w:pPr>
            <w:r>
              <w:rPr>
                <w:rFonts w:ascii="Calibri" w:eastAsia="Calibri" w:hAnsi="Calibri"/>
                <w:color w:val="000000"/>
              </w:rPr>
              <w:t>62</w:t>
            </w:r>
          </w:p>
        </w:tc>
      </w:tr>
      <w:tr w:rsidR="00193954" w14:paraId="322EAD0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617707" w14:textId="77777777" w:rsidR="00193954" w:rsidRDefault="00EA1614">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202B6D" w14:textId="77777777" w:rsidR="00193954" w:rsidRDefault="00EA1614">
            <w:pPr>
              <w:spacing w:after="0" w:line="240" w:lineRule="auto"/>
              <w:jc w:val="right"/>
            </w:pPr>
            <w:r>
              <w:rPr>
                <w:rFonts w:ascii="Calibri" w:eastAsia="Calibri" w:hAnsi="Calibri"/>
                <w:color w:val="000000"/>
              </w:rPr>
              <w:t>60</w:t>
            </w:r>
          </w:p>
        </w:tc>
      </w:tr>
      <w:tr w:rsidR="00193954" w14:paraId="09BB095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B06A0A" w14:textId="77777777" w:rsidR="00193954" w:rsidRDefault="00EA1614">
            <w:pPr>
              <w:spacing w:after="0" w:line="240" w:lineRule="auto"/>
            </w:pPr>
            <w:r>
              <w:rPr>
                <w:rFonts w:ascii="Calibri" w:eastAsia="Calibri" w:hAnsi="Calibri"/>
                <w:color w:val="000000"/>
              </w:rPr>
              <w:t>Staff at this school treat students with respect. (Replaces 'Teachers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1E0D793" w14:textId="77777777" w:rsidR="00193954" w:rsidRDefault="00EA1614">
            <w:pPr>
              <w:spacing w:after="0" w:line="240" w:lineRule="auto"/>
              <w:jc w:val="right"/>
            </w:pPr>
            <w:r>
              <w:rPr>
                <w:rFonts w:ascii="Calibri" w:eastAsia="Calibri" w:hAnsi="Calibri"/>
                <w:color w:val="000000"/>
              </w:rPr>
              <w:t>81</w:t>
            </w:r>
          </w:p>
        </w:tc>
      </w:tr>
      <w:tr w:rsidR="00193954" w14:paraId="2C296C4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62B190" w14:textId="77777777" w:rsidR="00193954" w:rsidRDefault="00EA1614">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42C26B" w14:textId="77777777" w:rsidR="00193954" w:rsidRDefault="00EA1614">
            <w:pPr>
              <w:spacing w:after="0" w:line="240" w:lineRule="auto"/>
              <w:jc w:val="right"/>
            </w:pPr>
            <w:r>
              <w:rPr>
                <w:rFonts w:ascii="Calibri" w:eastAsia="Calibri" w:hAnsi="Calibri"/>
                <w:color w:val="000000"/>
              </w:rPr>
              <w:t>79</w:t>
            </w:r>
          </w:p>
        </w:tc>
      </w:tr>
      <w:tr w:rsidR="00193954" w14:paraId="236D655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C2C68E4" w14:textId="77777777" w:rsidR="00193954" w:rsidRDefault="00EA1614">
            <w:pPr>
              <w:spacing w:after="0" w:line="240" w:lineRule="auto"/>
            </w:pPr>
            <w:r>
              <w:rPr>
                <w:rFonts w:ascii="Calibri" w:eastAsia="Calibri" w:hAnsi="Calibri"/>
                <w:color w:val="000000"/>
              </w:rPr>
              <w:t xml:space="preserve">This school is active in seeking parents' opinion and ideas for making important </w:t>
            </w:r>
            <w:proofErr w:type="gramStart"/>
            <w:r>
              <w:rPr>
                <w:rFonts w:ascii="Calibri" w:eastAsia="Calibri" w:hAnsi="Calibri"/>
                <w:color w:val="000000"/>
              </w:rPr>
              <w:t>decisions.(</w:t>
            </w:r>
            <w:proofErr w:type="gramEnd"/>
            <w:r>
              <w:rPr>
                <w:rFonts w:ascii="Calibri" w:eastAsia="Calibri" w:hAnsi="Calibri"/>
                <w:color w:val="000000"/>
              </w:rPr>
              <w:t>Replaces 'This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C0BF07" w14:textId="77777777" w:rsidR="00193954" w:rsidRDefault="00EA1614">
            <w:pPr>
              <w:spacing w:after="0" w:line="240" w:lineRule="auto"/>
              <w:jc w:val="right"/>
            </w:pPr>
            <w:r>
              <w:rPr>
                <w:rFonts w:ascii="Calibri" w:eastAsia="Calibri" w:hAnsi="Calibri"/>
                <w:color w:val="000000"/>
              </w:rPr>
              <w:t>36</w:t>
            </w:r>
          </w:p>
        </w:tc>
      </w:tr>
      <w:tr w:rsidR="00193954" w14:paraId="4A9B162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6D53609" w14:textId="77777777" w:rsidR="00193954" w:rsidRDefault="00EA1614">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86CE0A" w14:textId="77777777" w:rsidR="00193954" w:rsidRDefault="00EA1614">
            <w:pPr>
              <w:spacing w:after="0" w:line="240" w:lineRule="auto"/>
              <w:jc w:val="right"/>
            </w:pPr>
            <w:r>
              <w:rPr>
                <w:rFonts w:ascii="Calibri" w:eastAsia="Calibri" w:hAnsi="Calibri"/>
                <w:color w:val="000000"/>
              </w:rPr>
              <w:t>60</w:t>
            </w:r>
          </w:p>
        </w:tc>
      </w:tr>
    </w:tbl>
    <w:p w14:paraId="3AAD7257" w14:textId="77777777" w:rsidR="000F0510" w:rsidRDefault="000F0510" w:rsidP="000F0510">
      <w:pPr>
        <w:pStyle w:val="Caption"/>
        <w:spacing w:after="0"/>
      </w:pPr>
      <w:r w:rsidRPr="0078096D">
        <w:t>Source: ACT Education Directorate, Analytics and Evaluation Branch</w:t>
      </w:r>
    </w:p>
    <w:p w14:paraId="2B0858D6" w14:textId="77777777" w:rsidR="00E24C0F" w:rsidRDefault="0034234A" w:rsidP="001B4068">
      <w:pPr>
        <w:pStyle w:val="Caption"/>
        <w:spacing w:after="0"/>
      </w:pPr>
      <w:r>
        <w:t>*Proportion of those who responded to each individual survey question</w:t>
      </w:r>
    </w:p>
    <w:p w14:paraId="7A44CC6D" w14:textId="77777777" w:rsidR="0034234A" w:rsidRPr="00E24C0F" w:rsidRDefault="0034234A" w:rsidP="00E24C0F">
      <w:pPr>
        <w:pStyle w:val="BodyText"/>
      </w:pPr>
    </w:p>
    <w:p w14:paraId="3C6364C3" w14:textId="77777777" w:rsidR="00193954" w:rsidRDefault="00EA1614">
      <w:pPr>
        <w:spacing w:after="239" w:line="240" w:lineRule="auto"/>
      </w:pPr>
      <w:r>
        <w:rPr>
          <w:rFonts w:ascii="Calibri" w:eastAsia="Calibri" w:hAnsi="Calibri"/>
          <w:color w:val="000000"/>
        </w:rPr>
        <w:t>A total of 275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200726BA" w14:textId="77777777" w:rsidR="00CE3BF0" w:rsidRDefault="00CE3BF0" w:rsidP="00CE3BF0">
          <w:pPr>
            <w:pStyle w:val="TableHeading"/>
            <w:rPr>
              <w:rFonts w:asciiTheme="minorHAnsi" w:hAnsiTheme="minorHAnsi"/>
              <w:b w:val="0"/>
              <w:i w:val="0"/>
            </w:rPr>
          </w:pPr>
          <w:r w:rsidRPr="00202B1D">
            <w:t>Table: Proportion of students</w:t>
          </w:r>
          <w:r w:rsidR="0034234A">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193954" w14:paraId="3023FDC2"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658336" w14:textId="77777777" w:rsidR="00193954" w:rsidRDefault="00EA1614">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193954" w14:paraId="04743971" w14:textId="77777777">
              <w:trPr>
                <w:trHeight w:hRule="exact" w:val="294"/>
              </w:trPr>
              <w:tc>
                <w:tcPr>
                  <w:tcW w:w="725" w:type="dxa"/>
                  <w:tcMar>
                    <w:top w:w="0" w:type="dxa"/>
                    <w:left w:w="0" w:type="dxa"/>
                    <w:bottom w:w="0" w:type="dxa"/>
                    <w:right w:w="0" w:type="dxa"/>
                  </w:tcMar>
                </w:tcPr>
                <w:p w14:paraId="4A67A00F" w14:textId="77777777" w:rsidR="00193954" w:rsidRDefault="00EA1614">
                  <w:pPr>
                    <w:spacing w:after="0" w:line="240" w:lineRule="auto"/>
                    <w:jc w:val="right"/>
                  </w:pPr>
                  <w:r>
                    <w:rPr>
                      <w:rFonts w:ascii="Calibri" w:eastAsia="Calibri" w:hAnsi="Calibri"/>
                      <w:color w:val="FFFFFF"/>
                    </w:rPr>
                    <w:t>Proportion of students</w:t>
                  </w:r>
                </w:p>
              </w:tc>
            </w:tr>
          </w:tbl>
          <w:p w14:paraId="79CC5D4B" w14:textId="77777777" w:rsidR="00193954" w:rsidRDefault="00193954">
            <w:pPr>
              <w:spacing w:after="0" w:line="240" w:lineRule="auto"/>
            </w:pPr>
          </w:p>
        </w:tc>
      </w:tr>
      <w:tr w:rsidR="00193954" w14:paraId="1066465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CACA86" w14:textId="77777777" w:rsidR="00193954" w:rsidRDefault="00EA1614">
            <w:pPr>
              <w:spacing w:after="0" w:line="240" w:lineRule="auto"/>
            </w:pPr>
            <w:r>
              <w:rPr>
                <w:rFonts w:ascii="Calibri" w:eastAsia="Calibri" w:hAnsi="Calibri"/>
                <w:color w:val="000000"/>
              </w:rPr>
              <w:t>I feel I can talk to teachers about problems at school. (Replaces 'I can talk to teachers about my concern')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C868B8" w14:textId="77777777" w:rsidR="00193954" w:rsidRDefault="00EA1614">
            <w:pPr>
              <w:spacing w:after="0" w:line="240" w:lineRule="auto"/>
              <w:jc w:val="right"/>
            </w:pPr>
            <w:r>
              <w:rPr>
                <w:rFonts w:ascii="Calibri" w:eastAsia="Calibri" w:hAnsi="Calibri"/>
                <w:color w:val="000000"/>
              </w:rPr>
              <w:t>55</w:t>
            </w:r>
          </w:p>
        </w:tc>
      </w:tr>
      <w:tr w:rsidR="00193954" w14:paraId="2BEBEAD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A650BA" w14:textId="77777777" w:rsidR="00193954" w:rsidRDefault="00EA1614">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73BB7A" w14:textId="77777777" w:rsidR="00193954" w:rsidRDefault="00EA1614">
            <w:pPr>
              <w:spacing w:after="0" w:line="240" w:lineRule="auto"/>
              <w:jc w:val="right"/>
            </w:pPr>
            <w:r>
              <w:rPr>
                <w:rFonts w:ascii="Calibri" w:eastAsia="Calibri" w:hAnsi="Calibri"/>
                <w:color w:val="000000"/>
              </w:rPr>
              <w:t>79</w:t>
            </w:r>
          </w:p>
        </w:tc>
      </w:tr>
      <w:tr w:rsidR="00193954" w14:paraId="1AA881C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9E45A8" w14:textId="77777777" w:rsidR="00193954" w:rsidRDefault="00EA1614">
            <w:pPr>
              <w:spacing w:after="0" w:line="240" w:lineRule="auto"/>
            </w:pPr>
            <w:r>
              <w:rPr>
                <w:rFonts w:ascii="Calibri" w:eastAsia="Calibri" w:hAnsi="Calibri"/>
                <w:color w:val="000000"/>
              </w:rPr>
              <w:t xml:space="preserve">I am happy to be part of this </w:t>
            </w:r>
            <w:proofErr w:type="gramStart"/>
            <w:r>
              <w:rPr>
                <w:rFonts w:ascii="Calibri" w:eastAsia="Calibri" w:hAnsi="Calibri"/>
                <w:color w:val="000000"/>
              </w:rPr>
              <w:t>school.(</w:t>
            </w:r>
            <w:proofErr w:type="gramEnd"/>
            <w:r>
              <w:rPr>
                <w:rFonts w:ascii="Calibri" w:eastAsia="Calibri" w:hAnsi="Calibri"/>
                <w:color w:val="000000"/>
              </w:rPr>
              <w:t>Replaces 'I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E2ECF0" w14:textId="77777777" w:rsidR="00193954" w:rsidRDefault="00EA1614">
            <w:pPr>
              <w:spacing w:after="0" w:line="240" w:lineRule="auto"/>
              <w:jc w:val="right"/>
            </w:pPr>
            <w:r>
              <w:rPr>
                <w:rFonts w:ascii="Calibri" w:eastAsia="Calibri" w:hAnsi="Calibri"/>
                <w:color w:val="000000"/>
              </w:rPr>
              <w:t>78</w:t>
            </w:r>
          </w:p>
        </w:tc>
      </w:tr>
      <w:tr w:rsidR="00193954" w14:paraId="2BB3765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87EA9D" w14:textId="77777777" w:rsidR="00193954" w:rsidRDefault="00EA1614">
            <w:pPr>
              <w:spacing w:after="0" w:line="240" w:lineRule="auto"/>
            </w:pPr>
            <w:r>
              <w:rPr>
                <w:rFonts w:ascii="Calibri" w:eastAsia="Calibri" w:hAnsi="Calibri"/>
                <w:color w:val="000000"/>
              </w:rPr>
              <w:t>I am interested in what I learn in school. (Replaces 'My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4066C5" w14:textId="77777777" w:rsidR="00193954" w:rsidRDefault="00EA1614">
            <w:pPr>
              <w:spacing w:after="0" w:line="240" w:lineRule="auto"/>
              <w:jc w:val="right"/>
            </w:pPr>
            <w:r>
              <w:rPr>
                <w:rFonts w:ascii="Calibri" w:eastAsia="Calibri" w:hAnsi="Calibri"/>
                <w:color w:val="000000"/>
              </w:rPr>
              <w:t>70</w:t>
            </w:r>
          </w:p>
        </w:tc>
      </w:tr>
      <w:tr w:rsidR="00193954" w14:paraId="4FE5BA8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CF1137" w14:textId="77777777" w:rsidR="00193954" w:rsidRDefault="00EA1614">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D43444" w14:textId="77777777" w:rsidR="00193954" w:rsidRDefault="00EA1614">
            <w:pPr>
              <w:spacing w:after="0" w:line="240" w:lineRule="auto"/>
              <w:jc w:val="right"/>
            </w:pPr>
            <w:r>
              <w:rPr>
                <w:rFonts w:ascii="Calibri" w:eastAsia="Calibri" w:hAnsi="Calibri"/>
                <w:color w:val="000000"/>
              </w:rPr>
              <w:t>75</w:t>
            </w:r>
          </w:p>
        </w:tc>
      </w:tr>
      <w:tr w:rsidR="00193954" w14:paraId="37B70F9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3235EC" w14:textId="77777777" w:rsidR="00193954" w:rsidRDefault="00EA1614">
            <w:pPr>
              <w:spacing w:after="0" w:line="240" w:lineRule="auto"/>
            </w:pPr>
            <w:r>
              <w:rPr>
                <w:rFonts w:ascii="Calibri" w:eastAsia="Calibri" w:hAnsi="Calibri"/>
                <w:color w:val="000000"/>
              </w:rPr>
              <w:t xml:space="preserve">Teachers want every student to do their </w:t>
            </w:r>
            <w:proofErr w:type="gramStart"/>
            <w:r>
              <w:rPr>
                <w:rFonts w:ascii="Calibri" w:eastAsia="Calibri" w:hAnsi="Calibri"/>
                <w:color w:val="000000"/>
              </w:rPr>
              <w:t>best.(</w:t>
            </w:r>
            <w:proofErr w:type="gramEnd"/>
            <w:r>
              <w:rPr>
                <w:rFonts w:ascii="Calibri" w:eastAsia="Calibri" w:hAnsi="Calibri"/>
                <w:color w:val="000000"/>
              </w:rPr>
              <w:t>Replaces 'My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4B66E5" w14:textId="77777777" w:rsidR="00193954" w:rsidRDefault="00EA1614">
            <w:pPr>
              <w:spacing w:after="0" w:line="240" w:lineRule="auto"/>
              <w:jc w:val="right"/>
            </w:pPr>
            <w:r>
              <w:rPr>
                <w:rFonts w:ascii="Calibri" w:eastAsia="Calibri" w:hAnsi="Calibri"/>
                <w:color w:val="000000"/>
              </w:rPr>
              <w:t>85</w:t>
            </w:r>
          </w:p>
        </w:tc>
      </w:tr>
      <w:tr w:rsidR="00193954" w14:paraId="530E58A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DE2119" w14:textId="77777777" w:rsidR="00193954" w:rsidRDefault="00EA1614">
            <w:pPr>
              <w:spacing w:after="0" w:line="240" w:lineRule="auto"/>
            </w:pPr>
            <w:r>
              <w:rPr>
                <w:rFonts w:ascii="Calibri" w:eastAsia="Calibri" w:hAnsi="Calibri"/>
                <w:color w:val="000000"/>
              </w:rPr>
              <w:lastRenderedPageBreak/>
              <w:t>Teachers encourage students to try out new ideas. (Replaces 'My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A87E9E" w14:textId="77777777" w:rsidR="00193954" w:rsidRDefault="00EA1614">
            <w:pPr>
              <w:spacing w:after="0" w:line="240" w:lineRule="auto"/>
              <w:jc w:val="right"/>
            </w:pPr>
            <w:r>
              <w:rPr>
                <w:rFonts w:ascii="Calibri" w:eastAsia="Calibri" w:hAnsi="Calibri"/>
                <w:color w:val="000000"/>
              </w:rPr>
              <w:t>73</w:t>
            </w:r>
          </w:p>
        </w:tc>
      </w:tr>
      <w:tr w:rsidR="00193954" w14:paraId="1C63049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6ADB2C" w14:textId="77777777" w:rsidR="00193954" w:rsidRDefault="00EA1614">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6671A26" w14:textId="77777777" w:rsidR="00193954" w:rsidRDefault="00EA1614">
            <w:pPr>
              <w:spacing w:after="0" w:line="240" w:lineRule="auto"/>
              <w:jc w:val="right"/>
            </w:pPr>
            <w:r>
              <w:rPr>
                <w:rFonts w:ascii="Calibri" w:eastAsia="Calibri" w:hAnsi="Calibri"/>
                <w:color w:val="000000"/>
              </w:rPr>
              <w:t>69</w:t>
            </w:r>
          </w:p>
        </w:tc>
      </w:tr>
      <w:tr w:rsidR="00193954" w14:paraId="37FD3AA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B4C897" w14:textId="77777777" w:rsidR="00193954" w:rsidRDefault="00EA1614">
            <w:pPr>
              <w:spacing w:after="0" w:line="240" w:lineRule="auto"/>
            </w:pPr>
            <w:r>
              <w:rPr>
                <w:rFonts w:ascii="Calibri" w:eastAsia="Calibri" w:hAnsi="Calibri"/>
                <w:color w:val="000000"/>
              </w:rPr>
              <w:t>Staff treat students with respect. (Replaces 'Teachers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7FFC42" w14:textId="77777777" w:rsidR="00193954" w:rsidRDefault="00EA1614">
            <w:pPr>
              <w:spacing w:after="0" w:line="240" w:lineRule="auto"/>
              <w:jc w:val="right"/>
            </w:pPr>
            <w:r>
              <w:rPr>
                <w:rFonts w:ascii="Calibri" w:eastAsia="Calibri" w:hAnsi="Calibri"/>
                <w:color w:val="000000"/>
              </w:rPr>
              <w:t>83</w:t>
            </w:r>
          </w:p>
        </w:tc>
      </w:tr>
      <w:tr w:rsidR="00193954" w14:paraId="58D6ABB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C102BA" w14:textId="77777777" w:rsidR="00193954" w:rsidRDefault="00EA1614">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92410E" w14:textId="77777777" w:rsidR="00193954" w:rsidRDefault="00EA1614">
            <w:pPr>
              <w:spacing w:after="0" w:line="240" w:lineRule="auto"/>
              <w:jc w:val="right"/>
            </w:pPr>
            <w:r>
              <w:rPr>
                <w:rFonts w:ascii="Calibri" w:eastAsia="Calibri" w:hAnsi="Calibri"/>
                <w:color w:val="000000"/>
              </w:rPr>
              <w:t>67</w:t>
            </w:r>
          </w:p>
        </w:tc>
      </w:tr>
    </w:tbl>
    <w:sdt>
      <w:sdtPr>
        <w:alias w:val="blockJ5"/>
        <w:tag w:val="blockJ5"/>
        <w:id w:val="927919999"/>
        <w:placeholder>
          <w:docPart w:val="DefaultPlaceholder_-1854013440"/>
        </w:placeholder>
      </w:sdtPr>
      <w:sdtEndPr/>
      <w:sdtContent>
        <w:p w14:paraId="3E86B8F1" w14:textId="77777777" w:rsidR="000F0510" w:rsidRDefault="000F0510" w:rsidP="000F0510">
          <w:pPr>
            <w:pStyle w:val="Caption"/>
            <w:spacing w:after="0"/>
          </w:pPr>
          <w:r w:rsidRPr="0078096D">
            <w:t>Source: ACT Education Directorate, Analytics and Evaluation Branch</w:t>
          </w:r>
        </w:p>
        <w:p w14:paraId="5171BC22" w14:textId="77777777" w:rsidR="0034234A" w:rsidRDefault="0034234A" w:rsidP="0034234A">
          <w:pPr>
            <w:pStyle w:val="Caption"/>
            <w:spacing w:after="0"/>
          </w:pPr>
          <w:r>
            <w:t>*Proportion of those who responded to each individual survey question</w:t>
          </w:r>
        </w:p>
      </w:sdtContent>
    </w:sdt>
    <w:p w14:paraId="134B423D" w14:textId="77777777" w:rsidR="00A765CA" w:rsidRPr="00E304AA" w:rsidRDefault="00A765CA" w:rsidP="0017375F">
      <w:pPr>
        <w:pStyle w:val="Heading1"/>
      </w:pPr>
      <w:bookmarkStart w:id="17" w:name="_Toc116640247"/>
      <w:r w:rsidRPr="00E304AA">
        <w:t>Learning and Assessment</w:t>
      </w:r>
      <w:bookmarkEnd w:id="17"/>
    </w:p>
    <w:bookmarkStart w:id="18" w:name="_Toc116640248" w:displacedByCustomXml="next"/>
    <w:sdt>
      <w:sdtPr>
        <w:rPr>
          <w:rFonts w:eastAsiaTheme="minorHAnsi" w:cstheme="minorBidi"/>
          <w:b/>
          <w:bCs w:val="0"/>
          <w:i/>
          <w:iCs/>
          <w:color w:val="auto"/>
          <w:sz w:val="22"/>
          <w:szCs w:val="22"/>
        </w:rPr>
        <w:alias w:val="blockO0"/>
        <w:tag w:val="blockO0"/>
        <w:id w:val="-1050913892"/>
        <w:placeholder>
          <w:docPart w:val="4D5488792ECB46FA943372A9456A26B3"/>
        </w:placeholder>
      </w:sdtPr>
      <w:sdtEndPr>
        <w:rPr>
          <w:iCs w:val="0"/>
        </w:rPr>
      </w:sdtEndPr>
      <w:sdtContent>
        <w:p w14:paraId="4938E87D" w14:textId="77777777" w:rsidR="00FE006A" w:rsidRPr="00D50F14" w:rsidRDefault="00FE006A" w:rsidP="008828DB">
          <w:pPr>
            <w:pStyle w:val="Heading2"/>
          </w:pPr>
          <w:r w:rsidRPr="00D50F14">
            <w:t>Outcomes for College Students</w:t>
          </w:r>
          <w:bookmarkEnd w:id="18"/>
        </w:p>
        <w:p w14:paraId="273BE472" w14:textId="77777777" w:rsidR="007E7700" w:rsidRPr="00CF7818" w:rsidRDefault="00FE006A" w:rsidP="00CF7818">
          <w:pPr>
            <w:pStyle w:val="BodyText"/>
          </w:pPr>
          <w:r w:rsidRPr="00CF7818">
            <w:t>Year 12 outcomes are shown in the following table. The Board of Senior Secondary Studies has provided this data as it relates to the percentage of students receiving a</w:t>
          </w:r>
          <w:r w:rsidR="00172DC1" w:rsidRPr="00CF7818">
            <w:t>n</w:t>
          </w:r>
          <w:r w:rsidRPr="00CF7818">
            <w:t xml:space="preserve"> </w:t>
          </w:r>
          <w:r w:rsidR="00172DC1" w:rsidRPr="00CF7818">
            <w:t xml:space="preserve">ACT Senior Secondary Certificate </w:t>
          </w:r>
          <w:r w:rsidR="00356852" w:rsidRPr="00CF7818">
            <w:t xml:space="preserve">(ACT SSC) </w:t>
          </w:r>
          <w:r w:rsidRPr="00CF7818">
            <w:t>and the Australian Tertiary Admission Rank (ATAR).</w:t>
          </w:r>
          <w:r w:rsidR="007E7700" w:rsidRPr="00CF7818">
            <w:t xml:space="preserve"> </w:t>
          </w:r>
          <w:r w:rsidRPr="00CF7818">
            <w:t>It will not include data for those students who were successful in an equivalent pathway organised by the school. The proportion of students is based on the college’s February census enrolment data.</w:t>
          </w:r>
        </w:p>
        <w:p w14:paraId="3FB7A582" w14:textId="77777777" w:rsidR="00FE006A" w:rsidRPr="007E58FB" w:rsidRDefault="00FE006A" w:rsidP="00A663EF">
          <w:pPr>
            <w:pStyle w:val="TableHeading"/>
          </w:pPr>
          <w:r w:rsidRPr="00A663EF">
            <w:t>Tabl</w:t>
          </w:r>
          <w:r w:rsidR="002F1542">
            <w:t>e: Year 12 outcomes for s</w:t>
          </w:r>
          <w:r w:rsidR="00A663EF" w:rsidRPr="00A663EF">
            <w:t>tudents</w:t>
          </w:r>
          <w:r w:rsidR="002F1542">
            <w:t xml:space="preserve"> by percentage</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765"/>
        <w:gridCol w:w="2243"/>
      </w:tblGrid>
      <w:tr w:rsidR="00193954" w14:paraId="02897361" w14:textId="77777777">
        <w:trPr>
          <w:trHeight w:val="296"/>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539A2" w14:textId="77777777" w:rsidR="00193954" w:rsidRDefault="00EA1614">
            <w:pPr>
              <w:spacing w:after="0" w:line="240" w:lineRule="auto"/>
            </w:pPr>
            <w:r>
              <w:rPr>
                <w:rFonts w:ascii="Calibri" w:eastAsia="Calibri" w:hAnsi="Calibri"/>
                <w:b/>
                <w:color w:val="000000"/>
              </w:rPr>
              <w:t>Outcome</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0A150" w14:textId="77777777" w:rsidR="00193954" w:rsidRDefault="00EA1614">
            <w:pPr>
              <w:spacing w:after="0" w:line="240" w:lineRule="auto"/>
              <w:jc w:val="right"/>
            </w:pPr>
            <w:r>
              <w:rPr>
                <w:rFonts w:ascii="Calibri" w:eastAsia="Calibri" w:hAnsi="Calibri"/>
                <w:b/>
                <w:color w:val="000000"/>
              </w:rPr>
              <w:t>Proportion of students</w:t>
            </w:r>
          </w:p>
        </w:tc>
      </w:tr>
      <w:tr w:rsidR="00193954" w14:paraId="4F71FFC9"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BF746" w14:textId="77777777" w:rsidR="00193954" w:rsidRDefault="00EA1614">
            <w:pPr>
              <w:spacing w:after="0" w:line="240" w:lineRule="auto"/>
            </w:pPr>
            <w:r>
              <w:rPr>
                <w:rFonts w:ascii="Calibri" w:eastAsia="Calibri" w:hAnsi="Calibri"/>
                <w:color w:val="000000"/>
              </w:rPr>
              <w:t>Receiving a year 12 or equivalent VET Certificate (without duplicates) within the school setting</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A2A9F" w14:textId="77777777" w:rsidR="00193954" w:rsidRDefault="00EA1614">
            <w:pPr>
              <w:spacing w:after="0" w:line="240" w:lineRule="auto"/>
              <w:jc w:val="right"/>
            </w:pPr>
            <w:r>
              <w:rPr>
                <w:rFonts w:ascii="Calibri" w:eastAsia="Calibri" w:hAnsi="Calibri"/>
                <w:color w:val="000000"/>
              </w:rPr>
              <w:t>82.02%</w:t>
            </w:r>
          </w:p>
        </w:tc>
      </w:tr>
      <w:tr w:rsidR="00193954" w14:paraId="62E8E567"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E9CAE" w14:textId="77777777" w:rsidR="00193954" w:rsidRDefault="00EA1614">
            <w:pPr>
              <w:spacing w:after="0" w:line="240" w:lineRule="auto"/>
            </w:pPr>
            <w:r>
              <w:rPr>
                <w:rFonts w:ascii="Calibri" w:eastAsia="Calibri" w:hAnsi="Calibri"/>
                <w:color w:val="000000"/>
              </w:rPr>
              <w:t>Receiving an ACT Senior Secondary Certificate</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DB72C" w14:textId="77777777" w:rsidR="00193954" w:rsidRDefault="00EA1614">
            <w:pPr>
              <w:spacing w:after="0" w:line="240" w:lineRule="auto"/>
              <w:jc w:val="right"/>
            </w:pPr>
            <w:r>
              <w:rPr>
                <w:rFonts w:ascii="Calibri" w:eastAsia="Calibri" w:hAnsi="Calibri"/>
                <w:color w:val="000000"/>
              </w:rPr>
              <w:t>82.02%</w:t>
            </w:r>
          </w:p>
        </w:tc>
      </w:tr>
      <w:tr w:rsidR="00193954" w14:paraId="0D24AFA7"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59921" w14:textId="77777777" w:rsidR="00193954" w:rsidRDefault="00EA1614">
            <w:pPr>
              <w:spacing w:after="0" w:line="240" w:lineRule="auto"/>
            </w:pPr>
            <w:r>
              <w:rPr>
                <w:rFonts w:ascii="Calibri" w:eastAsia="Calibri" w:hAnsi="Calibri"/>
                <w:color w:val="000000"/>
              </w:rPr>
              <w:t xml:space="preserve">Receiving an ATAR </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0525E" w14:textId="77777777" w:rsidR="00193954" w:rsidRDefault="00EA1614">
            <w:pPr>
              <w:spacing w:after="0" w:line="240" w:lineRule="auto"/>
              <w:jc w:val="right"/>
            </w:pPr>
            <w:r>
              <w:rPr>
                <w:rFonts w:ascii="Calibri" w:eastAsia="Calibri" w:hAnsi="Calibri"/>
                <w:color w:val="000000"/>
              </w:rPr>
              <w:t>45.55%</w:t>
            </w:r>
          </w:p>
        </w:tc>
      </w:tr>
    </w:tbl>
    <w:sdt>
      <w:sdtPr>
        <w:alias w:val="blockO1"/>
        <w:tag w:val="blockO1"/>
        <w:id w:val="-1540967622"/>
        <w:placeholder>
          <w:docPart w:val="DefaultPlaceholder_1081868574"/>
        </w:placeholder>
      </w:sdtPr>
      <w:sdtEndPr/>
      <w:sdtContent>
        <w:p w14:paraId="5373426E" w14:textId="77777777" w:rsidR="00A765CA" w:rsidRDefault="00A663EF" w:rsidP="00A663EF">
          <w:pPr>
            <w:pStyle w:val="Caption"/>
          </w:pPr>
          <w:r w:rsidRPr="00263238">
            <w:t>Source: Board of Senior Secondary Studies</w:t>
          </w:r>
        </w:p>
      </w:sdtContent>
    </w:sdt>
    <w:p w14:paraId="07C8489C" w14:textId="77777777" w:rsidR="00F6225E" w:rsidRPr="00F6225E" w:rsidRDefault="00F6225E" w:rsidP="0033161C">
      <w:pPr>
        <w:pStyle w:val="BodyText"/>
      </w:pPr>
    </w:p>
    <w:bookmarkStart w:id="19" w:name="_Toc116640249" w:displacedByCustomXml="next"/>
    <w:bookmarkStart w:id="20" w:name="_Toc501036118" w:displacedByCustomXml="next"/>
    <w:sdt>
      <w:sdtPr>
        <w:rPr>
          <w:rFonts w:eastAsiaTheme="minorHAnsi" w:cstheme="minorBidi"/>
          <w:b/>
          <w:bCs w:val="0"/>
          <w:i/>
          <w:iCs/>
          <w:color w:val="auto"/>
          <w:sz w:val="22"/>
          <w:szCs w:val="22"/>
        </w:rPr>
        <w:alias w:val="blockP0"/>
        <w:tag w:val="blockP0"/>
        <w:id w:val="-90780649"/>
        <w:placeholder>
          <w:docPart w:val="63B00FC8F6B442CE85ABA55741F62FE3"/>
        </w:placeholder>
      </w:sdtPr>
      <w:sdtEndPr>
        <w:rPr>
          <w:iCs w:val="0"/>
        </w:rPr>
      </w:sdtEndPr>
      <w:sdtContent>
        <w:p w14:paraId="29964990" w14:textId="77777777" w:rsidR="00E62B13" w:rsidRPr="00D50F14" w:rsidRDefault="00E62B13" w:rsidP="00E62B13">
          <w:pPr>
            <w:pStyle w:val="Heading2"/>
          </w:pPr>
          <w:r>
            <w:t>Post School D</w:t>
          </w:r>
          <w:r w:rsidRPr="00D50F14">
            <w:t>estination</w:t>
          </w:r>
          <w:bookmarkEnd w:id="20"/>
          <w:bookmarkEnd w:id="19"/>
        </w:p>
        <w:p w14:paraId="0590D855" w14:textId="77777777" w:rsidR="00E62B13" w:rsidRDefault="00E62B13" w:rsidP="00E62B13">
          <w:pPr>
            <w:pStyle w:val="BodyText"/>
          </w:pPr>
          <w:r>
            <w:t xml:space="preserve">The following </w:t>
          </w:r>
          <w:r w:rsidR="00B076B4">
            <w:t>table</w:t>
          </w:r>
          <w:r w:rsidR="00B076B4" w:rsidRPr="00D50F14">
            <w:t xml:space="preserve"> </w:t>
          </w:r>
          <w:r w:rsidRPr="00D50F14">
            <w:t>show</w:t>
          </w:r>
          <w:r>
            <w:t>s</w:t>
          </w:r>
          <w:r w:rsidRPr="00D50F14">
            <w:t xml:space="preserve"> the post school destination of college students who were awarded a</w:t>
          </w:r>
          <w:r>
            <w:t>n</w:t>
          </w:r>
          <w:r w:rsidRPr="00D50F14">
            <w:t xml:space="preserve"> </w:t>
          </w:r>
          <w:r>
            <w:t>ACT Senior Secondary Certificate</w:t>
          </w:r>
          <w:r w:rsidRPr="00D50F14">
            <w:t xml:space="preserve"> in</w:t>
          </w:r>
          <w:r w:rsidR="00CA6297">
            <w:t xml:space="preserve"> this reporting period</w:t>
          </w:r>
          <w:r w:rsidRPr="00D50F14">
            <w:t>. As many of the respondents were engaged in both study and employment, the percentage total is gr</w:t>
          </w:r>
          <w:r>
            <w:t>eater than one hundred percent.</w:t>
          </w:r>
        </w:p>
        <w:p w14:paraId="20C7DF24" w14:textId="77777777" w:rsidR="00E62B13" w:rsidRDefault="00E62B13" w:rsidP="00E62B13">
          <w:pPr>
            <w:pStyle w:val="TableHeading"/>
            <w:rPr>
              <w:rFonts w:asciiTheme="minorHAnsi" w:hAnsiTheme="minorHAnsi"/>
              <w:bCs/>
              <w:iCs/>
            </w:rPr>
          </w:pPr>
          <w:r w:rsidRPr="00E304AA">
            <w:t xml:space="preserve">Table: </w:t>
          </w:r>
          <w:r>
            <w:t>Comparison of post school destinations for s</w:t>
          </w:r>
          <w:r w:rsidRPr="00E304AA">
            <w:t>tudents</w:t>
          </w:r>
          <w:r>
            <w:t xml:space="preserve"> by percentage</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002"/>
        <w:gridCol w:w="3003"/>
        <w:gridCol w:w="3003"/>
      </w:tblGrid>
      <w:tr w:rsidR="00193954" w14:paraId="639E239A"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82CA4" w14:textId="77777777" w:rsidR="00193954" w:rsidRDefault="00EA1614">
            <w:pPr>
              <w:spacing w:after="0" w:line="240" w:lineRule="auto"/>
            </w:pPr>
            <w:r>
              <w:rPr>
                <w:rFonts w:ascii="Calibri" w:eastAsia="Calibri" w:hAnsi="Calibri"/>
                <w:b/>
                <w:color w:val="000000"/>
              </w:rPr>
              <w:t>Outcome</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54AC5" w14:textId="77777777" w:rsidR="00193954" w:rsidRDefault="00EA1614">
            <w:pPr>
              <w:spacing w:after="0" w:line="240" w:lineRule="auto"/>
              <w:jc w:val="right"/>
            </w:pPr>
            <w:r>
              <w:rPr>
                <w:rFonts w:ascii="Calibri" w:eastAsia="Calibri" w:hAnsi="Calibri"/>
                <w:b/>
                <w:color w:val="000000"/>
              </w:rPr>
              <w:t>College</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25470" w14:textId="77777777" w:rsidR="00193954" w:rsidRDefault="00EA1614">
            <w:pPr>
              <w:spacing w:after="0" w:line="240" w:lineRule="auto"/>
              <w:jc w:val="right"/>
            </w:pPr>
            <w:r>
              <w:rPr>
                <w:rFonts w:ascii="Calibri" w:eastAsia="Calibri" w:hAnsi="Calibri"/>
                <w:b/>
                <w:color w:val="000000"/>
              </w:rPr>
              <w:t>ACT</w:t>
            </w:r>
          </w:p>
        </w:tc>
      </w:tr>
      <w:tr w:rsidR="00193954" w14:paraId="4FD14485"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8BFC2" w14:textId="77777777" w:rsidR="00193954" w:rsidRDefault="00EA1614">
            <w:pPr>
              <w:spacing w:after="0" w:line="240" w:lineRule="auto"/>
            </w:pPr>
            <w:r>
              <w:rPr>
                <w:rFonts w:ascii="Calibri" w:eastAsia="Calibri" w:hAnsi="Calibri"/>
                <w:b/>
                <w:color w:val="000000"/>
              </w:rPr>
              <w:t>University</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15622" w14:textId="77777777" w:rsidR="00193954" w:rsidRDefault="00EA1614">
            <w:pPr>
              <w:spacing w:after="0" w:line="240" w:lineRule="auto"/>
              <w:jc w:val="right"/>
            </w:pPr>
            <w:r>
              <w:rPr>
                <w:rFonts w:ascii="Calibri" w:eastAsia="Calibri" w:hAnsi="Calibri"/>
                <w:color w:val="000000"/>
              </w:rPr>
              <w:t>44.30%</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23C54" w14:textId="77777777" w:rsidR="00193954" w:rsidRDefault="00EA1614">
            <w:pPr>
              <w:spacing w:after="0" w:line="240" w:lineRule="auto"/>
              <w:jc w:val="right"/>
            </w:pPr>
            <w:r>
              <w:rPr>
                <w:rFonts w:ascii="Calibri" w:eastAsia="Calibri" w:hAnsi="Calibri"/>
                <w:color w:val="000000"/>
              </w:rPr>
              <w:t>42.18%</w:t>
            </w:r>
          </w:p>
        </w:tc>
      </w:tr>
      <w:tr w:rsidR="00193954" w14:paraId="0CCAE537"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E92A3" w14:textId="77777777" w:rsidR="00193954" w:rsidRDefault="00EA1614">
            <w:pPr>
              <w:spacing w:after="0" w:line="240" w:lineRule="auto"/>
            </w:pPr>
            <w:r>
              <w:rPr>
                <w:rFonts w:ascii="Calibri" w:eastAsia="Calibri" w:hAnsi="Calibri"/>
                <w:b/>
                <w:color w:val="000000"/>
              </w:rPr>
              <w:t>CIT/TAFE</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C3568" w14:textId="77777777" w:rsidR="00193954" w:rsidRDefault="00EA1614">
            <w:pPr>
              <w:spacing w:after="0" w:line="240" w:lineRule="auto"/>
              <w:jc w:val="right"/>
            </w:pPr>
            <w:r>
              <w:rPr>
                <w:rFonts w:ascii="Calibri" w:eastAsia="Calibri" w:hAnsi="Calibri"/>
                <w:color w:val="000000"/>
              </w:rPr>
              <w:t>10.90%</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9A77B" w14:textId="77777777" w:rsidR="00193954" w:rsidRDefault="00EA1614">
            <w:pPr>
              <w:spacing w:after="0" w:line="240" w:lineRule="auto"/>
              <w:jc w:val="right"/>
            </w:pPr>
            <w:r>
              <w:rPr>
                <w:rFonts w:ascii="Calibri" w:eastAsia="Calibri" w:hAnsi="Calibri"/>
                <w:color w:val="000000"/>
              </w:rPr>
              <w:t>15.04%</w:t>
            </w:r>
          </w:p>
        </w:tc>
      </w:tr>
      <w:tr w:rsidR="00193954" w14:paraId="0BBF599F"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8260D" w14:textId="77777777" w:rsidR="00193954" w:rsidRDefault="00EA1614">
            <w:pPr>
              <w:spacing w:after="0" w:line="240" w:lineRule="auto"/>
            </w:pPr>
            <w:r>
              <w:rPr>
                <w:rFonts w:ascii="Calibri" w:eastAsia="Calibri" w:hAnsi="Calibri"/>
                <w:b/>
                <w:color w:val="000000"/>
              </w:rPr>
              <w:t>Other training provider</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8ADF8" w14:textId="77777777" w:rsidR="00193954" w:rsidRDefault="00EA1614">
            <w:pPr>
              <w:spacing w:after="0" w:line="240" w:lineRule="auto"/>
              <w:jc w:val="right"/>
            </w:pPr>
            <w:r>
              <w:rPr>
                <w:rFonts w:ascii="Calibri" w:eastAsia="Calibri" w:hAnsi="Calibri"/>
                <w:color w:val="000000"/>
              </w:rPr>
              <w:t>7.40%</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6D67E" w14:textId="77777777" w:rsidR="00193954" w:rsidRDefault="00EA1614">
            <w:pPr>
              <w:spacing w:after="0" w:line="240" w:lineRule="auto"/>
              <w:jc w:val="right"/>
            </w:pPr>
            <w:r>
              <w:rPr>
                <w:rFonts w:ascii="Calibri" w:eastAsia="Calibri" w:hAnsi="Calibri"/>
                <w:color w:val="000000"/>
              </w:rPr>
              <w:t>5.44%</w:t>
            </w:r>
          </w:p>
        </w:tc>
      </w:tr>
      <w:tr w:rsidR="00193954" w14:paraId="6D6D884F"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DE4EE" w14:textId="77777777" w:rsidR="00193954" w:rsidRDefault="00EA1614">
            <w:pPr>
              <w:spacing w:after="0" w:line="240" w:lineRule="auto"/>
            </w:pPr>
            <w:r>
              <w:rPr>
                <w:rFonts w:ascii="Calibri" w:eastAsia="Calibri" w:hAnsi="Calibri"/>
                <w:b/>
                <w:color w:val="000000"/>
              </w:rPr>
              <w:t>Deferred Studies</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452D4" w14:textId="77777777" w:rsidR="00193954" w:rsidRDefault="00EA1614">
            <w:pPr>
              <w:spacing w:after="0" w:line="240" w:lineRule="auto"/>
              <w:jc w:val="right"/>
            </w:pPr>
            <w:r>
              <w:rPr>
                <w:rFonts w:ascii="Calibri" w:eastAsia="Calibri" w:hAnsi="Calibri"/>
                <w:color w:val="000000"/>
              </w:rPr>
              <w:t>18.30%</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A7D16" w14:textId="77777777" w:rsidR="00193954" w:rsidRDefault="00EA1614">
            <w:pPr>
              <w:spacing w:after="0" w:line="240" w:lineRule="auto"/>
              <w:jc w:val="right"/>
            </w:pPr>
            <w:r>
              <w:rPr>
                <w:rFonts w:ascii="Calibri" w:eastAsia="Calibri" w:hAnsi="Calibri"/>
                <w:color w:val="000000"/>
              </w:rPr>
              <w:t>22.30%</w:t>
            </w:r>
          </w:p>
        </w:tc>
      </w:tr>
      <w:tr w:rsidR="00193954" w14:paraId="75FAD661"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33E4E" w14:textId="77777777" w:rsidR="00193954" w:rsidRDefault="00EA1614">
            <w:pPr>
              <w:spacing w:after="0" w:line="240" w:lineRule="auto"/>
            </w:pPr>
            <w:r>
              <w:rPr>
                <w:rFonts w:ascii="Calibri" w:eastAsia="Calibri" w:hAnsi="Calibri"/>
                <w:b/>
                <w:color w:val="000000"/>
              </w:rPr>
              <w:t>Employed</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9F6B3" w14:textId="77777777" w:rsidR="00193954" w:rsidRDefault="00EA1614">
            <w:pPr>
              <w:spacing w:after="0" w:line="240" w:lineRule="auto"/>
              <w:jc w:val="right"/>
            </w:pPr>
            <w:r>
              <w:rPr>
                <w:rFonts w:ascii="Calibri" w:eastAsia="Calibri" w:hAnsi="Calibri"/>
                <w:color w:val="000000"/>
              </w:rPr>
              <w:t>76.10%</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A0BFE" w14:textId="77777777" w:rsidR="00193954" w:rsidRDefault="00EA1614">
            <w:pPr>
              <w:spacing w:after="0" w:line="240" w:lineRule="auto"/>
              <w:jc w:val="right"/>
            </w:pPr>
            <w:r>
              <w:rPr>
                <w:rFonts w:ascii="Calibri" w:eastAsia="Calibri" w:hAnsi="Calibri"/>
                <w:color w:val="000000"/>
              </w:rPr>
              <w:t>74.53%</w:t>
            </w:r>
          </w:p>
        </w:tc>
      </w:tr>
      <w:tr w:rsidR="00193954" w14:paraId="5704F820"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F2F8A" w14:textId="77777777" w:rsidR="00193954" w:rsidRDefault="00EA1614">
            <w:pPr>
              <w:spacing w:after="0" w:line="240" w:lineRule="auto"/>
            </w:pPr>
            <w:r>
              <w:rPr>
                <w:rFonts w:ascii="Calibri" w:eastAsia="Calibri" w:hAnsi="Calibri"/>
                <w:b/>
                <w:color w:val="000000"/>
              </w:rPr>
              <w:t>Not studying or employed</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F94FB" w14:textId="77777777" w:rsidR="00193954" w:rsidRDefault="00EA1614">
            <w:pPr>
              <w:spacing w:after="0" w:line="240" w:lineRule="auto"/>
              <w:jc w:val="right"/>
            </w:pPr>
            <w:r>
              <w:rPr>
                <w:rFonts w:ascii="Calibri" w:eastAsia="Calibri" w:hAnsi="Calibri"/>
                <w:color w:val="000000"/>
              </w:rPr>
              <w:t>8.70%</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31E79" w14:textId="77777777" w:rsidR="00193954" w:rsidRDefault="00EA1614">
            <w:pPr>
              <w:spacing w:after="0" w:line="240" w:lineRule="auto"/>
              <w:jc w:val="right"/>
            </w:pPr>
            <w:r>
              <w:rPr>
                <w:rFonts w:ascii="Calibri" w:eastAsia="Calibri" w:hAnsi="Calibri"/>
                <w:color w:val="000000"/>
              </w:rPr>
              <w:t>8.25%</w:t>
            </w:r>
          </w:p>
        </w:tc>
      </w:tr>
    </w:tbl>
    <w:sdt>
      <w:sdtPr>
        <w:alias w:val="blockP3"/>
        <w:tag w:val="blockP3"/>
        <w:id w:val="94214868"/>
        <w:placeholder>
          <w:docPart w:val="DefaultPlaceholder_-1854013440"/>
        </w:placeholder>
      </w:sdtPr>
      <w:sdtEndPr/>
      <w:sdtContent>
        <w:p w14:paraId="74AFD13E" w14:textId="77777777" w:rsidR="000F0510" w:rsidRDefault="000F0510" w:rsidP="000F0510">
          <w:pPr>
            <w:pStyle w:val="Caption"/>
            <w:spacing w:after="0"/>
          </w:pPr>
          <w:r w:rsidRPr="0078096D">
            <w:t>Source: ACT Education Directorate, Analytics and Evaluation Branch</w:t>
          </w:r>
        </w:p>
      </w:sdtContent>
    </w:sdt>
    <w:p w14:paraId="17FB2DC3" w14:textId="77777777" w:rsidR="00D73D3F" w:rsidRDefault="00E62B13" w:rsidP="000F0510">
      <w:pPr>
        <w:pStyle w:val="Caption"/>
      </w:pPr>
      <w:r>
        <w:t xml:space="preserve"> </w:t>
      </w:r>
      <w:r w:rsidR="00D73D3F">
        <w:br w:type="page"/>
      </w:r>
    </w:p>
    <w:p w14:paraId="1A175D98" w14:textId="77777777" w:rsidR="00B803B9" w:rsidRDefault="00B803B9" w:rsidP="0017375F">
      <w:pPr>
        <w:pStyle w:val="Heading1"/>
      </w:pPr>
      <w:bookmarkStart w:id="21" w:name="_Toc116640250"/>
      <w:r>
        <w:lastRenderedPageBreak/>
        <w:t>Financial Summary</w:t>
      </w:r>
      <w:bookmarkEnd w:id="21"/>
    </w:p>
    <w:p w14:paraId="0D6E5C33"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 xml:space="preserve">The following summary covers use of funds for operating costs and does not include expenditure in areas such as permanent salaries, </w:t>
      </w:r>
      <w:proofErr w:type="gramStart"/>
      <w:r w:rsidRPr="00B73370">
        <w:t>buildings</w:t>
      </w:r>
      <w:proofErr w:type="gramEnd"/>
      <w:r w:rsidRPr="00B73370">
        <w:t xml:space="preserve"> and major maintenance.</w:t>
      </w:r>
    </w:p>
    <w:p w14:paraId="5DD3CB0B"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1"/>
        <w:gridCol w:w="5297"/>
      </w:tblGrid>
      <w:tr w:rsidR="00193954" w14:paraId="6B494AAD"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21215FE1" w14:textId="77777777" w:rsidR="00193954" w:rsidRDefault="00EA1614">
            <w:pPr>
              <w:spacing w:after="0" w:line="240" w:lineRule="auto"/>
              <w:ind w:left="119"/>
            </w:pPr>
            <w:r>
              <w:rPr>
                <w:rFonts w:ascii="Calibri" w:eastAsia="Calibri" w:hAnsi="Calibri"/>
                <w:b/>
                <w:color w:val="000000"/>
              </w:rPr>
              <w:t>INCOME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18681062" w14:textId="77777777" w:rsidR="00193954" w:rsidRDefault="00EA1614">
            <w:pPr>
              <w:spacing w:after="0" w:line="240" w:lineRule="auto"/>
              <w:jc w:val="center"/>
            </w:pPr>
            <w:r>
              <w:rPr>
                <w:rFonts w:ascii="Calibri" w:eastAsia="Calibri" w:hAnsi="Calibri"/>
                <w:b/>
                <w:color w:val="000000"/>
              </w:rPr>
              <w:t>January-December</w:t>
            </w:r>
          </w:p>
        </w:tc>
      </w:tr>
      <w:tr w:rsidR="00193954" w14:paraId="36E86ACF"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C2CF32" w14:textId="77777777" w:rsidR="00193954" w:rsidRDefault="00EA1614">
            <w:pPr>
              <w:spacing w:after="0" w:line="240" w:lineRule="auto"/>
              <w:ind w:left="119"/>
            </w:pPr>
            <w:r>
              <w:rPr>
                <w:rFonts w:ascii="Calibri" w:eastAsia="Calibri" w:hAnsi="Calibri"/>
                <w:color w:val="000000"/>
              </w:rPr>
              <w:t>Directorate Funding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93B736" w14:textId="77777777" w:rsidR="00193954" w:rsidRDefault="00EA1614">
            <w:pPr>
              <w:spacing w:after="0" w:line="240" w:lineRule="auto"/>
              <w:jc w:val="right"/>
            </w:pPr>
            <w:r>
              <w:rPr>
                <w:rFonts w:ascii="Calibri" w:eastAsia="Calibri" w:hAnsi="Calibri"/>
                <w:color w:val="000000"/>
              </w:rPr>
              <w:t>1215985.40</w:t>
            </w:r>
          </w:p>
        </w:tc>
      </w:tr>
      <w:tr w:rsidR="00193954" w14:paraId="1552DD6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565906" w14:textId="77777777" w:rsidR="00193954" w:rsidRDefault="00EA1614">
            <w:pPr>
              <w:spacing w:after="0" w:line="240" w:lineRule="auto"/>
              <w:ind w:left="119"/>
            </w:pPr>
            <w:r>
              <w:rPr>
                <w:rFonts w:ascii="Calibri" w:eastAsia="Calibri" w:hAnsi="Calibri"/>
                <w:color w:val="000000"/>
              </w:rPr>
              <w:t>Contributions and Donations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A1FC24" w14:textId="77777777" w:rsidR="00193954" w:rsidRDefault="00EA1614">
            <w:pPr>
              <w:spacing w:after="0" w:line="240" w:lineRule="auto"/>
              <w:jc w:val="right"/>
            </w:pPr>
            <w:r>
              <w:rPr>
                <w:rFonts w:ascii="Calibri" w:eastAsia="Calibri" w:hAnsi="Calibri"/>
                <w:color w:val="000000"/>
              </w:rPr>
              <w:t>26123.06</w:t>
            </w:r>
          </w:p>
        </w:tc>
      </w:tr>
      <w:tr w:rsidR="00193954" w14:paraId="61A52C4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056B1A" w14:textId="77777777" w:rsidR="00193954" w:rsidRDefault="00EA1614">
            <w:pPr>
              <w:spacing w:after="0" w:line="240" w:lineRule="auto"/>
              <w:ind w:left="119"/>
            </w:pPr>
            <w:r>
              <w:rPr>
                <w:rFonts w:ascii="Calibri" w:eastAsia="Calibri" w:hAnsi="Calibri"/>
                <w:color w:val="000000"/>
              </w:rPr>
              <w:t>Subject Contributions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EA8962" w14:textId="77777777" w:rsidR="00193954" w:rsidRDefault="00EA1614">
            <w:pPr>
              <w:spacing w:after="0" w:line="240" w:lineRule="auto"/>
              <w:jc w:val="right"/>
            </w:pPr>
            <w:r>
              <w:rPr>
                <w:rFonts w:ascii="Calibri" w:eastAsia="Calibri" w:hAnsi="Calibri"/>
                <w:color w:val="000000"/>
              </w:rPr>
              <w:t>0.00</w:t>
            </w:r>
          </w:p>
        </w:tc>
      </w:tr>
      <w:tr w:rsidR="00193954" w14:paraId="76E42F5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A051B3" w14:textId="77777777" w:rsidR="00193954" w:rsidRDefault="00EA1614">
            <w:pPr>
              <w:spacing w:after="0" w:line="240" w:lineRule="auto"/>
              <w:ind w:left="119"/>
            </w:pPr>
            <w:r>
              <w:rPr>
                <w:rFonts w:ascii="Calibri" w:eastAsia="Calibri" w:hAnsi="Calibri"/>
                <w:color w:val="000000"/>
              </w:rPr>
              <w:t>Hire of Facilities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6AF274" w14:textId="77777777" w:rsidR="00193954" w:rsidRDefault="00EA1614">
            <w:pPr>
              <w:spacing w:after="0" w:line="240" w:lineRule="auto"/>
              <w:jc w:val="right"/>
            </w:pPr>
            <w:r>
              <w:rPr>
                <w:rFonts w:ascii="Calibri" w:eastAsia="Calibri" w:hAnsi="Calibri"/>
                <w:color w:val="000000"/>
              </w:rPr>
              <w:t>52063.33</w:t>
            </w:r>
          </w:p>
        </w:tc>
      </w:tr>
      <w:tr w:rsidR="00193954" w14:paraId="14751AB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F92FB1" w14:textId="77777777" w:rsidR="00193954" w:rsidRDefault="00EA1614">
            <w:pPr>
              <w:spacing w:after="0" w:line="240" w:lineRule="auto"/>
              <w:ind w:left="119"/>
            </w:pPr>
            <w:r>
              <w:rPr>
                <w:rFonts w:ascii="Calibri" w:eastAsia="Calibri" w:hAnsi="Calibri"/>
                <w:color w:val="000000"/>
              </w:rPr>
              <w:t>External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A7625B" w14:textId="77777777" w:rsidR="00193954" w:rsidRDefault="00EA1614">
            <w:pPr>
              <w:spacing w:after="0" w:line="240" w:lineRule="auto"/>
              <w:jc w:val="right"/>
            </w:pPr>
            <w:r>
              <w:rPr>
                <w:rFonts w:ascii="Calibri" w:eastAsia="Calibri" w:hAnsi="Calibri"/>
                <w:color w:val="000000"/>
              </w:rPr>
              <w:t>5908.90</w:t>
            </w:r>
          </w:p>
        </w:tc>
      </w:tr>
      <w:tr w:rsidR="00193954" w14:paraId="0620587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8EE0A1" w14:textId="77777777" w:rsidR="00193954" w:rsidRDefault="00EA1614">
            <w:pPr>
              <w:spacing w:after="0" w:line="240" w:lineRule="auto"/>
              <w:ind w:left="119"/>
            </w:pPr>
            <w:r>
              <w:rPr>
                <w:rFonts w:ascii="Calibri" w:eastAsia="Calibri" w:hAnsi="Calibri"/>
                <w:color w:val="000000"/>
              </w:rPr>
              <w:t>Sale of Assets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4C6DE2" w14:textId="77777777" w:rsidR="00193954" w:rsidRDefault="00EA1614">
            <w:pPr>
              <w:spacing w:after="0" w:line="240" w:lineRule="auto"/>
              <w:jc w:val="right"/>
            </w:pPr>
            <w:r>
              <w:rPr>
                <w:rFonts w:ascii="Calibri" w:eastAsia="Calibri" w:hAnsi="Calibri"/>
                <w:color w:val="000000"/>
              </w:rPr>
              <w:t>0.00</w:t>
            </w:r>
          </w:p>
        </w:tc>
      </w:tr>
      <w:tr w:rsidR="00193954" w14:paraId="007D6C9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ED724B" w14:textId="77777777" w:rsidR="00193954" w:rsidRDefault="00EA1614">
            <w:pPr>
              <w:spacing w:after="0" w:line="240" w:lineRule="auto"/>
              <w:ind w:left="119"/>
            </w:pPr>
            <w:r>
              <w:rPr>
                <w:rFonts w:ascii="Calibri" w:eastAsia="Calibri" w:hAnsi="Calibri"/>
                <w:color w:val="000000"/>
              </w:rPr>
              <w:t>Interest Received</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46642A" w14:textId="77777777" w:rsidR="00193954" w:rsidRDefault="00EA1614">
            <w:pPr>
              <w:spacing w:after="0" w:line="240" w:lineRule="auto"/>
              <w:jc w:val="right"/>
            </w:pPr>
            <w:r>
              <w:rPr>
                <w:rFonts w:ascii="Calibri" w:eastAsia="Calibri" w:hAnsi="Calibri"/>
                <w:color w:val="000000"/>
              </w:rPr>
              <w:t>15611.22</w:t>
            </w:r>
          </w:p>
        </w:tc>
      </w:tr>
      <w:tr w:rsidR="00193954" w14:paraId="340EDAB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BB7B59" w14:textId="77777777" w:rsidR="00193954" w:rsidRDefault="00EA1614">
            <w:pPr>
              <w:spacing w:after="0" w:line="240" w:lineRule="auto"/>
              <w:ind w:left="119"/>
            </w:pPr>
            <w:r>
              <w:rPr>
                <w:rFonts w:ascii="Calibri" w:eastAsia="Calibri" w:hAnsi="Calibri"/>
                <w:color w:val="000000"/>
              </w:rPr>
              <w:t>Other School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7802C3" w14:textId="77777777" w:rsidR="00193954" w:rsidRDefault="00EA1614">
            <w:pPr>
              <w:spacing w:after="0" w:line="240" w:lineRule="auto"/>
              <w:jc w:val="right"/>
            </w:pPr>
            <w:r>
              <w:rPr>
                <w:rFonts w:ascii="Calibri" w:eastAsia="Calibri" w:hAnsi="Calibri"/>
                <w:color w:val="000000"/>
              </w:rPr>
              <w:t>106392.80</w:t>
            </w:r>
          </w:p>
        </w:tc>
      </w:tr>
      <w:tr w:rsidR="00193954" w14:paraId="2E87C0E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E888B3" w14:textId="77777777" w:rsidR="00193954" w:rsidRDefault="00EA1614">
            <w:pPr>
              <w:spacing w:after="0" w:line="240" w:lineRule="auto"/>
              <w:ind w:left="119"/>
            </w:pPr>
            <w:r>
              <w:rPr>
                <w:rFonts w:ascii="Calibri" w:eastAsia="Calibri" w:hAnsi="Calibri"/>
                <w:b/>
                <w:color w:val="000000"/>
              </w:rPr>
              <w:t>TOTAL INCOME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BD1110B" w14:textId="77777777" w:rsidR="00193954" w:rsidRDefault="00EA1614">
            <w:pPr>
              <w:spacing w:after="0" w:line="240" w:lineRule="auto"/>
              <w:jc w:val="right"/>
            </w:pPr>
            <w:r>
              <w:rPr>
                <w:rFonts w:ascii="Calibri" w:eastAsia="Calibri" w:hAnsi="Calibri"/>
                <w:color w:val="000000"/>
              </w:rPr>
              <w:t>1422084.71</w:t>
            </w:r>
          </w:p>
        </w:tc>
      </w:tr>
      <w:tr w:rsidR="00193954" w14:paraId="2E20C21F"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2900BCC2" w14:textId="77777777" w:rsidR="00193954" w:rsidRDefault="00EA1614">
            <w:pPr>
              <w:spacing w:after="0" w:line="240" w:lineRule="auto"/>
              <w:ind w:left="119"/>
            </w:pPr>
            <w:r>
              <w:rPr>
                <w:rFonts w:ascii="Calibri" w:eastAsia="Calibri" w:hAnsi="Calibri"/>
                <w:b/>
                <w:color w:val="000000"/>
              </w:rPr>
              <w:t>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C561999" w14:textId="77777777" w:rsidR="00193954" w:rsidRDefault="00193954">
            <w:pPr>
              <w:spacing w:after="0" w:line="240" w:lineRule="auto"/>
            </w:pPr>
          </w:p>
        </w:tc>
      </w:tr>
      <w:tr w:rsidR="00193954" w14:paraId="2067F28A"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C3FA4D" w14:textId="77777777" w:rsidR="00193954" w:rsidRDefault="00EA1614">
            <w:pPr>
              <w:spacing w:after="0" w:line="240" w:lineRule="auto"/>
              <w:ind w:left="119"/>
            </w:pPr>
            <w:r>
              <w:rPr>
                <w:rFonts w:ascii="Calibri" w:eastAsia="Calibri" w:hAnsi="Calibri"/>
                <w:color w:val="000000"/>
              </w:rPr>
              <w:t>Utilities and General Overheads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662A0D" w14:textId="77777777" w:rsidR="00193954" w:rsidRDefault="00EA1614">
            <w:pPr>
              <w:spacing w:after="0" w:line="240" w:lineRule="auto"/>
              <w:jc w:val="right"/>
            </w:pPr>
            <w:r>
              <w:rPr>
                <w:rFonts w:ascii="Calibri" w:eastAsia="Calibri" w:hAnsi="Calibri"/>
                <w:color w:val="000000"/>
              </w:rPr>
              <w:t>334061.24</w:t>
            </w:r>
          </w:p>
        </w:tc>
      </w:tr>
      <w:tr w:rsidR="00193954" w14:paraId="32C8D89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D06C5A" w14:textId="77777777" w:rsidR="00193954" w:rsidRDefault="00EA1614">
            <w:pPr>
              <w:spacing w:after="0" w:line="240" w:lineRule="auto"/>
              <w:ind w:left="119"/>
            </w:pPr>
            <w:r>
              <w:rPr>
                <w:rFonts w:ascii="Calibri" w:eastAsia="Calibri" w:hAnsi="Calibri"/>
                <w:color w:val="000000"/>
              </w:rPr>
              <w:t>Security and Caretaking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D998D4" w14:textId="77777777" w:rsidR="00193954" w:rsidRDefault="00EA1614">
            <w:pPr>
              <w:spacing w:after="0" w:line="240" w:lineRule="auto"/>
              <w:jc w:val="right"/>
            </w:pPr>
            <w:r>
              <w:rPr>
                <w:rFonts w:ascii="Calibri" w:eastAsia="Calibri" w:hAnsi="Calibri"/>
                <w:color w:val="000000"/>
              </w:rPr>
              <w:t>328.18</w:t>
            </w:r>
          </w:p>
        </w:tc>
      </w:tr>
      <w:tr w:rsidR="00193954" w14:paraId="6250BA8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297E41" w14:textId="77777777" w:rsidR="00193954" w:rsidRDefault="00EA1614">
            <w:pPr>
              <w:spacing w:after="0" w:line="240" w:lineRule="auto"/>
              <w:ind w:left="119"/>
            </w:pPr>
            <w:r>
              <w:rPr>
                <w:rFonts w:ascii="Calibri" w:eastAsia="Calibri" w:hAnsi="Calibri"/>
                <w:color w:val="000000"/>
              </w:rPr>
              <w:t>Maintenance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DD714E" w14:textId="77777777" w:rsidR="00193954" w:rsidRDefault="00EA1614">
            <w:pPr>
              <w:spacing w:after="0" w:line="240" w:lineRule="auto"/>
              <w:jc w:val="right"/>
            </w:pPr>
            <w:r>
              <w:rPr>
                <w:rFonts w:ascii="Calibri" w:eastAsia="Calibri" w:hAnsi="Calibri"/>
                <w:color w:val="000000"/>
              </w:rPr>
              <w:t>107802.74</w:t>
            </w:r>
          </w:p>
        </w:tc>
      </w:tr>
      <w:tr w:rsidR="00193954" w14:paraId="70ECA11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112E0D" w14:textId="77777777" w:rsidR="00193954" w:rsidRDefault="00EA1614">
            <w:pPr>
              <w:spacing w:after="0" w:line="240" w:lineRule="auto"/>
              <w:ind w:left="119"/>
            </w:pPr>
            <w:r>
              <w:rPr>
                <w:rFonts w:ascii="Calibri" w:eastAsia="Calibri" w:hAnsi="Calibri"/>
                <w:color w:val="000000"/>
              </w:rPr>
              <w:t>Administration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209479" w14:textId="77777777" w:rsidR="00193954" w:rsidRDefault="00EA1614">
            <w:pPr>
              <w:spacing w:after="0" w:line="240" w:lineRule="auto"/>
              <w:jc w:val="right"/>
            </w:pPr>
            <w:r>
              <w:rPr>
                <w:rFonts w:ascii="Calibri" w:eastAsia="Calibri" w:hAnsi="Calibri"/>
                <w:color w:val="000000"/>
              </w:rPr>
              <w:t>72063.18</w:t>
            </w:r>
          </w:p>
        </w:tc>
      </w:tr>
      <w:tr w:rsidR="00193954" w14:paraId="5D8FE77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EC3BCE" w14:textId="77777777" w:rsidR="00193954" w:rsidRDefault="00EA1614">
            <w:pPr>
              <w:spacing w:after="0" w:line="240" w:lineRule="auto"/>
              <w:ind w:left="119"/>
            </w:pPr>
            <w:r>
              <w:rPr>
                <w:rFonts w:ascii="Calibri" w:eastAsia="Calibri" w:hAnsi="Calibri"/>
                <w:color w:val="000000"/>
              </w:rPr>
              <w:t>Staffing Expenditure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BF28E0" w14:textId="77777777" w:rsidR="00193954" w:rsidRDefault="00EA1614">
            <w:pPr>
              <w:spacing w:after="0" w:line="240" w:lineRule="auto"/>
              <w:jc w:val="right"/>
            </w:pPr>
            <w:r>
              <w:rPr>
                <w:rFonts w:ascii="Calibri" w:eastAsia="Calibri" w:hAnsi="Calibri"/>
                <w:color w:val="000000"/>
              </w:rPr>
              <w:t>5628.21</w:t>
            </w:r>
          </w:p>
        </w:tc>
      </w:tr>
      <w:tr w:rsidR="00193954" w14:paraId="2487C3D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AF0AF4" w14:textId="77777777" w:rsidR="00193954" w:rsidRDefault="00EA1614">
            <w:pPr>
              <w:spacing w:after="0" w:line="240" w:lineRule="auto"/>
              <w:ind w:left="119"/>
            </w:pPr>
            <w:r>
              <w:rPr>
                <w:rFonts w:ascii="Calibri" w:eastAsia="Calibri" w:hAnsi="Calibri"/>
                <w:color w:val="000000"/>
              </w:rPr>
              <w:t>Communication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442D38" w14:textId="77777777" w:rsidR="00193954" w:rsidRDefault="00EA1614">
            <w:pPr>
              <w:spacing w:after="0" w:line="240" w:lineRule="auto"/>
              <w:jc w:val="right"/>
            </w:pPr>
            <w:r>
              <w:rPr>
                <w:rFonts w:ascii="Calibri" w:eastAsia="Calibri" w:hAnsi="Calibri"/>
                <w:color w:val="000000"/>
              </w:rPr>
              <w:t>22728.99</w:t>
            </w:r>
          </w:p>
        </w:tc>
      </w:tr>
      <w:tr w:rsidR="00193954" w14:paraId="669E0A4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70EABF" w14:textId="77777777" w:rsidR="00193954" w:rsidRDefault="00EA1614">
            <w:pPr>
              <w:spacing w:after="0" w:line="240" w:lineRule="auto"/>
              <w:ind w:left="119"/>
            </w:pPr>
            <w:r>
              <w:rPr>
                <w:rFonts w:ascii="Calibri" w:eastAsia="Calibri" w:hAnsi="Calibri"/>
                <w:color w:val="000000"/>
              </w:rPr>
              <w:t>Assets &amp; Leases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EA5A7C" w14:textId="77777777" w:rsidR="00193954" w:rsidRDefault="00EA1614">
            <w:pPr>
              <w:spacing w:after="0" w:line="240" w:lineRule="auto"/>
              <w:jc w:val="right"/>
            </w:pPr>
            <w:r>
              <w:rPr>
                <w:rFonts w:ascii="Calibri" w:eastAsia="Calibri" w:hAnsi="Calibri"/>
                <w:color w:val="000000"/>
              </w:rPr>
              <w:t>156757.51</w:t>
            </w:r>
          </w:p>
        </w:tc>
      </w:tr>
      <w:tr w:rsidR="00193954" w14:paraId="3C079AC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FC5D31" w14:textId="77777777" w:rsidR="00193954" w:rsidRDefault="00EA1614">
            <w:pPr>
              <w:spacing w:after="0" w:line="240" w:lineRule="auto"/>
              <w:ind w:left="119"/>
            </w:pPr>
            <w:r>
              <w:rPr>
                <w:rFonts w:ascii="Calibri" w:eastAsia="Calibri" w:hAnsi="Calibri"/>
                <w:color w:val="000000"/>
              </w:rPr>
              <w:t>General Expenses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900B21" w14:textId="77777777" w:rsidR="00193954" w:rsidRDefault="00EA1614">
            <w:pPr>
              <w:spacing w:after="0" w:line="240" w:lineRule="auto"/>
              <w:jc w:val="right"/>
            </w:pPr>
            <w:r>
              <w:rPr>
                <w:rFonts w:ascii="Calibri" w:eastAsia="Calibri" w:hAnsi="Calibri"/>
                <w:color w:val="000000"/>
              </w:rPr>
              <w:t>61290.19</w:t>
            </w:r>
          </w:p>
        </w:tc>
      </w:tr>
      <w:tr w:rsidR="00193954" w14:paraId="7370FFC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CA6B97" w14:textId="77777777" w:rsidR="00193954" w:rsidRDefault="00EA1614">
            <w:pPr>
              <w:spacing w:after="0" w:line="240" w:lineRule="auto"/>
              <w:ind w:left="119"/>
            </w:pPr>
            <w:r>
              <w:rPr>
                <w:rFonts w:ascii="Calibri" w:eastAsia="Calibri" w:hAnsi="Calibri"/>
                <w:color w:val="000000"/>
              </w:rPr>
              <w:t>Educational Resources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8E2D6A" w14:textId="77777777" w:rsidR="00193954" w:rsidRDefault="00EA1614">
            <w:pPr>
              <w:spacing w:after="0" w:line="240" w:lineRule="auto"/>
              <w:jc w:val="right"/>
            </w:pPr>
            <w:r>
              <w:rPr>
                <w:rFonts w:ascii="Calibri" w:eastAsia="Calibri" w:hAnsi="Calibri"/>
                <w:color w:val="000000"/>
              </w:rPr>
              <w:t>207584.95</w:t>
            </w:r>
          </w:p>
        </w:tc>
      </w:tr>
      <w:tr w:rsidR="00193954" w14:paraId="7E96B3A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10EE40" w14:textId="77777777" w:rsidR="00193954" w:rsidRDefault="00EA1614">
            <w:pPr>
              <w:spacing w:after="0" w:line="240" w:lineRule="auto"/>
              <w:ind w:left="119"/>
            </w:pPr>
            <w:r>
              <w:rPr>
                <w:rFonts w:ascii="Calibri" w:eastAsia="Calibri" w:hAnsi="Calibri"/>
                <w:color w:val="000000"/>
              </w:rPr>
              <w:t>Subject Consumables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90E465" w14:textId="77777777" w:rsidR="00193954" w:rsidRDefault="00EA1614">
            <w:pPr>
              <w:spacing w:after="0" w:line="240" w:lineRule="auto"/>
              <w:jc w:val="right"/>
            </w:pPr>
            <w:r>
              <w:rPr>
                <w:rFonts w:ascii="Calibri" w:eastAsia="Calibri" w:hAnsi="Calibri"/>
                <w:color w:val="000000"/>
              </w:rPr>
              <w:t>25142.74</w:t>
            </w:r>
          </w:p>
        </w:tc>
      </w:tr>
      <w:tr w:rsidR="00193954" w14:paraId="6C5FD02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7814DE" w14:textId="77777777" w:rsidR="00193954" w:rsidRDefault="00EA1614">
            <w:pPr>
              <w:spacing w:after="0" w:line="240" w:lineRule="auto"/>
              <w:ind w:left="119"/>
            </w:pPr>
            <w:r>
              <w:rPr>
                <w:rFonts w:ascii="Calibri" w:eastAsia="Calibri" w:hAnsi="Calibri"/>
                <w:color w:val="000000"/>
              </w:rPr>
              <w:t>Directorate Funded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C56FD2" w14:textId="77777777" w:rsidR="00193954" w:rsidRDefault="00EA1614">
            <w:pPr>
              <w:spacing w:after="0" w:line="240" w:lineRule="auto"/>
              <w:jc w:val="right"/>
            </w:pPr>
            <w:r>
              <w:rPr>
                <w:rFonts w:ascii="Calibri" w:eastAsia="Calibri" w:hAnsi="Calibri"/>
                <w:color w:val="000000"/>
              </w:rPr>
              <w:t>50937.93</w:t>
            </w:r>
          </w:p>
        </w:tc>
      </w:tr>
      <w:tr w:rsidR="00193954" w14:paraId="26A55B6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C0AA81" w14:textId="77777777" w:rsidR="00193954" w:rsidRDefault="00EA1614">
            <w:pPr>
              <w:spacing w:after="0" w:line="240" w:lineRule="auto"/>
              <w:ind w:left="119"/>
            </w:pPr>
            <w:r>
              <w:rPr>
                <w:rFonts w:ascii="Calibri" w:eastAsia="Calibri" w:hAnsi="Calibri"/>
                <w:color w:val="000000"/>
              </w:rPr>
              <w:t>Other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59DDF9" w14:textId="77777777" w:rsidR="00193954" w:rsidRDefault="00EA1614">
            <w:pPr>
              <w:spacing w:after="0" w:line="240" w:lineRule="auto"/>
              <w:jc w:val="right"/>
            </w:pPr>
            <w:r>
              <w:rPr>
                <w:rFonts w:ascii="Calibri" w:eastAsia="Calibri" w:hAnsi="Calibri"/>
                <w:color w:val="000000"/>
              </w:rPr>
              <w:t>114633.23</w:t>
            </w:r>
          </w:p>
        </w:tc>
      </w:tr>
      <w:tr w:rsidR="00193954" w14:paraId="5507EB6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B0058A" w14:textId="77777777" w:rsidR="00193954" w:rsidRDefault="00EA1614">
            <w:pPr>
              <w:spacing w:after="0" w:line="240" w:lineRule="auto"/>
              <w:ind w:left="119"/>
            </w:pPr>
            <w:r>
              <w:rPr>
                <w:rFonts w:ascii="Calibri" w:eastAsia="Calibri" w:hAnsi="Calibri"/>
                <w:b/>
                <w:color w:val="000000"/>
              </w:rPr>
              <w:t>TOTAL 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BD13C6C" w14:textId="77777777" w:rsidR="00193954" w:rsidRDefault="00EA1614">
            <w:pPr>
              <w:spacing w:after="0" w:line="240" w:lineRule="auto"/>
              <w:jc w:val="right"/>
            </w:pPr>
            <w:r>
              <w:rPr>
                <w:rFonts w:ascii="Calibri" w:eastAsia="Calibri" w:hAnsi="Calibri"/>
                <w:color w:val="000000"/>
              </w:rPr>
              <w:t>1158959.09</w:t>
            </w:r>
          </w:p>
        </w:tc>
      </w:tr>
      <w:tr w:rsidR="00193954" w14:paraId="65900349"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DEA51D" w14:textId="77777777" w:rsidR="00193954" w:rsidRDefault="00EA1614">
            <w:pPr>
              <w:spacing w:after="0" w:line="240" w:lineRule="auto"/>
              <w:ind w:left="119"/>
            </w:pPr>
            <w:r>
              <w:rPr>
                <w:rFonts w:ascii="Calibri" w:eastAsia="Calibri" w:hAnsi="Calibri"/>
                <w:b/>
                <w:color w:val="000000"/>
              </w:rPr>
              <w:t>OPERATING RESULT</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7710315" w14:textId="77777777" w:rsidR="00193954" w:rsidRDefault="00EA1614">
            <w:pPr>
              <w:spacing w:after="0" w:line="240" w:lineRule="auto"/>
              <w:jc w:val="right"/>
            </w:pPr>
            <w:r>
              <w:rPr>
                <w:rFonts w:ascii="Calibri" w:eastAsia="Calibri" w:hAnsi="Calibri"/>
                <w:color w:val="000000"/>
              </w:rPr>
              <w:t>263125.62</w:t>
            </w:r>
          </w:p>
        </w:tc>
      </w:tr>
      <w:tr w:rsidR="00193954" w14:paraId="3C233809"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DAEC5F" w14:textId="77777777" w:rsidR="00193954" w:rsidRDefault="00EA1614">
            <w:pPr>
              <w:spacing w:after="0" w:line="240" w:lineRule="auto"/>
              <w:ind w:left="119"/>
            </w:pPr>
            <w:r>
              <w:rPr>
                <w:rFonts w:ascii="Calibri" w:eastAsia="Calibri" w:hAnsi="Calibri"/>
                <w:color w:val="000000"/>
              </w:rPr>
              <w:t>Accumulated Funds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AAE515" w14:textId="77777777" w:rsidR="00193954" w:rsidRDefault="00EA1614">
            <w:pPr>
              <w:spacing w:after="0" w:line="240" w:lineRule="auto"/>
              <w:jc w:val="right"/>
            </w:pPr>
            <w:r>
              <w:rPr>
                <w:rFonts w:ascii="Calibri" w:eastAsia="Calibri" w:hAnsi="Calibri"/>
                <w:color w:val="000000"/>
              </w:rPr>
              <w:t>348034.03</w:t>
            </w:r>
          </w:p>
        </w:tc>
      </w:tr>
      <w:tr w:rsidR="00193954" w14:paraId="60BE926C"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299035" w14:textId="77777777" w:rsidR="00193954" w:rsidRDefault="00EA1614">
            <w:pPr>
              <w:spacing w:after="0" w:line="240" w:lineRule="auto"/>
              <w:jc w:val="right"/>
            </w:pPr>
            <w:r>
              <w:rPr>
                <w:rFonts w:ascii="Calibri" w:eastAsia="Calibri" w:hAnsi="Calibri"/>
                <w:b/>
                <w:color w:val="000000"/>
              </w:rPr>
              <w:t>BALANCE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B8DFA0E" w14:textId="77777777" w:rsidR="00193954" w:rsidRDefault="00EA1614">
            <w:pPr>
              <w:spacing w:after="0" w:line="240" w:lineRule="auto"/>
              <w:jc w:val="right"/>
            </w:pPr>
            <w:r>
              <w:rPr>
                <w:rFonts w:ascii="Calibri" w:eastAsia="Calibri" w:hAnsi="Calibri"/>
                <w:color w:val="000000"/>
              </w:rPr>
              <w:t>611159.65</w:t>
            </w:r>
          </w:p>
        </w:tc>
      </w:tr>
    </w:tbl>
    <w:p w14:paraId="0A0420F0" w14:textId="77777777" w:rsidR="000721B0" w:rsidRPr="006E4631" w:rsidRDefault="000721B0" w:rsidP="006E4631">
      <w:pPr>
        <w:pStyle w:val="BodyText"/>
      </w:pPr>
    </w:p>
    <w:p w14:paraId="5B7059A6" w14:textId="77777777" w:rsidR="00AC01B1" w:rsidRDefault="00AC01B1">
      <w:pPr>
        <w:rPr>
          <w:rFonts w:ascii="Arial" w:eastAsiaTheme="majorEastAsia" w:hAnsi="Arial" w:cstheme="majorBidi"/>
          <w:bCs/>
          <w:color w:val="333092"/>
          <w:sz w:val="28"/>
          <w:szCs w:val="28"/>
        </w:rPr>
      </w:pPr>
      <w:r>
        <w:br w:type="page"/>
      </w:r>
    </w:p>
    <w:p w14:paraId="002C1392" w14:textId="77777777" w:rsidR="0026228D" w:rsidRDefault="00B209CC" w:rsidP="008828DB">
      <w:pPr>
        <w:pStyle w:val="Heading2"/>
      </w:pPr>
      <w:bookmarkStart w:id="22" w:name="_Toc116640251"/>
      <w:r>
        <w:lastRenderedPageBreak/>
        <w:t>Voluntary C</w:t>
      </w:r>
      <w:r w:rsidR="0026228D">
        <w:t>ontributions</w:t>
      </w:r>
      <w:bookmarkEnd w:id="22"/>
    </w:p>
    <w:p w14:paraId="35F7687C"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3CF3F9AC" w14:textId="77777777" w:rsidR="0026228D" w:rsidRDefault="0026228D" w:rsidP="008828DB">
      <w:pPr>
        <w:pStyle w:val="Heading2"/>
      </w:pPr>
      <w:bookmarkStart w:id="23" w:name="_Toc116640252"/>
      <w:r w:rsidRPr="0026228D">
        <w:t>Reserves</w:t>
      </w:r>
      <w:bookmarkEnd w:id="23"/>
    </w:p>
    <w:tbl>
      <w:tblPr>
        <w:tblStyle w:val="TableGrid"/>
        <w:tblW w:w="9102" w:type="dxa"/>
        <w:jc w:val="center"/>
        <w:tblLook w:val="04A0" w:firstRow="1" w:lastRow="0" w:firstColumn="1" w:lastColumn="0" w:noHBand="0" w:noVBand="1"/>
      </w:tblPr>
      <w:tblGrid>
        <w:gridCol w:w="3984"/>
        <w:gridCol w:w="2604"/>
        <w:gridCol w:w="2514"/>
      </w:tblGrid>
      <w:tr w:rsidR="005024EF" w:rsidRPr="0026228D" w14:paraId="3E4A47C5" w14:textId="77777777" w:rsidTr="007D4F7F">
        <w:trPr>
          <w:jc w:val="center"/>
        </w:trPr>
        <w:tc>
          <w:tcPr>
            <w:tcW w:w="0" w:type="auto"/>
            <w:tcMar>
              <w:top w:w="57" w:type="dxa"/>
              <w:left w:w="57" w:type="dxa"/>
              <w:bottom w:w="57" w:type="dxa"/>
              <w:right w:w="57" w:type="dxa"/>
            </w:tcMar>
          </w:tcPr>
          <w:p w14:paraId="76BE18EB" w14:textId="77777777" w:rsidR="0026228D" w:rsidRPr="0026228D" w:rsidRDefault="0026228D" w:rsidP="00292EDE">
            <w:pPr>
              <w:pStyle w:val="TableColumnHeaderLeft"/>
            </w:pPr>
            <w:r>
              <w:t>Name and Purpose</w:t>
            </w:r>
          </w:p>
        </w:tc>
        <w:tc>
          <w:tcPr>
            <w:tcW w:w="2604" w:type="dxa"/>
            <w:tcMar>
              <w:top w:w="57" w:type="dxa"/>
              <w:left w:w="57" w:type="dxa"/>
              <w:bottom w:w="57" w:type="dxa"/>
              <w:right w:w="57" w:type="dxa"/>
            </w:tcMar>
          </w:tcPr>
          <w:p w14:paraId="75CEDC9D" w14:textId="77777777" w:rsidR="0026228D" w:rsidRPr="0026228D" w:rsidRDefault="0026228D" w:rsidP="008828DB">
            <w:pPr>
              <w:pStyle w:val="TableColumnHeaderRight"/>
            </w:pPr>
            <w:r>
              <w:t>Amount</w:t>
            </w:r>
          </w:p>
        </w:tc>
        <w:tc>
          <w:tcPr>
            <w:tcW w:w="2514" w:type="dxa"/>
            <w:tcMar>
              <w:top w:w="57" w:type="dxa"/>
              <w:left w:w="57" w:type="dxa"/>
              <w:bottom w:w="57" w:type="dxa"/>
              <w:right w:w="57" w:type="dxa"/>
            </w:tcMar>
          </w:tcPr>
          <w:p w14:paraId="1BF26CF2" w14:textId="77777777" w:rsidR="0026228D" w:rsidRPr="0026228D" w:rsidRDefault="0026228D" w:rsidP="008828DB">
            <w:pPr>
              <w:pStyle w:val="TableColumnHeaderRight"/>
            </w:pPr>
            <w:r>
              <w:t>Expected Completion</w:t>
            </w:r>
          </w:p>
        </w:tc>
      </w:tr>
      <w:tr w:rsidR="005024EF" w:rsidRPr="0026228D" w14:paraId="12899F54" w14:textId="77777777" w:rsidTr="007D4F7F">
        <w:trPr>
          <w:jc w:val="center"/>
        </w:trPr>
        <w:tc>
          <w:tcPr>
            <w:tcW w:w="0" w:type="auto"/>
            <w:tcMar>
              <w:top w:w="57" w:type="dxa"/>
              <w:left w:w="57" w:type="dxa"/>
              <w:bottom w:w="57" w:type="dxa"/>
              <w:right w:w="57" w:type="dxa"/>
            </w:tcMar>
          </w:tcPr>
          <w:p w14:paraId="40E9F3FA" w14:textId="65243FE9" w:rsidR="0099258D" w:rsidRPr="0099258D" w:rsidRDefault="0099258D" w:rsidP="008828DB">
            <w:pPr>
              <w:pStyle w:val="TableBodyLeft"/>
              <w:rPr>
                <w:b/>
                <w:bCs/>
                <w:noProof/>
                <w:lang w:eastAsia="en-AU"/>
              </w:rPr>
            </w:pPr>
            <w:r w:rsidRPr="0099258D">
              <w:rPr>
                <w:b/>
                <w:bCs/>
                <w:noProof/>
                <w:lang w:eastAsia="en-AU"/>
              </w:rPr>
              <w:t xml:space="preserve">Greenhouse Upgrade </w:t>
            </w:r>
          </w:p>
          <w:p w14:paraId="446A0F22" w14:textId="5CE3EDE2" w:rsidR="00460D5B" w:rsidRPr="00460D5B" w:rsidRDefault="0099258D" w:rsidP="0099258D">
            <w:pPr>
              <w:pStyle w:val="BodyText"/>
              <w:rPr>
                <w:lang w:eastAsia="en-AU"/>
              </w:rPr>
            </w:pPr>
            <w:r>
              <w:rPr>
                <w:lang w:eastAsia="en-AU"/>
              </w:rPr>
              <w:t>Demolition of the old College greenhouse and build of a College STEM Innovation Pavilion</w:t>
            </w:r>
          </w:p>
        </w:tc>
        <w:tc>
          <w:tcPr>
            <w:tcW w:w="2604" w:type="dxa"/>
            <w:tcMar>
              <w:top w:w="57" w:type="dxa"/>
              <w:left w:w="57" w:type="dxa"/>
              <w:bottom w:w="57" w:type="dxa"/>
              <w:right w:w="57" w:type="dxa"/>
            </w:tcMar>
          </w:tcPr>
          <w:p w14:paraId="33D37706" w14:textId="5F84F071" w:rsidR="00460D5B" w:rsidRDefault="0099258D" w:rsidP="00E20EE3">
            <w:pPr>
              <w:pStyle w:val="TableBodyRight"/>
              <w:rPr>
                <w:noProof/>
                <w:lang w:eastAsia="en-AU"/>
              </w:rPr>
            </w:pPr>
            <w:r>
              <w:rPr>
                <w:noProof/>
                <w:lang w:eastAsia="en-AU"/>
              </w:rPr>
              <w:t>$339,696</w:t>
            </w:r>
          </w:p>
        </w:tc>
        <w:tc>
          <w:tcPr>
            <w:tcW w:w="2514" w:type="dxa"/>
            <w:tcMar>
              <w:top w:w="57" w:type="dxa"/>
              <w:left w:w="57" w:type="dxa"/>
              <w:bottom w:w="57" w:type="dxa"/>
              <w:right w:w="57" w:type="dxa"/>
            </w:tcMar>
          </w:tcPr>
          <w:p w14:paraId="5289FBB1" w14:textId="70E243D9" w:rsidR="00460D5B" w:rsidRDefault="0099258D" w:rsidP="00E20EE3">
            <w:pPr>
              <w:pStyle w:val="TableBodyRight"/>
              <w:rPr>
                <w:noProof/>
                <w:lang w:eastAsia="en-AU"/>
              </w:rPr>
            </w:pPr>
            <w:r>
              <w:rPr>
                <w:noProof/>
                <w:lang w:eastAsia="en-AU"/>
              </w:rPr>
              <w:t>December 2021</w:t>
            </w:r>
          </w:p>
        </w:tc>
      </w:tr>
      <w:tr w:rsidR="0099258D" w:rsidRPr="0026228D" w14:paraId="138A7F03" w14:textId="77777777" w:rsidTr="007D4F7F">
        <w:trPr>
          <w:jc w:val="center"/>
        </w:trPr>
        <w:tc>
          <w:tcPr>
            <w:tcW w:w="0" w:type="auto"/>
            <w:tcMar>
              <w:top w:w="57" w:type="dxa"/>
              <w:left w:w="57" w:type="dxa"/>
              <w:bottom w:w="57" w:type="dxa"/>
              <w:right w:w="57" w:type="dxa"/>
            </w:tcMar>
          </w:tcPr>
          <w:p w14:paraId="398BCE85" w14:textId="4B39AC34" w:rsidR="0099258D" w:rsidRPr="0099258D" w:rsidRDefault="0099258D" w:rsidP="008828DB">
            <w:pPr>
              <w:pStyle w:val="TableBodyLeft"/>
              <w:rPr>
                <w:b/>
                <w:bCs/>
                <w:noProof/>
                <w:lang w:eastAsia="en-AU"/>
              </w:rPr>
            </w:pPr>
            <w:r w:rsidRPr="0099258D">
              <w:rPr>
                <w:b/>
                <w:bCs/>
                <w:noProof/>
                <w:lang w:eastAsia="en-AU"/>
              </w:rPr>
              <w:t>Greenhouse Furniture</w:t>
            </w:r>
          </w:p>
          <w:p w14:paraId="6A1438D1" w14:textId="71C0E8C6" w:rsidR="0099258D" w:rsidRPr="0099258D" w:rsidRDefault="0099258D" w:rsidP="0099258D">
            <w:pPr>
              <w:pStyle w:val="BodyText"/>
              <w:rPr>
                <w:lang w:eastAsia="en-AU"/>
              </w:rPr>
            </w:pPr>
            <w:r>
              <w:rPr>
                <w:lang w:eastAsia="en-AU"/>
              </w:rPr>
              <w:t xml:space="preserve">Purchase of new flexible furniture and IT for the Innovation Pavilion </w:t>
            </w:r>
          </w:p>
        </w:tc>
        <w:tc>
          <w:tcPr>
            <w:tcW w:w="2604" w:type="dxa"/>
            <w:tcMar>
              <w:top w:w="57" w:type="dxa"/>
              <w:left w:w="57" w:type="dxa"/>
              <w:bottom w:w="57" w:type="dxa"/>
              <w:right w:w="57" w:type="dxa"/>
            </w:tcMar>
          </w:tcPr>
          <w:p w14:paraId="24D49779" w14:textId="760B2B37" w:rsidR="0099258D" w:rsidRDefault="0099258D" w:rsidP="00E20EE3">
            <w:pPr>
              <w:pStyle w:val="TableBodyRight"/>
              <w:rPr>
                <w:noProof/>
                <w:lang w:eastAsia="en-AU"/>
              </w:rPr>
            </w:pPr>
            <w:r>
              <w:rPr>
                <w:noProof/>
                <w:lang w:eastAsia="en-AU"/>
              </w:rPr>
              <w:t>$100,000</w:t>
            </w:r>
          </w:p>
        </w:tc>
        <w:tc>
          <w:tcPr>
            <w:tcW w:w="2514" w:type="dxa"/>
            <w:tcMar>
              <w:top w:w="57" w:type="dxa"/>
              <w:left w:w="57" w:type="dxa"/>
              <w:bottom w:w="57" w:type="dxa"/>
              <w:right w:w="57" w:type="dxa"/>
            </w:tcMar>
          </w:tcPr>
          <w:p w14:paraId="0AC3C5DE" w14:textId="51FC999E" w:rsidR="0099258D" w:rsidRDefault="0099258D" w:rsidP="00E20EE3">
            <w:pPr>
              <w:pStyle w:val="TableBodyRight"/>
              <w:rPr>
                <w:noProof/>
                <w:lang w:eastAsia="en-AU"/>
              </w:rPr>
            </w:pPr>
            <w:r>
              <w:rPr>
                <w:noProof/>
                <w:lang w:eastAsia="en-AU"/>
              </w:rPr>
              <w:t>December 2021</w:t>
            </w:r>
          </w:p>
        </w:tc>
      </w:tr>
      <w:tr w:rsidR="0099258D" w:rsidRPr="0026228D" w14:paraId="17228E1A" w14:textId="77777777" w:rsidTr="007D4F7F">
        <w:trPr>
          <w:jc w:val="center"/>
        </w:trPr>
        <w:tc>
          <w:tcPr>
            <w:tcW w:w="0" w:type="auto"/>
            <w:tcMar>
              <w:top w:w="57" w:type="dxa"/>
              <w:left w:w="57" w:type="dxa"/>
              <w:bottom w:w="57" w:type="dxa"/>
              <w:right w:w="57" w:type="dxa"/>
            </w:tcMar>
          </w:tcPr>
          <w:p w14:paraId="6230EAF0" w14:textId="77777777" w:rsidR="0099258D" w:rsidRDefault="0099258D" w:rsidP="008828DB">
            <w:pPr>
              <w:pStyle w:val="TableBodyLeft"/>
              <w:rPr>
                <w:b/>
                <w:bCs/>
                <w:noProof/>
                <w:lang w:eastAsia="en-AU"/>
              </w:rPr>
            </w:pPr>
            <w:r>
              <w:rPr>
                <w:b/>
                <w:bCs/>
                <w:noProof/>
                <w:lang w:eastAsia="en-AU"/>
              </w:rPr>
              <w:t>Toilet Upgrade</w:t>
            </w:r>
          </w:p>
          <w:p w14:paraId="3FC3B4EC" w14:textId="1E609581" w:rsidR="0099258D" w:rsidRPr="0099258D" w:rsidRDefault="0099258D" w:rsidP="0099258D">
            <w:pPr>
              <w:pStyle w:val="BodyText"/>
              <w:rPr>
                <w:lang w:eastAsia="en-AU"/>
              </w:rPr>
            </w:pPr>
            <w:r>
              <w:rPr>
                <w:lang w:eastAsia="en-AU"/>
              </w:rPr>
              <w:t xml:space="preserve">Upgrade of </w:t>
            </w:r>
            <w:r w:rsidR="007D4F7F">
              <w:rPr>
                <w:lang w:eastAsia="en-AU"/>
              </w:rPr>
              <w:t xml:space="preserve">aged </w:t>
            </w:r>
            <w:r>
              <w:rPr>
                <w:lang w:eastAsia="en-AU"/>
              </w:rPr>
              <w:t>toilet facilities at the College</w:t>
            </w:r>
          </w:p>
        </w:tc>
        <w:tc>
          <w:tcPr>
            <w:tcW w:w="2604" w:type="dxa"/>
            <w:tcMar>
              <w:top w:w="57" w:type="dxa"/>
              <w:left w:w="57" w:type="dxa"/>
              <w:bottom w:w="57" w:type="dxa"/>
              <w:right w:w="57" w:type="dxa"/>
            </w:tcMar>
          </w:tcPr>
          <w:p w14:paraId="5200937B" w14:textId="4A5696B4" w:rsidR="0099258D" w:rsidRDefault="0099258D" w:rsidP="00E20EE3">
            <w:pPr>
              <w:pStyle w:val="TableBodyRight"/>
              <w:rPr>
                <w:noProof/>
                <w:lang w:eastAsia="en-AU"/>
              </w:rPr>
            </w:pPr>
            <w:r>
              <w:rPr>
                <w:noProof/>
                <w:lang w:eastAsia="en-AU"/>
              </w:rPr>
              <w:t>$20,000</w:t>
            </w:r>
          </w:p>
        </w:tc>
        <w:tc>
          <w:tcPr>
            <w:tcW w:w="2514" w:type="dxa"/>
            <w:tcMar>
              <w:top w:w="57" w:type="dxa"/>
              <w:left w:w="57" w:type="dxa"/>
              <w:bottom w:w="57" w:type="dxa"/>
              <w:right w:w="57" w:type="dxa"/>
            </w:tcMar>
          </w:tcPr>
          <w:p w14:paraId="7B26B60A" w14:textId="60178A4A" w:rsidR="0099258D" w:rsidRDefault="0099258D" w:rsidP="00E20EE3">
            <w:pPr>
              <w:pStyle w:val="TableBodyRight"/>
              <w:rPr>
                <w:noProof/>
                <w:lang w:eastAsia="en-AU"/>
              </w:rPr>
            </w:pPr>
            <w:r>
              <w:rPr>
                <w:noProof/>
                <w:lang w:eastAsia="en-AU"/>
              </w:rPr>
              <w:t>202</w:t>
            </w:r>
            <w:r w:rsidR="00084034">
              <w:rPr>
                <w:noProof/>
                <w:lang w:eastAsia="en-AU"/>
              </w:rPr>
              <w:t>1</w:t>
            </w:r>
          </w:p>
        </w:tc>
      </w:tr>
      <w:tr w:rsidR="0099258D" w:rsidRPr="0026228D" w14:paraId="50148DC4" w14:textId="77777777" w:rsidTr="007D4F7F">
        <w:trPr>
          <w:jc w:val="center"/>
        </w:trPr>
        <w:tc>
          <w:tcPr>
            <w:tcW w:w="0" w:type="auto"/>
            <w:tcMar>
              <w:top w:w="57" w:type="dxa"/>
              <w:left w:w="57" w:type="dxa"/>
              <w:bottom w:w="57" w:type="dxa"/>
              <w:right w:w="57" w:type="dxa"/>
            </w:tcMar>
          </w:tcPr>
          <w:p w14:paraId="6D61B932" w14:textId="77777777" w:rsidR="0099258D" w:rsidRDefault="0099258D" w:rsidP="008828DB">
            <w:pPr>
              <w:pStyle w:val="TableBodyLeft"/>
              <w:rPr>
                <w:b/>
                <w:bCs/>
                <w:noProof/>
                <w:lang w:eastAsia="en-AU"/>
              </w:rPr>
            </w:pPr>
            <w:r>
              <w:rPr>
                <w:b/>
                <w:bCs/>
                <w:noProof/>
                <w:lang w:eastAsia="en-AU"/>
              </w:rPr>
              <w:t xml:space="preserve">Carbon Neutral Loan </w:t>
            </w:r>
          </w:p>
          <w:p w14:paraId="63A2F916" w14:textId="5D42F945" w:rsidR="007D4F7F" w:rsidRPr="007D4F7F" w:rsidRDefault="007D4F7F" w:rsidP="007D4F7F">
            <w:pPr>
              <w:pStyle w:val="BodyText"/>
              <w:rPr>
                <w:lang w:eastAsia="en-AU"/>
              </w:rPr>
            </w:pPr>
          </w:p>
        </w:tc>
        <w:tc>
          <w:tcPr>
            <w:tcW w:w="2604" w:type="dxa"/>
            <w:tcMar>
              <w:top w:w="57" w:type="dxa"/>
              <w:left w:w="57" w:type="dxa"/>
              <w:bottom w:w="57" w:type="dxa"/>
              <w:right w:w="57" w:type="dxa"/>
            </w:tcMar>
          </w:tcPr>
          <w:p w14:paraId="7E3AA6D1" w14:textId="24EA9114" w:rsidR="0099258D" w:rsidRDefault="0099258D" w:rsidP="00E20EE3">
            <w:pPr>
              <w:pStyle w:val="TableBodyRight"/>
              <w:rPr>
                <w:noProof/>
                <w:lang w:eastAsia="en-AU"/>
              </w:rPr>
            </w:pPr>
            <w:r>
              <w:rPr>
                <w:noProof/>
                <w:lang w:eastAsia="en-AU"/>
              </w:rPr>
              <w:t>$97</w:t>
            </w:r>
            <w:r w:rsidR="007D4F7F">
              <w:rPr>
                <w:noProof/>
                <w:lang w:eastAsia="en-AU"/>
              </w:rPr>
              <w:t>,500</w:t>
            </w:r>
          </w:p>
        </w:tc>
        <w:tc>
          <w:tcPr>
            <w:tcW w:w="2514" w:type="dxa"/>
            <w:tcMar>
              <w:top w:w="57" w:type="dxa"/>
              <w:left w:w="57" w:type="dxa"/>
              <w:bottom w:w="57" w:type="dxa"/>
              <w:right w:w="57" w:type="dxa"/>
            </w:tcMar>
          </w:tcPr>
          <w:p w14:paraId="2B1E9A5C" w14:textId="34F6C577" w:rsidR="0099258D" w:rsidRDefault="007D4F7F" w:rsidP="00E20EE3">
            <w:pPr>
              <w:pStyle w:val="TableBodyRight"/>
              <w:rPr>
                <w:noProof/>
                <w:lang w:eastAsia="en-AU"/>
              </w:rPr>
            </w:pPr>
            <w:r>
              <w:rPr>
                <w:noProof/>
                <w:lang w:eastAsia="en-AU"/>
              </w:rPr>
              <w:t>2021</w:t>
            </w:r>
          </w:p>
        </w:tc>
      </w:tr>
      <w:tr w:rsidR="007D4F7F" w:rsidRPr="0026228D" w14:paraId="2B8677FF" w14:textId="77777777" w:rsidTr="007D4F7F">
        <w:trPr>
          <w:jc w:val="center"/>
        </w:trPr>
        <w:tc>
          <w:tcPr>
            <w:tcW w:w="0" w:type="auto"/>
            <w:tcMar>
              <w:top w:w="57" w:type="dxa"/>
              <w:left w:w="57" w:type="dxa"/>
              <w:bottom w:w="57" w:type="dxa"/>
              <w:right w:w="57" w:type="dxa"/>
            </w:tcMar>
          </w:tcPr>
          <w:p w14:paraId="6FA551E2" w14:textId="77777777" w:rsidR="007D4F7F" w:rsidRDefault="007D4F7F" w:rsidP="008828DB">
            <w:pPr>
              <w:pStyle w:val="TableBodyLeft"/>
              <w:rPr>
                <w:b/>
                <w:bCs/>
                <w:noProof/>
                <w:lang w:eastAsia="en-AU"/>
              </w:rPr>
            </w:pPr>
            <w:r>
              <w:rPr>
                <w:b/>
                <w:bCs/>
                <w:noProof/>
                <w:lang w:eastAsia="en-AU"/>
              </w:rPr>
              <w:t>CC Cares Program Reserves</w:t>
            </w:r>
          </w:p>
          <w:p w14:paraId="65EFE0B4" w14:textId="2281811D" w:rsidR="007D4F7F" w:rsidRPr="007D4F7F" w:rsidRDefault="007D4F7F" w:rsidP="007D4F7F">
            <w:pPr>
              <w:pStyle w:val="BodyText"/>
              <w:rPr>
                <w:lang w:eastAsia="en-AU"/>
              </w:rPr>
            </w:pPr>
            <w:r>
              <w:rPr>
                <w:lang w:eastAsia="en-AU"/>
              </w:rPr>
              <w:t>Funding for CC Cares programs</w:t>
            </w:r>
          </w:p>
        </w:tc>
        <w:tc>
          <w:tcPr>
            <w:tcW w:w="2604" w:type="dxa"/>
            <w:tcMar>
              <w:top w:w="57" w:type="dxa"/>
              <w:left w:w="57" w:type="dxa"/>
              <w:bottom w:w="57" w:type="dxa"/>
              <w:right w:w="57" w:type="dxa"/>
            </w:tcMar>
          </w:tcPr>
          <w:p w14:paraId="3E8C54F3" w14:textId="62202C73" w:rsidR="007D4F7F" w:rsidRDefault="007D4F7F" w:rsidP="00E20EE3">
            <w:pPr>
              <w:pStyle w:val="TableBodyRight"/>
              <w:rPr>
                <w:noProof/>
                <w:lang w:eastAsia="en-AU"/>
              </w:rPr>
            </w:pPr>
            <w:r>
              <w:rPr>
                <w:noProof/>
                <w:lang w:eastAsia="en-AU"/>
              </w:rPr>
              <w:t>$101,600</w:t>
            </w:r>
          </w:p>
        </w:tc>
        <w:tc>
          <w:tcPr>
            <w:tcW w:w="2514" w:type="dxa"/>
            <w:tcMar>
              <w:top w:w="57" w:type="dxa"/>
              <w:left w:w="57" w:type="dxa"/>
              <w:bottom w:w="57" w:type="dxa"/>
              <w:right w:w="57" w:type="dxa"/>
            </w:tcMar>
          </w:tcPr>
          <w:p w14:paraId="28A3B5E9" w14:textId="3BF88BDF" w:rsidR="007D4F7F" w:rsidRDefault="007D4F7F" w:rsidP="00E20EE3">
            <w:pPr>
              <w:pStyle w:val="TableBodyRight"/>
              <w:rPr>
                <w:noProof/>
                <w:lang w:eastAsia="en-AU"/>
              </w:rPr>
            </w:pPr>
            <w:r>
              <w:rPr>
                <w:noProof/>
                <w:lang w:eastAsia="en-AU"/>
              </w:rPr>
              <w:t>2024</w:t>
            </w:r>
          </w:p>
        </w:tc>
      </w:tr>
    </w:tbl>
    <w:p w14:paraId="44B20DD1" w14:textId="77777777" w:rsidR="00103B5E" w:rsidRDefault="00103B5E" w:rsidP="00103B5E">
      <w:pPr>
        <w:pStyle w:val="BodyText"/>
      </w:pPr>
    </w:p>
    <w:p w14:paraId="7DC8DC85" w14:textId="77777777" w:rsidR="00F820A9" w:rsidRDefault="00F820A9" w:rsidP="00B70263">
      <w:pPr>
        <w:pStyle w:val="BodyText"/>
      </w:pPr>
      <w:r>
        <w:br w:type="page"/>
      </w:r>
    </w:p>
    <w:p w14:paraId="1DC0D31A" w14:textId="77777777" w:rsidR="0026228D" w:rsidRDefault="007E7700" w:rsidP="00F820A9">
      <w:pPr>
        <w:pStyle w:val="Heading1"/>
      </w:pPr>
      <w:bookmarkStart w:id="24" w:name="_Toc116640253"/>
      <w:r w:rsidRPr="007E7700">
        <w:lastRenderedPageBreak/>
        <w:t>Endorsement Page</w:t>
      </w:r>
      <w:bookmarkEnd w:id="24"/>
    </w:p>
    <w:p w14:paraId="096F5ECC" w14:textId="77777777" w:rsidR="00A56285" w:rsidRPr="00D51714" w:rsidRDefault="00A56285" w:rsidP="008828DB">
      <w:pPr>
        <w:pStyle w:val="Heading2"/>
      </w:pPr>
      <w:bookmarkStart w:id="25" w:name="_Toc116640254"/>
      <w:r w:rsidRPr="00D51714">
        <w:t>Members of the School Board</w:t>
      </w:r>
      <w:bookmarkEnd w:id="25"/>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2F472005" w14:textId="77777777" w:rsidTr="00AC01B1">
        <w:tc>
          <w:tcPr>
            <w:tcW w:w="3040" w:type="dxa"/>
            <w:tcMar>
              <w:top w:w="57" w:type="dxa"/>
              <w:left w:w="57" w:type="dxa"/>
              <w:bottom w:w="57" w:type="dxa"/>
              <w:right w:w="57" w:type="dxa"/>
            </w:tcMar>
          </w:tcPr>
          <w:p w14:paraId="10945D21"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26C56420" w14:textId="42F4D678" w:rsidR="00744494" w:rsidRDefault="003909DA" w:rsidP="00D51714">
            <w:pPr>
              <w:pStyle w:val="TableBodyRight"/>
              <w:jc w:val="left"/>
            </w:pPr>
            <w:r>
              <w:t>Bronwyn Madge,</w:t>
            </w:r>
          </w:p>
        </w:tc>
        <w:tc>
          <w:tcPr>
            <w:tcW w:w="2003" w:type="dxa"/>
            <w:tcMar>
              <w:top w:w="57" w:type="dxa"/>
              <w:left w:w="57" w:type="dxa"/>
              <w:bottom w:w="57" w:type="dxa"/>
              <w:right w:w="57" w:type="dxa"/>
            </w:tcMar>
          </w:tcPr>
          <w:p w14:paraId="7D9EEEBF" w14:textId="414BAF7B" w:rsidR="00744494" w:rsidRDefault="009F4A9D" w:rsidP="00D51714">
            <w:pPr>
              <w:pStyle w:val="TableBodyRight"/>
              <w:jc w:val="left"/>
            </w:pPr>
            <w:r>
              <w:t>Denis O’Dea</w:t>
            </w:r>
            <w:r w:rsidR="00744494" w:rsidRPr="000A479D">
              <w:t>,</w:t>
            </w:r>
          </w:p>
        </w:tc>
        <w:tc>
          <w:tcPr>
            <w:tcW w:w="2003" w:type="dxa"/>
            <w:tcMar>
              <w:top w:w="57" w:type="dxa"/>
              <w:left w:w="57" w:type="dxa"/>
              <w:bottom w:w="57" w:type="dxa"/>
              <w:right w:w="57" w:type="dxa"/>
            </w:tcMar>
          </w:tcPr>
          <w:p w14:paraId="553A0E65" w14:textId="48C30BD1" w:rsidR="00744494" w:rsidRDefault="00744494" w:rsidP="00D51714">
            <w:pPr>
              <w:pStyle w:val="TableBodyRight"/>
              <w:jc w:val="left"/>
            </w:pPr>
          </w:p>
        </w:tc>
      </w:tr>
      <w:tr w:rsidR="00744494" w14:paraId="5C1B0812" w14:textId="77777777" w:rsidTr="00AC01B1">
        <w:tc>
          <w:tcPr>
            <w:tcW w:w="3040" w:type="dxa"/>
            <w:tcMar>
              <w:top w:w="57" w:type="dxa"/>
              <w:left w:w="57" w:type="dxa"/>
              <w:bottom w:w="57" w:type="dxa"/>
              <w:right w:w="57" w:type="dxa"/>
            </w:tcMar>
          </w:tcPr>
          <w:p w14:paraId="56A425CC"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724AF5F9" w14:textId="2ADB595D" w:rsidR="00744494" w:rsidRDefault="0057512F" w:rsidP="00D51714">
            <w:pPr>
              <w:pStyle w:val="TableBodyRight"/>
              <w:jc w:val="left"/>
            </w:pPr>
            <w:r>
              <w:t>N</w:t>
            </w:r>
            <w:r w:rsidR="008A47F5">
              <w:t>/A</w:t>
            </w:r>
          </w:p>
        </w:tc>
        <w:tc>
          <w:tcPr>
            <w:tcW w:w="2003" w:type="dxa"/>
            <w:tcMar>
              <w:top w:w="57" w:type="dxa"/>
              <w:left w:w="57" w:type="dxa"/>
              <w:bottom w:w="57" w:type="dxa"/>
              <w:right w:w="57" w:type="dxa"/>
            </w:tcMar>
          </w:tcPr>
          <w:p w14:paraId="40CB3CC1" w14:textId="11C01685" w:rsidR="00744494" w:rsidRDefault="00744494" w:rsidP="00D51714">
            <w:pPr>
              <w:pStyle w:val="TableBodyRight"/>
              <w:jc w:val="left"/>
            </w:pPr>
          </w:p>
        </w:tc>
        <w:tc>
          <w:tcPr>
            <w:tcW w:w="2003" w:type="dxa"/>
            <w:tcMar>
              <w:top w:w="57" w:type="dxa"/>
              <w:left w:w="57" w:type="dxa"/>
              <w:bottom w:w="57" w:type="dxa"/>
              <w:right w:w="57" w:type="dxa"/>
            </w:tcMar>
          </w:tcPr>
          <w:p w14:paraId="4FE69626" w14:textId="0E9C0031" w:rsidR="00744494" w:rsidRDefault="00744494" w:rsidP="00D51714">
            <w:pPr>
              <w:pStyle w:val="TableBodyRight"/>
              <w:jc w:val="left"/>
            </w:pPr>
          </w:p>
        </w:tc>
      </w:tr>
      <w:tr w:rsidR="00744494" w14:paraId="003E7199" w14:textId="77777777" w:rsidTr="00AC01B1">
        <w:tc>
          <w:tcPr>
            <w:tcW w:w="3040" w:type="dxa"/>
            <w:tcMar>
              <w:top w:w="57" w:type="dxa"/>
              <w:left w:w="57" w:type="dxa"/>
              <w:bottom w:w="57" w:type="dxa"/>
              <w:right w:w="57" w:type="dxa"/>
            </w:tcMar>
          </w:tcPr>
          <w:p w14:paraId="14117355"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7C8240B8" w14:textId="1592BD9C" w:rsidR="00744494" w:rsidRDefault="0057512F" w:rsidP="00D51714">
            <w:pPr>
              <w:pStyle w:val="TableBodyRight"/>
              <w:jc w:val="left"/>
            </w:pPr>
            <w:r>
              <w:t>Jackson St George</w:t>
            </w:r>
            <w:r w:rsidR="00744494" w:rsidRPr="00167BFC">
              <w:t>,</w:t>
            </w:r>
          </w:p>
        </w:tc>
        <w:tc>
          <w:tcPr>
            <w:tcW w:w="2003" w:type="dxa"/>
            <w:tcMar>
              <w:top w:w="57" w:type="dxa"/>
              <w:left w:w="57" w:type="dxa"/>
              <w:bottom w:w="57" w:type="dxa"/>
              <w:right w:w="57" w:type="dxa"/>
            </w:tcMar>
          </w:tcPr>
          <w:p w14:paraId="2BF9BF91" w14:textId="68190DAB" w:rsidR="00744494" w:rsidRDefault="0057512F" w:rsidP="00D51714">
            <w:pPr>
              <w:pStyle w:val="TableBodyRight"/>
              <w:jc w:val="left"/>
            </w:pPr>
            <w:r>
              <w:t>Theresa Carroll</w:t>
            </w:r>
            <w:r w:rsidR="00744494" w:rsidRPr="000A479D">
              <w:t>,</w:t>
            </w:r>
          </w:p>
        </w:tc>
        <w:tc>
          <w:tcPr>
            <w:tcW w:w="2003" w:type="dxa"/>
            <w:tcMar>
              <w:top w:w="57" w:type="dxa"/>
              <w:left w:w="57" w:type="dxa"/>
              <w:bottom w:w="57" w:type="dxa"/>
              <w:right w:w="57" w:type="dxa"/>
            </w:tcMar>
          </w:tcPr>
          <w:p w14:paraId="2736E6BC" w14:textId="42E17724" w:rsidR="00744494" w:rsidRDefault="00744494" w:rsidP="00D51714">
            <w:pPr>
              <w:pStyle w:val="TableBodyRight"/>
              <w:jc w:val="left"/>
            </w:pPr>
          </w:p>
        </w:tc>
      </w:tr>
      <w:tr w:rsidR="00744494" w14:paraId="7387BC8B" w14:textId="77777777" w:rsidTr="00AC01B1">
        <w:tc>
          <w:tcPr>
            <w:tcW w:w="3040" w:type="dxa"/>
            <w:tcMar>
              <w:top w:w="57" w:type="dxa"/>
              <w:left w:w="57" w:type="dxa"/>
              <w:bottom w:w="57" w:type="dxa"/>
              <w:right w:w="57" w:type="dxa"/>
            </w:tcMar>
          </w:tcPr>
          <w:p w14:paraId="7698B001" w14:textId="77777777" w:rsidR="00744494" w:rsidRDefault="00744494" w:rsidP="00202598">
            <w:pPr>
              <w:pStyle w:val="TableRowHeader"/>
            </w:pPr>
            <w:r>
              <w:t>Student Representative(s):</w:t>
            </w:r>
          </w:p>
        </w:tc>
        <w:tc>
          <w:tcPr>
            <w:tcW w:w="2003" w:type="dxa"/>
            <w:tcMar>
              <w:top w:w="57" w:type="dxa"/>
              <w:left w:w="57" w:type="dxa"/>
              <w:bottom w:w="57" w:type="dxa"/>
              <w:right w:w="57" w:type="dxa"/>
            </w:tcMar>
          </w:tcPr>
          <w:p w14:paraId="5AA503C2" w14:textId="716F0B1E" w:rsidR="00744494" w:rsidRDefault="00647045" w:rsidP="00D51714">
            <w:pPr>
              <w:pStyle w:val="TableBodyRight"/>
              <w:jc w:val="left"/>
            </w:pPr>
            <w:r>
              <w:t>Sophie Thorp</w:t>
            </w:r>
            <w:r w:rsidR="00744494" w:rsidRPr="00167BFC">
              <w:t>,</w:t>
            </w:r>
          </w:p>
        </w:tc>
        <w:tc>
          <w:tcPr>
            <w:tcW w:w="2003" w:type="dxa"/>
            <w:tcMar>
              <w:top w:w="57" w:type="dxa"/>
              <w:left w:w="57" w:type="dxa"/>
              <w:bottom w:w="57" w:type="dxa"/>
              <w:right w:w="57" w:type="dxa"/>
            </w:tcMar>
          </w:tcPr>
          <w:p w14:paraId="078E1933" w14:textId="37D8651E" w:rsidR="00744494" w:rsidRDefault="00ED0D23" w:rsidP="00D51714">
            <w:pPr>
              <w:pStyle w:val="TableBodyRight"/>
              <w:jc w:val="left"/>
            </w:pPr>
            <w:r>
              <w:t>Elena Aigner</w:t>
            </w:r>
            <w:r w:rsidR="00744494" w:rsidRPr="000A479D">
              <w:t>,</w:t>
            </w:r>
          </w:p>
        </w:tc>
        <w:tc>
          <w:tcPr>
            <w:tcW w:w="2003" w:type="dxa"/>
            <w:tcMar>
              <w:top w:w="57" w:type="dxa"/>
              <w:left w:w="57" w:type="dxa"/>
              <w:bottom w:w="57" w:type="dxa"/>
              <w:right w:w="57" w:type="dxa"/>
            </w:tcMar>
          </w:tcPr>
          <w:p w14:paraId="71696655" w14:textId="7E40A602" w:rsidR="00744494" w:rsidRDefault="00744494" w:rsidP="00D51714">
            <w:pPr>
              <w:pStyle w:val="TableBodyRight"/>
              <w:jc w:val="left"/>
            </w:pPr>
          </w:p>
        </w:tc>
      </w:tr>
      <w:tr w:rsidR="008A47F5" w14:paraId="00001055" w14:textId="77777777" w:rsidTr="00AC01B1">
        <w:tc>
          <w:tcPr>
            <w:tcW w:w="3040" w:type="dxa"/>
            <w:tcMar>
              <w:top w:w="57" w:type="dxa"/>
              <w:left w:w="57" w:type="dxa"/>
              <w:bottom w:w="57" w:type="dxa"/>
              <w:right w:w="57" w:type="dxa"/>
            </w:tcMar>
          </w:tcPr>
          <w:p w14:paraId="32185CD4" w14:textId="7FA3E3C3" w:rsidR="008A47F5" w:rsidRDefault="008A47F5" w:rsidP="00202598">
            <w:pPr>
              <w:pStyle w:val="TableRowHeader"/>
            </w:pPr>
            <w:r>
              <w:t>Deputy Principals</w:t>
            </w:r>
          </w:p>
        </w:tc>
        <w:tc>
          <w:tcPr>
            <w:tcW w:w="2003" w:type="dxa"/>
            <w:tcMar>
              <w:top w:w="57" w:type="dxa"/>
              <w:left w:w="57" w:type="dxa"/>
              <w:bottom w:w="57" w:type="dxa"/>
              <w:right w:w="57" w:type="dxa"/>
            </w:tcMar>
          </w:tcPr>
          <w:p w14:paraId="6BAE0169" w14:textId="1B6F6695" w:rsidR="008A47F5" w:rsidRPr="00167BFC" w:rsidRDefault="008A47F5" w:rsidP="00D51714">
            <w:pPr>
              <w:pStyle w:val="TableBodyRight"/>
              <w:jc w:val="left"/>
            </w:pPr>
            <w:r>
              <w:t>Jan Marshall</w:t>
            </w:r>
          </w:p>
        </w:tc>
        <w:tc>
          <w:tcPr>
            <w:tcW w:w="2003" w:type="dxa"/>
            <w:tcMar>
              <w:top w:w="57" w:type="dxa"/>
              <w:left w:w="57" w:type="dxa"/>
              <w:bottom w:w="57" w:type="dxa"/>
              <w:right w:w="57" w:type="dxa"/>
            </w:tcMar>
          </w:tcPr>
          <w:p w14:paraId="0D791587" w14:textId="092081CB" w:rsidR="008A47F5" w:rsidRDefault="000E145D" w:rsidP="00D51714">
            <w:pPr>
              <w:pStyle w:val="TableBodyRight"/>
              <w:jc w:val="left"/>
            </w:pPr>
            <w:r>
              <w:t>Rachael Radvanyi</w:t>
            </w:r>
          </w:p>
        </w:tc>
        <w:tc>
          <w:tcPr>
            <w:tcW w:w="2003" w:type="dxa"/>
            <w:tcMar>
              <w:top w:w="57" w:type="dxa"/>
              <w:left w:w="57" w:type="dxa"/>
              <w:bottom w:w="57" w:type="dxa"/>
              <w:right w:w="57" w:type="dxa"/>
            </w:tcMar>
          </w:tcPr>
          <w:p w14:paraId="793BA399" w14:textId="621C373A" w:rsidR="008A47F5" w:rsidRDefault="000E145D" w:rsidP="00D51714">
            <w:pPr>
              <w:pStyle w:val="TableBodyRight"/>
              <w:jc w:val="left"/>
            </w:pPr>
            <w:r>
              <w:t>Chris Brown</w:t>
            </w:r>
          </w:p>
        </w:tc>
      </w:tr>
      <w:tr w:rsidR="00744494" w14:paraId="14EAD73F" w14:textId="77777777" w:rsidTr="00AC01B1">
        <w:tc>
          <w:tcPr>
            <w:tcW w:w="3040" w:type="dxa"/>
            <w:tcMar>
              <w:top w:w="57" w:type="dxa"/>
              <w:left w:w="57" w:type="dxa"/>
              <w:bottom w:w="57" w:type="dxa"/>
              <w:right w:w="57" w:type="dxa"/>
            </w:tcMar>
          </w:tcPr>
          <w:p w14:paraId="39590F77"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28B32285" w14:textId="0AA5EE23" w:rsidR="00744494" w:rsidRDefault="00E24148" w:rsidP="00D51714">
            <w:pPr>
              <w:pStyle w:val="TableBodyRight"/>
              <w:jc w:val="left"/>
            </w:pPr>
            <w:r>
              <w:t>Lisa Rauter</w:t>
            </w:r>
          </w:p>
        </w:tc>
        <w:tc>
          <w:tcPr>
            <w:tcW w:w="2003" w:type="dxa"/>
            <w:tcMar>
              <w:top w:w="57" w:type="dxa"/>
              <w:left w:w="57" w:type="dxa"/>
              <w:bottom w:w="57" w:type="dxa"/>
              <w:right w:w="57" w:type="dxa"/>
            </w:tcMar>
          </w:tcPr>
          <w:p w14:paraId="7B401D6F" w14:textId="77777777" w:rsidR="00744494" w:rsidRDefault="00744494" w:rsidP="00D51714">
            <w:pPr>
              <w:pStyle w:val="TableBodyRight"/>
              <w:jc w:val="left"/>
            </w:pPr>
          </w:p>
        </w:tc>
        <w:tc>
          <w:tcPr>
            <w:tcW w:w="2003" w:type="dxa"/>
            <w:tcMar>
              <w:top w:w="57" w:type="dxa"/>
              <w:left w:w="57" w:type="dxa"/>
              <w:bottom w:w="57" w:type="dxa"/>
              <w:right w:w="57" w:type="dxa"/>
            </w:tcMar>
          </w:tcPr>
          <w:p w14:paraId="65B61259" w14:textId="77777777" w:rsidR="00744494" w:rsidRDefault="00744494" w:rsidP="00D51714">
            <w:pPr>
              <w:pStyle w:val="TableBodyRight"/>
              <w:jc w:val="left"/>
            </w:pPr>
          </w:p>
        </w:tc>
      </w:tr>
      <w:tr w:rsidR="00744494" w14:paraId="0C480771" w14:textId="77777777" w:rsidTr="00AC01B1">
        <w:tc>
          <w:tcPr>
            <w:tcW w:w="3040" w:type="dxa"/>
            <w:tcMar>
              <w:top w:w="57" w:type="dxa"/>
              <w:left w:w="57" w:type="dxa"/>
              <w:bottom w:w="57" w:type="dxa"/>
              <w:right w:w="57" w:type="dxa"/>
            </w:tcMar>
          </w:tcPr>
          <w:p w14:paraId="1050497B"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731FB2FF" w14:textId="3F0D471B" w:rsidR="00744494" w:rsidRDefault="00E24148" w:rsidP="00D51714">
            <w:pPr>
              <w:pStyle w:val="TableBodyRight"/>
              <w:jc w:val="left"/>
            </w:pPr>
            <w:r>
              <w:t>Michael Battenally</w:t>
            </w:r>
          </w:p>
        </w:tc>
        <w:tc>
          <w:tcPr>
            <w:tcW w:w="2003" w:type="dxa"/>
            <w:tcMar>
              <w:top w:w="57" w:type="dxa"/>
              <w:left w:w="57" w:type="dxa"/>
              <w:bottom w:w="57" w:type="dxa"/>
              <w:right w:w="57" w:type="dxa"/>
            </w:tcMar>
          </w:tcPr>
          <w:p w14:paraId="2222CD23" w14:textId="77777777" w:rsidR="00744494" w:rsidRDefault="00744494" w:rsidP="00D51714">
            <w:pPr>
              <w:pStyle w:val="TableBodyRight"/>
              <w:jc w:val="left"/>
            </w:pPr>
          </w:p>
        </w:tc>
        <w:tc>
          <w:tcPr>
            <w:tcW w:w="2003" w:type="dxa"/>
            <w:tcMar>
              <w:top w:w="57" w:type="dxa"/>
              <w:left w:w="57" w:type="dxa"/>
              <w:bottom w:w="57" w:type="dxa"/>
              <w:right w:w="57" w:type="dxa"/>
            </w:tcMar>
          </w:tcPr>
          <w:p w14:paraId="2C246BCB" w14:textId="77777777" w:rsidR="00744494" w:rsidRDefault="00744494" w:rsidP="00D51714">
            <w:pPr>
              <w:pStyle w:val="TableBodyRight"/>
              <w:jc w:val="left"/>
            </w:pPr>
          </w:p>
        </w:tc>
      </w:tr>
    </w:tbl>
    <w:p w14:paraId="42523279"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66671D2D"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8"/>
        <w:gridCol w:w="3674"/>
        <w:gridCol w:w="708"/>
        <w:gridCol w:w="1676"/>
      </w:tblGrid>
      <w:tr w:rsidR="00193954" w14:paraId="6153B49F" w14:textId="77777777">
        <w:tc>
          <w:tcPr>
            <w:tcW w:w="2976" w:type="dxa"/>
            <w:tcBorders>
              <w:top w:val="nil"/>
              <w:left w:val="nil"/>
              <w:bottom w:val="nil"/>
              <w:right w:val="nil"/>
            </w:tcBorders>
            <w:tcMar>
              <w:top w:w="283" w:type="dxa"/>
              <w:left w:w="56" w:type="dxa"/>
              <w:bottom w:w="0" w:type="dxa"/>
              <w:right w:w="56" w:type="dxa"/>
            </w:tcMar>
          </w:tcPr>
          <w:p w14:paraId="1CD743A8" w14:textId="1F7E7806" w:rsidR="00193954" w:rsidRDefault="005D29CB">
            <w:pPr>
              <w:spacing w:after="0" w:line="240" w:lineRule="auto"/>
            </w:pPr>
            <w:r>
              <w:rPr>
                <w:rFonts w:ascii="Calibri" w:eastAsia="Calibri" w:hAnsi="Calibri"/>
                <w:color w:val="000000"/>
              </w:rPr>
              <w:t>Current (2022)</w:t>
            </w:r>
            <w:r w:rsidR="00EA1614">
              <w:rPr>
                <w:rFonts w:ascii="Calibri" w:eastAsia="Calibri" w:hAnsi="Calibri"/>
                <w:color w:val="000000"/>
              </w:rPr>
              <w:t xml:space="preserve"> Board Chair Signature:</w:t>
            </w:r>
          </w:p>
        </w:tc>
        <w:tc>
          <w:tcPr>
            <w:tcW w:w="3685" w:type="dxa"/>
            <w:tcBorders>
              <w:top w:val="nil"/>
              <w:left w:val="nil"/>
              <w:bottom w:val="nil"/>
              <w:right w:val="nil"/>
            </w:tcBorders>
            <w:tcMar>
              <w:top w:w="283" w:type="dxa"/>
              <w:left w:w="56" w:type="dxa"/>
              <w:bottom w:w="0" w:type="dxa"/>
              <w:right w:w="56" w:type="dxa"/>
            </w:tcMar>
          </w:tcPr>
          <w:p w14:paraId="094B44A0" w14:textId="746C39DE" w:rsidR="00193954" w:rsidRPr="00F87A5A" w:rsidRDefault="00F87A5A">
            <w:pPr>
              <w:spacing w:after="0" w:line="240" w:lineRule="auto"/>
              <w:rPr>
                <w:rFonts w:ascii="Rage Italic" w:hAnsi="Rage Italic" w:cs="Dreaming Outloud Pro"/>
                <w:sz w:val="28"/>
                <w:szCs w:val="28"/>
              </w:rPr>
            </w:pPr>
            <w:r w:rsidRPr="00F87A5A">
              <w:rPr>
                <w:rFonts w:ascii="Rage Italic" w:eastAsia="Calibri" w:hAnsi="Rage Italic" w:cs="Dreaming Outloud Pro"/>
                <w:color w:val="000000"/>
                <w:sz w:val="28"/>
                <w:szCs w:val="28"/>
              </w:rPr>
              <w:t>Bronwyn Madge</w:t>
            </w:r>
          </w:p>
        </w:tc>
        <w:tc>
          <w:tcPr>
            <w:tcW w:w="708" w:type="dxa"/>
            <w:tcBorders>
              <w:top w:val="nil"/>
              <w:left w:val="nil"/>
              <w:bottom w:val="nil"/>
              <w:right w:val="nil"/>
            </w:tcBorders>
            <w:tcMar>
              <w:top w:w="283" w:type="dxa"/>
              <w:left w:w="56" w:type="dxa"/>
              <w:bottom w:w="0" w:type="dxa"/>
              <w:right w:w="56" w:type="dxa"/>
            </w:tcMar>
          </w:tcPr>
          <w:p w14:paraId="27945145" w14:textId="77777777" w:rsidR="00193954" w:rsidRDefault="00EA1614">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7FFE7ECE" w14:textId="1E62B3A5" w:rsidR="00193954" w:rsidRDefault="00F87A5A">
            <w:pPr>
              <w:spacing w:after="0" w:line="240" w:lineRule="auto"/>
            </w:pPr>
            <w:r>
              <w:rPr>
                <w:rFonts w:ascii="Calibri" w:eastAsia="Calibri" w:hAnsi="Calibri"/>
                <w:color w:val="000000"/>
              </w:rPr>
              <w:t>14/09/2022</w:t>
            </w:r>
          </w:p>
        </w:tc>
      </w:tr>
    </w:tbl>
    <w:p w14:paraId="6345277A" w14:textId="77777777" w:rsidR="00AC01B1" w:rsidRDefault="00AC01B1" w:rsidP="00AC01B1">
      <w:pPr>
        <w:pStyle w:val="BodyText"/>
        <w:spacing w:after="0"/>
      </w:pPr>
    </w:p>
    <w:p w14:paraId="6F086CDA"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3144D8DD"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BB0EA0" w14:paraId="6A8E19D2" w14:textId="77777777" w:rsidTr="001B4068">
        <w:tc>
          <w:tcPr>
            <w:tcW w:w="2977" w:type="dxa"/>
            <w:tcMar>
              <w:top w:w="284" w:type="dxa"/>
            </w:tcMar>
          </w:tcPr>
          <w:p w14:paraId="39405EE4" w14:textId="670A70B9" w:rsidR="00BB0EA0" w:rsidRDefault="005D29CB" w:rsidP="00AC01B1">
            <w:pPr>
              <w:pStyle w:val="BodyText"/>
              <w:spacing w:after="0"/>
            </w:pPr>
            <w:r>
              <w:t xml:space="preserve">Current (2022) </w:t>
            </w:r>
            <w:r w:rsidR="00BB0EA0" w:rsidRPr="00BB0EA0">
              <w:t>Principal Signature:</w:t>
            </w:r>
          </w:p>
        </w:tc>
        <w:tc>
          <w:tcPr>
            <w:tcW w:w="3686" w:type="dxa"/>
            <w:tcMar>
              <w:top w:w="284" w:type="dxa"/>
            </w:tcMar>
          </w:tcPr>
          <w:p w14:paraId="75852B0A" w14:textId="77777777" w:rsidR="00BB0EA0" w:rsidRDefault="005179D7" w:rsidP="00AC01B1">
            <w:pPr>
              <w:pStyle w:val="BodyText"/>
              <w:spacing w:after="0"/>
            </w:pPr>
            <w:r>
              <w:t>[TYPE SIGNATURE</w:t>
            </w:r>
            <w:r w:rsidR="00363FE3">
              <w:t xml:space="preserve"> – </w:t>
            </w:r>
            <w:r w:rsidR="00363FE3" w:rsidRPr="001B4068">
              <w:rPr>
                <w:color w:val="FF0000"/>
              </w:rPr>
              <w:t>ELECTONIC ONLY</w:t>
            </w:r>
            <w:r>
              <w:t>]</w:t>
            </w:r>
          </w:p>
        </w:tc>
        <w:tc>
          <w:tcPr>
            <w:tcW w:w="708" w:type="dxa"/>
            <w:tcMar>
              <w:top w:w="284" w:type="dxa"/>
            </w:tcMar>
          </w:tcPr>
          <w:p w14:paraId="10D11326" w14:textId="77777777" w:rsidR="00BB0EA0" w:rsidRDefault="00BB0EA0" w:rsidP="00AC01B1">
            <w:pPr>
              <w:pStyle w:val="BodyText"/>
              <w:spacing w:after="0"/>
            </w:pPr>
            <w:r w:rsidRPr="00BB0EA0">
              <w:t>Date:</w:t>
            </w:r>
          </w:p>
        </w:tc>
        <w:tc>
          <w:tcPr>
            <w:tcW w:w="1678" w:type="dxa"/>
            <w:tcMar>
              <w:top w:w="284" w:type="dxa"/>
            </w:tcMar>
          </w:tcPr>
          <w:p w14:paraId="3FD85DAA" w14:textId="77777777" w:rsidR="00BB0EA0" w:rsidRDefault="005179D7" w:rsidP="00AC01B1">
            <w:pPr>
              <w:pStyle w:val="BodyText"/>
              <w:spacing w:after="0"/>
            </w:pPr>
            <w:r>
              <w:t>DD</w:t>
            </w:r>
            <w:r w:rsidR="00BB0EA0">
              <w:t xml:space="preserve"> / </w:t>
            </w:r>
            <w:r>
              <w:t>MM</w:t>
            </w:r>
            <w:r w:rsidR="00BB0EA0">
              <w:t xml:space="preserve"> / </w:t>
            </w:r>
            <w:r>
              <w:t>YYYY</w:t>
            </w:r>
          </w:p>
        </w:tc>
      </w:tr>
    </w:tbl>
    <w:p w14:paraId="68819009" w14:textId="77777777" w:rsidR="00744494" w:rsidRPr="00A17D54" w:rsidRDefault="00744494" w:rsidP="00AC01B1">
      <w:pPr>
        <w:pStyle w:val="BodyText"/>
        <w:spacing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CC92A" w14:textId="77777777" w:rsidR="00F92A3F" w:rsidRDefault="00F92A3F" w:rsidP="00762CDB">
      <w:pPr>
        <w:spacing w:after="0" w:line="240" w:lineRule="auto"/>
      </w:pPr>
      <w:r>
        <w:separator/>
      </w:r>
    </w:p>
  </w:endnote>
  <w:endnote w:type="continuationSeparator" w:id="0">
    <w:p w14:paraId="0BDE3631" w14:textId="77777777" w:rsidR="00F92A3F" w:rsidRDefault="00F92A3F"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Dreaming Outloud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0F13" w14:textId="77777777" w:rsidR="00001D9C" w:rsidRPr="00047153" w:rsidRDefault="00001D9C"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21044"/>
      <w:docPartObj>
        <w:docPartGallery w:val="Page Numbers (Bottom of Page)"/>
        <w:docPartUnique/>
      </w:docPartObj>
    </w:sdtPr>
    <w:sdtEndPr>
      <w:rPr>
        <w:noProof/>
        <w:color w:val="333092"/>
      </w:rPr>
    </w:sdtEndPr>
    <w:sdtContent>
      <w:p w14:paraId="0A7CF4A9" w14:textId="77777777" w:rsidR="00001D9C" w:rsidRPr="00047153" w:rsidRDefault="00001D9C"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76B3" w14:textId="77777777" w:rsidR="00F92A3F" w:rsidRDefault="00F92A3F" w:rsidP="00762CDB">
      <w:pPr>
        <w:spacing w:after="0" w:line="240" w:lineRule="auto"/>
      </w:pPr>
      <w:r>
        <w:separator/>
      </w:r>
    </w:p>
  </w:footnote>
  <w:footnote w:type="continuationSeparator" w:id="0">
    <w:p w14:paraId="6065F503" w14:textId="77777777" w:rsidR="00F92A3F" w:rsidRDefault="00F92A3F"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7DCC" w14:textId="77777777" w:rsidR="00001D9C" w:rsidRDefault="00001D9C"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8FBA" w14:textId="77777777" w:rsidR="00001D9C" w:rsidRPr="002E0817" w:rsidRDefault="00001D9C"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8655377">
    <w:abstractNumId w:val="12"/>
  </w:num>
  <w:num w:numId="2" w16cid:durableId="799110762">
    <w:abstractNumId w:val="9"/>
  </w:num>
  <w:num w:numId="3" w16cid:durableId="905073963">
    <w:abstractNumId w:val="7"/>
  </w:num>
  <w:num w:numId="4" w16cid:durableId="211618580">
    <w:abstractNumId w:val="6"/>
  </w:num>
  <w:num w:numId="5" w16cid:durableId="1531995635">
    <w:abstractNumId w:val="5"/>
  </w:num>
  <w:num w:numId="6" w16cid:durableId="1238007236">
    <w:abstractNumId w:val="4"/>
  </w:num>
  <w:num w:numId="7" w16cid:durableId="1483541957">
    <w:abstractNumId w:val="8"/>
  </w:num>
  <w:num w:numId="8" w16cid:durableId="910315765">
    <w:abstractNumId w:val="3"/>
  </w:num>
  <w:num w:numId="9" w16cid:durableId="363676523">
    <w:abstractNumId w:val="2"/>
  </w:num>
  <w:num w:numId="10" w16cid:durableId="450395818">
    <w:abstractNumId w:val="1"/>
  </w:num>
  <w:num w:numId="11" w16cid:durableId="2029285974">
    <w:abstractNumId w:val="0"/>
  </w:num>
  <w:num w:numId="12" w16cid:durableId="1102648622">
    <w:abstractNumId w:val="11"/>
  </w:num>
  <w:num w:numId="13" w16cid:durableId="1336883302">
    <w:abstractNumId w:val="14"/>
  </w:num>
  <w:num w:numId="14" w16cid:durableId="1623342473">
    <w:abstractNumId w:val="10"/>
  </w:num>
  <w:num w:numId="15" w16cid:durableId="7569429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1D9C"/>
    <w:rsid w:val="00014D78"/>
    <w:rsid w:val="00015554"/>
    <w:rsid w:val="00025E46"/>
    <w:rsid w:val="00026871"/>
    <w:rsid w:val="00031BB6"/>
    <w:rsid w:val="0003391C"/>
    <w:rsid w:val="00036202"/>
    <w:rsid w:val="00036B7F"/>
    <w:rsid w:val="00043F24"/>
    <w:rsid w:val="00047153"/>
    <w:rsid w:val="00057C45"/>
    <w:rsid w:val="0006419C"/>
    <w:rsid w:val="000721B0"/>
    <w:rsid w:val="00075D8E"/>
    <w:rsid w:val="00084034"/>
    <w:rsid w:val="000916AB"/>
    <w:rsid w:val="000A01C0"/>
    <w:rsid w:val="000A2D68"/>
    <w:rsid w:val="000B2B2B"/>
    <w:rsid w:val="000C54C3"/>
    <w:rsid w:val="000C7E27"/>
    <w:rsid w:val="000D3F0F"/>
    <w:rsid w:val="000D5EC9"/>
    <w:rsid w:val="000D6836"/>
    <w:rsid w:val="000E145D"/>
    <w:rsid w:val="000F0510"/>
    <w:rsid w:val="001011D2"/>
    <w:rsid w:val="00103B5E"/>
    <w:rsid w:val="001132C0"/>
    <w:rsid w:val="001256EB"/>
    <w:rsid w:val="001439FE"/>
    <w:rsid w:val="00151887"/>
    <w:rsid w:val="0016207A"/>
    <w:rsid w:val="00172DC1"/>
    <w:rsid w:val="0017375F"/>
    <w:rsid w:val="00174BA1"/>
    <w:rsid w:val="00174DB7"/>
    <w:rsid w:val="00181B9C"/>
    <w:rsid w:val="00183048"/>
    <w:rsid w:val="00193954"/>
    <w:rsid w:val="001957CE"/>
    <w:rsid w:val="001965FE"/>
    <w:rsid w:val="001A1857"/>
    <w:rsid w:val="001A7617"/>
    <w:rsid w:val="001B4068"/>
    <w:rsid w:val="001B71C8"/>
    <w:rsid w:val="001C08A5"/>
    <w:rsid w:val="001C71E2"/>
    <w:rsid w:val="001E39F1"/>
    <w:rsid w:val="001F0AA4"/>
    <w:rsid w:val="00202598"/>
    <w:rsid w:val="00202B1D"/>
    <w:rsid w:val="00211DA0"/>
    <w:rsid w:val="00214F36"/>
    <w:rsid w:val="00234252"/>
    <w:rsid w:val="00236A71"/>
    <w:rsid w:val="002439FA"/>
    <w:rsid w:val="002450F5"/>
    <w:rsid w:val="0024693D"/>
    <w:rsid w:val="0025017A"/>
    <w:rsid w:val="0026228D"/>
    <w:rsid w:val="0026691B"/>
    <w:rsid w:val="00273F28"/>
    <w:rsid w:val="00274459"/>
    <w:rsid w:val="002750B9"/>
    <w:rsid w:val="00276694"/>
    <w:rsid w:val="002800D4"/>
    <w:rsid w:val="002830AD"/>
    <w:rsid w:val="00292EDE"/>
    <w:rsid w:val="00295063"/>
    <w:rsid w:val="002A5A95"/>
    <w:rsid w:val="002B1940"/>
    <w:rsid w:val="002B6A8A"/>
    <w:rsid w:val="002C1B14"/>
    <w:rsid w:val="002C7A56"/>
    <w:rsid w:val="002E0817"/>
    <w:rsid w:val="002E696E"/>
    <w:rsid w:val="002F1542"/>
    <w:rsid w:val="00301E56"/>
    <w:rsid w:val="00311AF2"/>
    <w:rsid w:val="00321C4D"/>
    <w:rsid w:val="00326A8A"/>
    <w:rsid w:val="0033161C"/>
    <w:rsid w:val="0034234A"/>
    <w:rsid w:val="00356852"/>
    <w:rsid w:val="00363FE3"/>
    <w:rsid w:val="00365781"/>
    <w:rsid w:val="00367F5F"/>
    <w:rsid w:val="00383980"/>
    <w:rsid w:val="00385051"/>
    <w:rsid w:val="003909DA"/>
    <w:rsid w:val="00396D6F"/>
    <w:rsid w:val="003B0830"/>
    <w:rsid w:val="003C06A7"/>
    <w:rsid w:val="003C26E9"/>
    <w:rsid w:val="003C486F"/>
    <w:rsid w:val="003C4C3A"/>
    <w:rsid w:val="003C56AD"/>
    <w:rsid w:val="003D542F"/>
    <w:rsid w:val="003D5619"/>
    <w:rsid w:val="003E39C7"/>
    <w:rsid w:val="003F135A"/>
    <w:rsid w:val="00402A25"/>
    <w:rsid w:val="0044563D"/>
    <w:rsid w:val="004459C7"/>
    <w:rsid w:val="00453FCA"/>
    <w:rsid w:val="00455E2E"/>
    <w:rsid w:val="0045621E"/>
    <w:rsid w:val="00457A5F"/>
    <w:rsid w:val="004605F8"/>
    <w:rsid w:val="00460D5B"/>
    <w:rsid w:val="0046203D"/>
    <w:rsid w:val="004624B3"/>
    <w:rsid w:val="00467572"/>
    <w:rsid w:val="00476A9C"/>
    <w:rsid w:val="004907B8"/>
    <w:rsid w:val="004920F3"/>
    <w:rsid w:val="004A250A"/>
    <w:rsid w:val="004A5BDE"/>
    <w:rsid w:val="004B5866"/>
    <w:rsid w:val="004D17CC"/>
    <w:rsid w:val="004E52B6"/>
    <w:rsid w:val="004E6FC9"/>
    <w:rsid w:val="005024EF"/>
    <w:rsid w:val="00503D3F"/>
    <w:rsid w:val="00506A80"/>
    <w:rsid w:val="00511156"/>
    <w:rsid w:val="005179D7"/>
    <w:rsid w:val="00517A2D"/>
    <w:rsid w:val="00524791"/>
    <w:rsid w:val="00553936"/>
    <w:rsid w:val="00557644"/>
    <w:rsid w:val="005611DD"/>
    <w:rsid w:val="00573924"/>
    <w:rsid w:val="00573F0E"/>
    <w:rsid w:val="0057512F"/>
    <w:rsid w:val="00581BDD"/>
    <w:rsid w:val="00590C1A"/>
    <w:rsid w:val="00590E7D"/>
    <w:rsid w:val="00595DB0"/>
    <w:rsid w:val="005960CA"/>
    <w:rsid w:val="005969A5"/>
    <w:rsid w:val="005A31B6"/>
    <w:rsid w:val="005A5E92"/>
    <w:rsid w:val="005B3AA9"/>
    <w:rsid w:val="005B42ED"/>
    <w:rsid w:val="005B5125"/>
    <w:rsid w:val="005B5794"/>
    <w:rsid w:val="005C2D22"/>
    <w:rsid w:val="005D1D2C"/>
    <w:rsid w:val="005D29CB"/>
    <w:rsid w:val="005E5C4E"/>
    <w:rsid w:val="006060B4"/>
    <w:rsid w:val="0062020B"/>
    <w:rsid w:val="00623F8B"/>
    <w:rsid w:val="006278FB"/>
    <w:rsid w:val="00634CDB"/>
    <w:rsid w:val="00647045"/>
    <w:rsid w:val="006561B6"/>
    <w:rsid w:val="00671202"/>
    <w:rsid w:val="00682115"/>
    <w:rsid w:val="00684A34"/>
    <w:rsid w:val="006963E2"/>
    <w:rsid w:val="006A2A38"/>
    <w:rsid w:val="006A5FC5"/>
    <w:rsid w:val="006A7875"/>
    <w:rsid w:val="006D3E93"/>
    <w:rsid w:val="006D5465"/>
    <w:rsid w:val="006E069A"/>
    <w:rsid w:val="006E4463"/>
    <w:rsid w:val="006E4631"/>
    <w:rsid w:val="006F3F18"/>
    <w:rsid w:val="006F5A74"/>
    <w:rsid w:val="006F6DC0"/>
    <w:rsid w:val="00717E37"/>
    <w:rsid w:val="00732AC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92AE6"/>
    <w:rsid w:val="00796C32"/>
    <w:rsid w:val="007A26D0"/>
    <w:rsid w:val="007A5786"/>
    <w:rsid w:val="007B2ABF"/>
    <w:rsid w:val="007C0714"/>
    <w:rsid w:val="007C109D"/>
    <w:rsid w:val="007C7102"/>
    <w:rsid w:val="007D0158"/>
    <w:rsid w:val="007D4F7F"/>
    <w:rsid w:val="007D6878"/>
    <w:rsid w:val="007E7700"/>
    <w:rsid w:val="007F19ED"/>
    <w:rsid w:val="007F71E2"/>
    <w:rsid w:val="00810A28"/>
    <w:rsid w:val="0082034E"/>
    <w:rsid w:val="008216DF"/>
    <w:rsid w:val="00826EE4"/>
    <w:rsid w:val="00844005"/>
    <w:rsid w:val="00844E48"/>
    <w:rsid w:val="00846ADE"/>
    <w:rsid w:val="008611D9"/>
    <w:rsid w:val="008623A2"/>
    <w:rsid w:val="00864A3F"/>
    <w:rsid w:val="00881FC0"/>
    <w:rsid w:val="008828DB"/>
    <w:rsid w:val="0089242D"/>
    <w:rsid w:val="00892A23"/>
    <w:rsid w:val="008937AA"/>
    <w:rsid w:val="008A47F5"/>
    <w:rsid w:val="008B0329"/>
    <w:rsid w:val="008B303B"/>
    <w:rsid w:val="008C575E"/>
    <w:rsid w:val="008C603A"/>
    <w:rsid w:val="008D0867"/>
    <w:rsid w:val="008D5346"/>
    <w:rsid w:val="008F0AC2"/>
    <w:rsid w:val="008F533D"/>
    <w:rsid w:val="00901B1D"/>
    <w:rsid w:val="00920790"/>
    <w:rsid w:val="00923128"/>
    <w:rsid w:val="00924F0F"/>
    <w:rsid w:val="009265D7"/>
    <w:rsid w:val="009451B4"/>
    <w:rsid w:val="00953DA2"/>
    <w:rsid w:val="00965200"/>
    <w:rsid w:val="00967996"/>
    <w:rsid w:val="0097130B"/>
    <w:rsid w:val="00976A78"/>
    <w:rsid w:val="00990900"/>
    <w:rsid w:val="0099258D"/>
    <w:rsid w:val="009A7B97"/>
    <w:rsid w:val="009B3D02"/>
    <w:rsid w:val="009D41EA"/>
    <w:rsid w:val="009F3BA3"/>
    <w:rsid w:val="009F4A9D"/>
    <w:rsid w:val="00A01A20"/>
    <w:rsid w:val="00A114DA"/>
    <w:rsid w:val="00A167ED"/>
    <w:rsid w:val="00A17D54"/>
    <w:rsid w:val="00A41FCD"/>
    <w:rsid w:val="00A42808"/>
    <w:rsid w:val="00A56285"/>
    <w:rsid w:val="00A61498"/>
    <w:rsid w:val="00A6295E"/>
    <w:rsid w:val="00A663EF"/>
    <w:rsid w:val="00A725B6"/>
    <w:rsid w:val="00A765CA"/>
    <w:rsid w:val="00A77E6A"/>
    <w:rsid w:val="00A848FD"/>
    <w:rsid w:val="00A903F7"/>
    <w:rsid w:val="00A9316D"/>
    <w:rsid w:val="00A93960"/>
    <w:rsid w:val="00A97DF7"/>
    <w:rsid w:val="00AA7F66"/>
    <w:rsid w:val="00AB0555"/>
    <w:rsid w:val="00AB11E8"/>
    <w:rsid w:val="00AB32D4"/>
    <w:rsid w:val="00AB379A"/>
    <w:rsid w:val="00AB5A9C"/>
    <w:rsid w:val="00AC01B1"/>
    <w:rsid w:val="00AC1D59"/>
    <w:rsid w:val="00AC657B"/>
    <w:rsid w:val="00AE2B0D"/>
    <w:rsid w:val="00AF6C29"/>
    <w:rsid w:val="00AF7B7E"/>
    <w:rsid w:val="00B04CA9"/>
    <w:rsid w:val="00B076B4"/>
    <w:rsid w:val="00B209CC"/>
    <w:rsid w:val="00B40C91"/>
    <w:rsid w:val="00B70263"/>
    <w:rsid w:val="00B711C7"/>
    <w:rsid w:val="00B73370"/>
    <w:rsid w:val="00B803B9"/>
    <w:rsid w:val="00B93521"/>
    <w:rsid w:val="00BA3173"/>
    <w:rsid w:val="00BB0EA0"/>
    <w:rsid w:val="00BC482F"/>
    <w:rsid w:val="00BD4862"/>
    <w:rsid w:val="00BE4222"/>
    <w:rsid w:val="00BE73EB"/>
    <w:rsid w:val="00BF56B7"/>
    <w:rsid w:val="00BF5FAB"/>
    <w:rsid w:val="00C031A8"/>
    <w:rsid w:val="00C04F4F"/>
    <w:rsid w:val="00C077FC"/>
    <w:rsid w:val="00C10798"/>
    <w:rsid w:val="00C12D40"/>
    <w:rsid w:val="00C37579"/>
    <w:rsid w:val="00C551E5"/>
    <w:rsid w:val="00C602AE"/>
    <w:rsid w:val="00C72EBC"/>
    <w:rsid w:val="00C77F11"/>
    <w:rsid w:val="00CA0535"/>
    <w:rsid w:val="00CA509F"/>
    <w:rsid w:val="00CA6297"/>
    <w:rsid w:val="00CA7172"/>
    <w:rsid w:val="00CB2543"/>
    <w:rsid w:val="00CB3950"/>
    <w:rsid w:val="00CC2680"/>
    <w:rsid w:val="00CC447F"/>
    <w:rsid w:val="00CC67DE"/>
    <w:rsid w:val="00CD4215"/>
    <w:rsid w:val="00CD5F2B"/>
    <w:rsid w:val="00CE22BC"/>
    <w:rsid w:val="00CE3BF0"/>
    <w:rsid w:val="00CF5035"/>
    <w:rsid w:val="00CF7818"/>
    <w:rsid w:val="00D0145D"/>
    <w:rsid w:val="00D01678"/>
    <w:rsid w:val="00D06CCD"/>
    <w:rsid w:val="00D10826"/>
    <w:rsid w:val="00D2760B"/>
    <w:rsid w:val="00D31154"/>
    <w:rsid w:val="00D33314"/>
    <w:rsid w:val="00D34F4A"/>
    <w:rsid w:val="00D377BD"/>
    <w:rsid w:val="00D50197"/>
    <w:rsid w:val="00D50489"/>
    <w:rsid w:val="00D51714"/>
    <w:rsid w:val="00D53269"/>
    <w:rsid w:val="00D61CB8"/>
    <w:rsid w:val="00D73D3F"/>
    <w:rsid w:val="00D83A51"/>
    <w:rsid w:val="00D94B90"/>
    <w:rsid w:val="00DB12CC"/>
    <w:rsid w:val="00DB474A"/>
    <w:rsid w:val="00DC4B33"/>
    <w:rsid w:val="00DE162F"/>
    <w:rsid w:val="00DE2239"/>
    <w:rsid w:val="00DF023E"/>
    <w:rsid w:val="00E0221C"/>
    <w:rsid w:val="00E0246A"/>
    <w:rsid w:val="00E16DF2"/>
    <w:rsid w:val="00E20EE3"/>
    <w:rsid w:val="00E24148"/>
    <w:rsid w:val="00E24C0F"/>
    <w:rsid w:val="00E27637"/>
    <w:rsid w:val="00E304AA"/>
    <w:rsid w:val="00E328C1"/>
    <w:rsid w:val="00E4044E"/>
    <w:rsid w:val="00E557D1"/>
    <w:rsid w:val="00E62B13"/>
    <w:rsid w:val="00E7041E"/>
    <w:rsid w:val="00E7481D"/>
    <w:rsid w:val="00E74EB6"/>
    <w:rsid w:val="00E80D11"/>
    <w:rsid w:val="00E8170F"/>
    <w:rsid w:val="00E943F6"/>
    <w:rsid w:val="00E97D9B"/>
    <w:rsid w:val="00EA1614"/>
    <w:rsid w:val="00EA7A58"/>
    <w:rsid w:val="00EC14C3"/>
    <w:rsid w:val="00EC791E"/>
    <w:rsid w:val="00ED0D23"/>
    <w:rsid w:val="00ED4B12"/>
    <w:rsid w:val="00EE03E5"/>
    <w:rsid w:val="00EE42FD"/>
    <w:rsid w:val="00EE6FA2"/>
    <w:rsid w:val="00EF004F"/>
    <w:rsid w:val="00EF30F4"/>
    <w:rsid w:val="00EF785C"/>
    <w:rsid w:val="00F040F9"/>
    <w:rsid w:val="00F04D77"/>
    <w:rsid w:val="00F11B8A"/>
    <w:rsid w:val="00F528EA"/>
    <w:rsid w:val="00F61F15"/>
    <w:rsid w:val="00F6225E"/>
    <w:rsid w:val="00F815FD"/>
    <w:rsid w:val="00F820A9"/>
    <w:rsid w:val="00F85691"/>
    <w:rsid w:val="00F87A5A"/>
    <w:rsid w:val="00F91121"/>
    <w:rsid w:val="00F92A3F"/>
    <w:rsid w:val="00F92E6C"/>
    <w:rsid w:val="00F9745C"/>
    <w:rsid w:val="00FA193F"/>
    <w:rsid w:val="00FA268B"/>
    <w:rsid w:val="00FB31CD"/>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7DCD5"/>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5488792ECB46FA943372A9456A26B3"/>
        <w:category>
          <w:name w:val="General"/>
          <w:gallery w:val="placeholder"/>
        </w:category>
        <w:types>
          <w:type w:val="bbPlcHdr"/>
        </w:types>
        <w:behaviors>
          <w:behavior w:val="content"/>
        </w:behaviors>
        <w:guid w:val="{CDA9B411-C893-4693-8F71-797D03D9CC89}"/>
      </w:docPartPr>
      <w:docPartBody>
        <w:p w:rsidR="00FF681A" w:rsidRDefault="00FF681A" w:rsidP="00FF681A">
          <w:r w:rsidRPr="003C5CCF">
            <w:rPr>
              <w:rStyle w:val="PlaceholderText"/>
            </w:rPr>
            <w:t>Click here to enter text.</w:t>
          </w:r>
        </w:p>
      </w:docPartBody>
    </w:docPart>
    <w:docPart>
      <w:docPartPr>
        <w:name w:val="63B00FC8F6B442CE85ABA55741F62FE3"/>
        <w:category>
          <w:name w:val="General"/>
          <w:gallery w:val="placeholder"/>
        </w:category>
        <w:types>
          <w:type w:val="bbPlcHdr"/>
        </w:types>
        <w:behaviors>
          <w:behavior w:val="content"/>
        </w:behaviors>
        <w:guid w:val="{CABA1F51-7DEA-40D0-A4C5-F358F9931D9D}"/>
      </w:docPartPr>
      <w:docPartBody>
        <w:p w:rsidR="00402121" w:rsidRDefault="00402121" w:rsidP="00402121">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3D473B4-45B5-43C0-BD60-42F37A7D9C07}"/>
      </w:docPartPr>
      <w:docPartBody>
        <w:p w:rsidR="00CA26D9" w:rsidRDefault="00B17F00">
          <w:r w:rsidRPr="00AF40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Dreaming Outloud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3FD3"/>
    <w:rsid w:val="000C42AD"/>
    <w:rsid w:val="0023432A"/>
    <w:rsid w:val="002447F6"/>
    <w:rsid w:val="00245B07"/>
    <w:rsid w:val="002752B0"/>
    <w:rsid w:val="00281BDB"/>
    <w:rsid w:val="002C30FC"/>
    <w:rsid w:val="002C4575"/>
    <w:rsid w:val="002D26EA"/>
    <w:rsid w:val="00301CE8"/>
    <w:rsid w:val="003603B0"/>
    <w:rsid w:val="003B146E"/>
    <w:rsid w:val="003F139F"/>
    <w:rsid w:val="00402121"/>
    <w:rsid w:val="00474540"/>
    <w:rsid w:val="00494262"/>
    <w:rsid w:val="00534C2E"/>
    <w:rsid w:val="006F23CA"/>
    <w:rsid w:val="00700858"/>
    <w:rsid w:val="00775F89"/>
    <w:rsid w:val="0079719D"/>
    <w:rsid w:val="007E07DC"/>
    <w:rsid w:val="008827F6"/>
    <w:rsid w:val="008A4916"/>
    <w:rsid w:val="008A6269"/>
    <w:rsid w:val="00954682"/>
    <w:rsid w:val="00A131CA"/>
    <w:rsid w:val="00AA6209"/>
    <w:rsid w:val="00B14680"/>
    <w:rsid w:val="00B17F00"/>
    <w:rsid w:val="00BC3E17"/>
    <w:rsid w:val="00C07A82"/>
    <w:rsid w:val="00C07FED"/>
    <w:rsid w:val="00CA26D9"/>
    <w:rsid w:val="00D016C4"/>
    <w:rsid w:val="00D02280"/>
    <w:rsid w:val="00D1270D"/>
    <w:rsid w:val="00D37AC7"/>
    <w:rsid w:val="00D61462"/>
    <w:rsid w:val="00DE0A6C"/>
    <w:rsid w:val="00DE4D54"/>
    <w:rsid w:val="00E26CF5"/>
    <w:rsid w:val="00E450AF"/>
    <w:rsid w:val="00EE621F"/>
    <w:rsid w:val="00F11C38"/>
    <w:rsid w:val="00FA2C50"/>
    <w:rsid w:val="00FE1F8F"/>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F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2.xml><?xml version="1.0" encoding="utf-8"?>
<ds:datastoreItem xmlns:ds="http://schemas.openxmlformats.org/officeDocument/2006/customXml" ds:itemID="{331AC8A7-C996-47F1-9FAF-020D19F5EA09}">
  <ds:schemaRefs>
    <ds:schemaRef ds:uri="http://schemas.openxmlformats.org/officeDocument/2006/bibliography"/>
  </ds:schemaRefs>
</ds:datastoreItem>
</file>

<file path=customXml/itemProps3.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2452</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Clode, Claire</cp:lastModifiedBy>
  <cp:revision>2</cp:revision>
  <cp:lastPrinted>2021-03-05T02:06:00Z</cp:lastPrinted>
  <dcterms:created xsi:type="dcterms:W3CDTF">2022-10-14T00:44:00Z</dcterms:created>
  <dcterms:modified xsi:type="dcterms:W3CDTF">2022-10-14T00:44:00Z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